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354C23FD" w:rsidR="00D31D89" w:rsidRPr="00344332" w:rsidRDefault="00F94905" w:rsidP="00D31D89">
      <w:pPr>
        <w:pStyle w:val="BoldCentred"/>
        <w:rPr>
          <w:sz w:val="28"/>
        </w:rPr>
      </w:pPr>
      <w:r>
        <w:rPr>
          <w:sz w:val="28"/>
        </w:rPr>
        <w:t xml:space="preserve">Full </w:t>
      </w:r>
      <w:r w:rsidR="00D31D89" w:rsidRPr="00344332">
        <w:rPr>
          <w:sz w:val="28"/>
        </w:rPr>
        <w:t>Proposal</w:t>
      </w:r>
    </w:p>
    <w:p w14:paraId="40639FF1" w14:textId="77777777" w:rsidR="00D31D89" w:rsidRPr="00344332" w:rsidRDefault="00D31D89" w:rsidP="00D31D89">
      <w:pPr>
        <w:pStyle w:val="BoldCentred"/>
        <w:spacing w:before="100" w:beforeAutospacing="1" w:after="960"/>
        <w:rPr>
          <w:sz w:val="28"/>
        </w:rPr>
      </w:pPr>
      <w:r w:rsidRPr="00344332">
        <w:rPr>
          <w:sz w:val="28"/>
        </w:rPr>
        <w:t>Part 1</w:t>
      </w:r>
    </w:p>
    <w:p w14:paraId="48FBB8D1" w14:textId="77777777" w:rsidR="00D31D89" w:rsidRPr="00344332" w:rsidRDefault="00D31D89" w:rsidP="00D31D89">
      <w:pPr>
        <w:pStyle w:val="BoldCentred"/>
        <w:spacing w:before="100" w:beforeAutospacing="1" w:after="720"/>
        <w:rPr>
          <w:sz w:val="28"/>
        </w:rPr>
      </w:pPr>
      <w:r w:rsidRPr="00344332">
        <w:rPr>
          <w:sz w:val="28"/>
        </w:rPr>
        <w:t>Cover Letter</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76FC00DF" w14:textId="77777777" w:rsidR="00C34DC6" w:rsidRDefault="00C34DC6" w:rsidP="00C34DC6">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3CBA5077" w14:textId="77777777" w:rsidR="00C34DC6" w:rsidRDefault="00C34DC6" w:rsidP="00C34DC6">
      <w:pPr>
        <w:spacing w:after="0" w:line="240" w:lineRule="auto"/>
        <w:rPr>
          <w:b/>
        </w:rPr>
      </w:pPr>
      <w:r>
        <w:rPr>
          <w:b/>
        </w:rPr>
        <w:t>INTRODUCTION:</w:t>
      </w:r>
    </w:p>
    <w:p w14:paraId="52ADBCF8" w14:textId="622B04ED" w:rsidR="00C34DC6" w:rsidRPr="004D31DE" w:rsidRDefault="00C34DC6" w:rsidP="00C34DC6">
      <w:pPr>
        <w:spacing w:after="0" w:line="240" w:lineRule="auto"/>
      </w:pPr>
      <w:r>
        <w:t xml:space="preserve">ARTES AGILE </w:t>
      </w:r>
      <w:r w:rsidRPr="004D31DE">
        <w:t>supports development activities within the ARTES 4.0 Technologies and Products in the</w:t>
      </w:r>
      <w:r w:rsidR="003C31F1" w:rsidRPr="00FB10F2">
        <w:t xml:space="preserve"> </w:t>
      </w:r>
      <w:r w:rsidR="003C31F1" w:rsidRPr="004D31DE">
        <w:t>Strategic and Generic</w:t>
      </w:r>
      <w:r w:rsidRPr="004D31DE">
        <w:t xml:space="preserve"> programme</w:t>
      </w:r>
      <w:r w:rsidR="00926A45" w:rsidRPr="004D31DE">
        <w:t xml:space="preserve"> Lines</w:t>
      </w:r>
      <w:r w:rsidRPr="004D31DE">
        <w:t xml:space="preserve">: C&amp;G, </w:t>
      </w:r>
      <w:proofErr w:type="spellStart"/>
      <w:r w:rsidRPr="004D31DE">
        <w:t>Scylight</w:t>
      </w:r>
      <w:proofErr w:type="spellEnd"/>
      <w:r w:rsidRPr="004D31DE">
        <w:t xml:space="preserve">, 4S and 5G.  It is intended to facilitate short duration </w:t>
      </w:r>
      <w:r w:rsidR="001A4ACD" w:rsidRPr="004D31DE">
        <w:t xml:space="preserve">technical </w:t>
      </w:r>
      <w:r w:rsidRPr="004D31DE">
        <w:t>de-risking activities critical to the definition and development of future products</w:t>
      </w:r>
      <w:r w:rsidR="00431E7A" w:rsidRPr="004D31DE">
        <w:t xml:space="preserve"> and services</w:t>
      </w:r>
      <w:r w:rsidRPr="004D31DE">
        <w:t xml:space="preserve"> for the </w:t>
      </w:r>
      <w:proofErr w:type="spellStart"/>
      <w:r w:rsidRPr="004D31DE">
        <w:t>SatCom</w:t>
      </w:r>
      <w:proofErr w:type="spellEnd"/>
      <w:r w:rsidRPr="004D31DE">
        <w:t xml:space="preserve"> sector.  </w:t>
      </w:r>
    </w:p>
    <w:p w14:paraId="6E376AD4" w14:textId="77777777" w:rsidR="00C34DC6" w:rsidRPr="004D31DE" w:rsidRDefault="00C34DC6" w:rsidP="00C34DC6">
      <w:pPr>
        <w:spacing w:after="0" w:line="240" w:lineRule="auto"/>
      </w:pPr>
    </w:p>
    <w:p w14:paraId="5F0A4711" w14:textId="7847F6A5" w:rsidR="00C34DC6" w:rsidRPr="004D31DE" w:rsidRDefault="00431E7A" w:rsidP="00C34DC6">
      <w:pPr>
        <w:spacing w:after="0" w:line="240" w:lineRule="auto"/>
      </w:pPr>
      <w:r w:rsidRPr="004D31DE">
        <w:t xml:space="preserve">ARTES </w:t>
      </w:r>
      <w:r w:rsidR="00C34DC6" w:rsidRPr="004D31DE">
        <w:t xml:space="preserve">AGILE activities are intended for </w:t>
      </w:r>
      <w:proofErr w:type="spellStart"/>
      <w:r w:rsidR="00C8347A" w:rsidRPr="004D31DE">
        <w:t>NewSpace</w:t>
      </w:r>
      <w:proofErr w:type="spellEnd"/>
      <w:r w:rsidR="00C8347A" w:rsidRPr="004D31DE">
        <w:t xml:space="preserve"> </w:t>
      </w:r>
      <w:r w:rsidR="00C34DC6" w:rsidRPr="004D31DE">
        <w:t>developments</w:t>
      </w:r>
      <w:r w:rsidR="001B2931" w:rsidRPr="004D31DE">
        <w:t xml:space="preserve"> (allowing for fast to fail, iterative or </w:t>
      </w:r>
      <w:r w:rsidR="00105E1C" w:rsidRPr="004D31DE">
        <w:t>agile</w:t>
      </w:r>
      <w:r w:rsidR="001B2931" w:rsidRPr="004D31DE">
        <w:t xml:space="preserve"> developments)</w:t>
      </w:r>
      <w:r w:rsidR="00C34DC6" w:rsidRPr="004D31DE">
        <w:t xml:space="preserve"> that </w:t>
      </w:r>
      <w:r w:rsidR="004F5ED5">
        <w:t>are</w:t>
      </w:r>
      <w:r w:rsidR="00C34DC6" w:rsidRPr="004D31DE">
        <w:t xml:space="preserve"> limited in duration and limited to an ESA </w:t>
      </w:r>
      <w:r w:rsidR="00FB21EE" w:rsidRPr="004D31DE">
        <w:t xml:space="preserve">Firm Fixed </w:t>
      </w:r>
      <w:r w:rsidR="00C34DC6" w:rsidRPr="004D31DE">
        <w:t xml:space="preserve">Price of less than €250,000. </w:t>
      </w:r>
    </w:p>
    <w:p w14:paraId="2855415A" w14:textId="756A5A1D" w:rsidR="00C34DC6" w:rsidRPr="004D31DE" w:rsidRDefault="00C34DC6" w:rsidP="00C34DC6">
      <w:pPr>
        <w:spacing w:after="0" w:line="240" w:lineRule="auto"/>
      </w:pPr>
    </w:p>
    <w:p w14:paraId="69B8DBEE" w14:textId="14BAFF54" w:rsidR="00C34DC6" w:rsidRPr="004D31DE" w:rsidRDefault="00431E7A" w:rsidP="00C34DC6">
      <w:pPr>
        <w:spacing w:after="0" w:line="240" w:lineRule="auto"/>
      </w:pPr>
      <w:r w:rsidRPr="004D31DE">
        <w:t xml:space="preserve">ARTES </w:t>
      </w:r>
      <w:r w:rsidR="00C34DC6" w:rsidRPr="004D31DE">
        <w:t xml:space="preserve">AGILE activities address high technology risk developments </w:t>
      </w:r>
      <w:r w:rsidR="00170BA8" w:rsidRPr="004D31DE">
        <w:t xml:space="preserve">which are </w:t>
      </w:r>
      <w:r w:rsidR="00C34DC6" w:rsidRPr="004D31DE">
        <w:t xml:space="preserve">necessary </w:t>
      </w:r>
      <w:r w:rsidR="00E2083C" w:rsidRPr="004D31DE">
        <w:t xml:space="preserve">to </w:t>
      </w:r>
      <w:r w:rsidR="00EB1F45" w:rsidRPr="004D31DE">
        <w:t xml:space="preserve">confirm the viability of a </w:t>
      </w:r>
      <w:r w:rsidR="00D86564" w:rsidRPr="004D31DE">
        <w:t>product</w:t>
      </w:r>
      <w:r w:rsidR="00EB1F45" w:rsidRPr="004D31DE">
        <w:t xml:space="preserve"> development plan</w:t>
      </w:r>
      <w:r w:rsidR="008E4322" w:rsidRPr="004D31DE">
        <w:t>.</w:t>
      </w:r>
      <w:r w:rsidR="00C34DC6" w:rsidRPr="004D31DE">
        <w:t xml:space="preserve"> Therefore ARTES AGILE activities are limited to a</w:t>
      </w:r>
      <w:r w:rsidR="007C1809" w:rsidRPr="004D31DE">
        <w:t>n agreed</w:t>
      </w:r>
      <w:r w:rsidR="007E45B2" w:rsidRPr="004D31DE">
        <w:t xml:space="preserve"> </w:t>
      </w:r>
      <w:proofErr w:type="spellStart"/>
      <w:r w:rsidR="007E45B2" w:rsidRPr="004D31DE">
        <w:t>derisking</w:t>
      </w:r>
      <w:proofErr w:type="spellEnd"/>
      <w:r w:rsidR="007E45B2" w:rsidRPr="004D31DE">
        <w:t xml:space="preserve"> </w:t>
      </w:r>
      <w:r w:rsidR="007C1809" w:rsidRPr="004D31DE">
        <w:t>plan</w:t>
      </w:r>
      <w:r w:rsidR="00C34DC6" w:rsidRPr="004D31DE">
        <w:t>, with no provision for increasing the scope of work via</w:t>
      </w:r>
      <w:r w:rsidR="00FB2895" w:rsidRPr="004D31DE">
        <w:t xml:space="preserve"> a</w:t>
      </w:r>
      <w:r w:rsidR="00C34DC6" w:rsidRPr="004D31DE">
        <w:t xml:space="preserve"> contract change note (CCN). </w:t>
      </w:r>
    </w:p>
    <w:p w14:paraId="00D0C0D8" w14:textId="484D552E" w:rsidR="000C2AB2" w:rsidRPr="004D31DE" w:rsidRDefault="000C2AB2" w:rsidP="00C34DC6">
      <w:pPr>
        <w:spacing w:after="0" w:line="240" w:lineRule="auto"/>
      </w:pPr>
    </w:p>
    <w:p w14:paraId="59C9B2BB" w14:textId="16C263FA" w:rsidR="000C2AB2" w:rsidRPr="004D31DE" w:rsidRDefault="000C2AB2" w:rsidP="00C34DC6">
      <w:pPr>
        <w:spacing w:after="0" w:line="240" w:lineRule="auto"/>
      </w:pPr>
      <w:r w:rsidRPr="004D31DE">
        <w:t>A full comparison of the differences between ARTES AGILE and ARTES 4.0 C&amp;G Technology and Products is provided in Annex C.</w:t>
      </w:r>
    </w:p>
    <w:p w14:paraId="73DA292D" w14:textId="77777777" w:rsidR="00C34DC6" w:rsidRPr="004D31DE" w:rsidRDefault="00C34DC6" w:rsidP="00C34DC6">
      <w:pPr>
        <w:spacing w:after="0" w:line="240" w:lineRule="auto"/>
      </w:pPr>
    </w:p>
    <w:p w14:paraId="136A9CE2" w14:textId="77777777" w:rsidR="00C34DC6" w:rsidRPr="004D31DE" w:rsidRDefault="00C34DC6" w:rsidP="00C34DC6">
      <w:pPr>
        <w:spacing w:after="0" w:line="240" w:lineRule="auto"/>
      </w:pPr>
      <w:r w:rsidRPr="004D31DE">
        <w:t xml:space="preserve">There is a </w:t>
      </w:r>
      <w:proofErr w:type="gramStart"/>
      <w:r w:rsidRPr="004D31DE">
        <w:t>two stage</w:t>
      </w:r>
      <w:proofErr w:type="gramEnd"/>
      <w:r w:rsidRPr="004D31DE">
        <w:t xml:space="preserve"> process for applying for ARTES AGILE support:</w:t>
      </w:r>
    </w:p>
    <w:p w14:paraId="7C11558D" w14:textId="6882D6DB" w:rsidR="00C34DC6" w:rsidRDefault="00C34DC6" w:rsidP="00C34DC6">
      <w:pPr>
        <w:pStyle w:val="ListParagraph"/>
        <w:numPr>
          <w:ilvl w:val="0"/>
          <w:numId w:val="2"/>
        </w:numPr>
        <w:spacing w:after="0" w:line="240" w:lineRule="auto"/>
        <w:jc w:val="left"/>
      </w:pPr>
      <w:r w:rsidRPr="004D31DE">
        <w:t xml:space="preserve">Prepare and submit an </w:t>
      </w:r>
      <w:r w:rsidR="007B12E6" w:rsidRPr="004D31DE">
        <w:t xml:space="preserve">Outline Proposal </w:t>
      </w:r>
      <w:r w:rsidRPr="004D31DE">
        <w:t>using the provided templates</w:t>
      </w:r>
      <w:r w:rsidR="00B8313F" w:rsidRPr="004D31DE">
        <w:t xml:space="preserve"> available at https://artes.esa.int/documents</w:t>
      </w:r>
      <w:r w:rsidRPr="004D31DE">
        <w:t xml:space="preserve">.  This proposal will be </w:t>
      </w:r>
      <w:proofErr w:type="gramStart"/>
      <w:r w:rsidRPr="004D31DE">
        <w:t>evaluated</w:t>
      </w:r>
      <w:proofErr w:type="gramEnd"/>
      <w:r w:rsidRPr="004D31DE">
        <w:t xml:space="preserve"> and feedback will be provided </w:t>
      </w:r>
      <w:r w:rsidR="00C52850" w:rsidRPr="004D31DE">
        <w:t xml:space="preserve">typically </w:t>
      </w:r>
      <w:r w:rsidRPr="004D31DE">
        <w:t xml:space="preserve">within 10 working days. Upon successful evaluation of the </w:t>
      </w:r>
      <w:r w:rsidR="007B12E6" w:rsidRPr="004D31DE">
        <w:t>Outline Proposal</w:t>
      </w:r>
      <w:r w:rsidRPr="004D31DE">
        <w:t xml:space="preserve">, an </w:t>
      </w:r>
      <w:r>
        <w:t xml:space="preserve">invitation to submit a </w:t>
      </w:r>
      <w:r w:rsidR="00286509">
        <w:t>Full P</w:t>
      </w:r>
      <w:r>
        <w:t xml:space="preserve">roposal </w:t>
      </w:r>
      <w:r w:rsidR="00C93659">
        <w:t xml:space="preserve">may </w:t>
      </w:r>
      <w:r>
        <w:t>be issued by ESA to the tenderer.</w:t>
      </w:r>
    </w:p>
    <w:p w14:paraId="400BFF0E" w14:textId="265937A5" w:rsidR="00C34DC6" w:rsidRPr="000C2AB2" w:rsidRDefault="00C34DC6" w:rsidP="00C34DC6">
      <w:pPr>
        <w:pStyle w:val="ListParagraph"/>
        <w:numPr>
          <w:ilvl w:val="0"/>
          <w:numId w:val="2"/>
        </w:numPr>
        <w:spacing w:after="0" w:line="240" w:lineRule="auto"/>
        <w:jc w:val="left"/>
      </w:pPr>
      <w:r>
        <w:t xml:space="preserve">Prepare and submit a </w:t>
      </w:r>
      <w:r w:rsidR="00286509">
        <w:t>Full P</w:t>
      </w:r>
      <w:r>
        <w:t xml:space="preserve">roposal using the ARTES AGILE templates available at </w:t>
      </w:r>
      <w:r w:rsidRPr="001447EE">
        <w:t>https://artes.esa.int/documents</w:t>
      </w:r>
      <w:r>
        <w:t xml:space="preserve">.  This proposal is </w:t>
      </w:r>
      <w:proofErr w:type="gramStart"/>
      <w:r>
        <w:t>evaluated</w:t>
      </w:r>
      <w:proofErr w:type="gramEnd"/>
      <w:r>
        <w:t xml:space="preserve"> and feedback will be provided to </w:t>
      </w:r>
      <w:r w:rsidRPr="000C2AB2">
        <w:t xml:space="preserve">the tenderer </w:t>
      </w:r>
      <w:r w:rsidR="00C93659" w:rsidRPr="000C2AB2">
        <w:t xml:space="preserve">typically </w:t>
      </w:r>
      <w:r w:rsidRPr="000C2AB2">
        <w:t xml:space="preserve">within </w:t>
      </w:r>
      <w:r w:rsidR="009C3138" w:rsidRPr="004D31DE">
        <w:t>5</w:t>
      </w:r>
      <w:r w:rsidR="009C3138" w:rsidRPr="000C2AB2">
        <w:t xml:space="preserve"> </w:t>
      </w:r>
      <w:r w:rsidRPr="000C2AB2">
        <w:t xml:space="preserve">weeks.  The </w:t>
      </w:r>
      <w:r w:rsidRPr="000C2AB2">
        <w:lastRenderedPageBreak/>
        <w:t xml:space="preserve">Tenderer is reminded that ARTES 4.0 is an optional programme of the European Space Agency, and as such every activity </w:t>
      </w:r>
      <w:proofErr w:type="gramStart"/>
      <w:r w:rsidRPr="000C2AB2">
        <w:t>has to</w:t>
      </w:r>
      <w:proofErr w:type="gramEnd"/>
      <w:r w:rsidRPr="000C2AB2">
        <w:t xml:space="preserve"> explicitly receive the financial authorisation by the National Delegation(s)</w:t>
      </w:r>
      <w:r w:rsidR="00FE2B41" w:rsidRPr="000C2AB2">
        <w:rPr>
          <w:rStyle w:val="FootnoteReference"/>
        </w:rPr>
        <w:footnoteReference w:id="1"/>
      </w:r>
      <w:r w:rsidR="00FE2B41" w:rsidRPr="000C2AB2">
        <w:t xml:space="preserve"> </w:t>
      </w:r>
      <w:r w:rsidRPr="000C2AB2">
        <w:t xml:space="preserve">of the relevant countries of the consortium. The Tenderer and its Subcontractor(s) shall therefore contact their National Delegation(s) to obtain a letter of authorisation for funding for the proposed activity before submitting their Full Proposal. </w:t>
      </w:r>
    </w:p>
    <w:p w14:paraId="60F3C16C" w14:textId="02B58FE8" w:rsidR="00A36827" w:rsidRDefault="00C34DC6" w:rsidP="00A36827">
      <w:pPr>
        <w:spacing w:after="0" w:line="240" w:lineRule="auto"/>
      </w:pPr>
      <w:r w:rsidRPr="000C2AB2">
        <w:t>No</w:t>
      </w:r>
      <w:r w:rsidR="00A36827" w:rsidRPr="004D31DE">
        <w:t xml:space="preserve"> contract</w:t>
      </w:r>
      <w:r w:rsidRPr="000C2AB2">
        <w:t xml:space="preserve"> negotiation is foreseen</w:t>
      </w:r>
      <w:r w:rsidR="00A36827" w:rsidRPr="004D31DE">
        <w:t xml:space="preserve">, </w:t>
      </w:r>
      <w:r w:rsidR="00A36827" w:rsidRPr="000C2AB2">
        <w:t xml:space="preserve">the draft contract </w:t>
      </w:r>
      <w:proofErr w:type="gramStart"/>
      <w:r w:rsidR="00A36827" w:rsidRPr="000C2AB2">
        <w:t>has to</w:t>
      </w:r>
      <w:proofErr w:type="gramEnd"/>
      <w:r w:rsidR="00A36827" w:rsidRPr="000C2AB2">
        <w:t xml:space="preserve"> be accepted as is (non-negotiable) including the predefined milestone plan.</w:t>
      </w:r>
    </w:p>
    <w:p w14:paraId="509CE3D3" w14:textId="77777777" w:rsidR="00262498" w:rsidRPr="00E60547" w:rsidRDefault="00262498" w:rsidP="00A36827">
      <w:pPr>
        <w:spacing w:after="0" w:line="240" w:lineRule="auto"/>
      </w:pPr>
    </w:p>
    <w:p w14:paraId="5C482A62" w14:textId="50CB8D21" w:rsidR="00C34DC6" w:rsidRDefault="00C34DC6" w:rsidP="00C34DC6">
      <w:r w:rsidRPr="00AB02C1">
        <w:t>Use of th</w:t>
      </w:r>
      <w:r>
        <w:t>e</w:t>
      </w:r>
      <w:r w:rsidRPr="00AB02C1">
        <w:t xml:space="preserve"> Proposal Template</w:t>
      </w:r>
      <w:r w:rsidR="007C00C9">
        <w:t>s</w:t>
      </w:r>
      <w:r w:rsidRPr="00AB02C1">
        <w:t xml:space="preserve"> is </w:t>
      </w:r>
      <w:r w:rsidRPr="00AB02C1">
        <w:rPr>
          <w:b/>
        </w:rPr>
        <w:t>mandatory</w:t>
      </w:r>
      <w:r w:rsidRPr="00AB02C1">
        <w:t xml:space="preserve">. </w:t>
      </w:r>
      <w:r w:rsidR="002D2634">
        <w:t>There is one proposal template, parts of which are required to be completed at the Outline Proposal stage, with the remainder to be completed in the Full Proposal.</w:t>
      </w:r>
    </w:p>
    <w:p w14:paraId="18B4D89D" w14:textId="77777777" w:rsidR="00262498" w:rsidRDefault="00262498" w:rsidP="00C34DC6"/>
    <w:p w14:paraId="31345894" w14:textId="77777777" w:rsidR="00A809A7" w:rsidRPr="00AB02C1" w:rsidRDefault="00A809A7" w:rsidP="00A809A7">
      <w:r w:rsidRPr="00AB02C1">
        <w:t>The Tenderer shall not change the structure of th</w:t>
      </w:r>
      <w:r>
        <w:t>e</w:t>
      </w:r>
      <w:r w:rsidRPr="00AB02C1">
        <w:t xml:space="preserve"> Proposal Template (</w:t>
      </w:r>
      <w:proofErr w:type="gramStart"/>
      <w:r w:rsidRPr="00AB02C1">
        <w:t>i.e.</w:t>
      </w:r>
      <w:proofErr w:type="gramEnd"/>
      <w:r w:rsidRPr="00AB02C1">
        <w:t xml:space="preserve"> the table of contents must remain unchanged) and adhere to its guidelines and requirements. However, the format and lay-out can be modified, </w:t>
      </w:r>
      <w:proofErr w:type="gramStart"/>
      <w:r w:rsidRPr="00AB02C1">
        <w:t>e.g.</w:t>
      </w:r>
      <w:proofErr w:type="gramEnd"/>
      <w:r w:rsidRPr="00AB02C1">
        <w:t xml:space="preserve"> to be in-line with the Tenderer’s corporate identity. </w:t>
      </w:r>
    </w:p>
    <w:p w14:paraId="6391575A" w14:textId="77777777" w:rsidR="00D31D89" w:rsidRDefault="00D31D89" w:rsidP="00D31D89">
      <w:pPr>
        <w:spacing w:before="0" w:after="0" w:line="240" w:lineRule="auto"/>
        <w:jc w:val="left"/>
        <w:rPr>
          <w:sz w:val="20"/>
          <w:szCs w:val="20"/>
        </w:rPr>
      </w:pPr>
    </w:p>
    <w:p w14:paraId="59D11220" w14:textId="77777777" w:rsidR="00D31D89" w:rsidRDefault="00D31D89" w:rsidP="00D31D89">
      <w:pPr>
        <w:spacing w:after="0" w:line="240" w:lineRule="auto"/>
        <w:rPr>
          <w:b/>
        </w:rPr>
      </w:pPr>
    </w:p>
    <w:p w14:paraId="44B14E2F" w14:textId="77777777" w:rsidR="00D31D89" w:rsidRPr="00EE446C" w:rsidRDefault="00D31D89" w:rsidP="00D31D89">
      <w:pPr>
        <w:spacing w:after="0" w:line="240" w:lineRule="auto"/>
        <w:rPr>
          <w:b/>
        </w:rPr>
      </w:pPr>
      <w:r w:rsidRPr="00EE446C">
        <w:rPr>
          <w:b/>
        </w:rPr>
        <w:t>N</w:t>
      </w:r>
      <w:r>
        <w:rPr>
          <w:b/>
        </w:rPr>
        <w:t>OTES</w:t>
      </w:r>
      <w:r w:rsidRPr="00EE446C">
        <w:rPr>
          <w:b/>
        </w:rPr>
        <w:t>:</w:t>
      </w:r>
    </w:p>
    <w:p w14:paraId="611144E1" w14:textId="77777777" w:rsidR="00D31D89" w:rsidRPr="005D1A18" w:rsidRDefault="00D31D89" w:rsidP="00D31D89">
      <w:pPr>
        <w:tabs>
          <w:tab w:val="left" w:pos="426"/>
        </w:tabs>
        <w:spacing w:after="0" w:line="240" w:lineRule="auto"/>
        <w:rPr>
          <w:sz w:val="11"/>
          <w:szCs w:val="16"/>
        </w:rPr>
      </w:pPr>
    </w:p>
    <w:p w14:paraId="6E8C437A" w14:textId="77777777" w:rsidR="00D31D89" w:rsidRPr="005D1A18" w:rsidRDefault="00D31D89" w:rsidP="00D31D89">
      <w:pPr>
        <w:pStyle w:val="ListParagraph"/>
        <w:numPr>
          <w:ilvl w:val="0"/>
          <w:numId w:val="1"/>
        </w:numPr>
        <w:spacing w:after="0" w:line="240" w:lineRule="auto"/>
        <w:ind w:left="425" w:hanging="425"/>
        <w:contextualSpacing w:val="0"/>
        <w:jc w:val="left"/>
        <w:rPr>
          <w:sz w:val="15"/>
          <w:szCs w:val="20"/>
        </w:rPr>
      </w:pPr>
      <w:r w:rsidRPr="005D1A18">
        <w:rPr>
          <w:sz w:val="15"/>
          <w:szCs w:val="20"/>
        </w:rPr>
        <w:t>To initiate the outline proposal review process, the completed documents must be sent to one of the following the email addresses according to the ARTES 4.0 Programme Line selected in Section 1:</w:t>
      </w:r>
    </w:p>
    <w:p w14:paraId="16059410" w14:textId="77777777" w:rsidR="00D31D89" w:rsidRPr="005D1A18" w:rsidRDefault="00D31D89" w:rsidP="00D31D89">
      <w:pPr>
        <w:tabs>
          <w:tab w:val="left" w:pos="5812"/>
        </w:tabs>
        <w:spacing w:after="0" w:line="240" w:lineRule="auto"/>
        <w:ind w:left="851"/>
        <w:rPr>
          <w:sz w:val="15"/>
          <w:szCs w:val="20"/>
        </w:rPr>
      </w:pPr>
      <w:r w:rsidRPr="005D1A18">
        <w:rPr>
          <w:sz w:val="15"/>
          <w:szCs w:val="20"/>
        </w:rPr>
        <w:t>Competitiveness &amp; Growth:</w:t>
      </w:r>
      <w:r w:rsidRPr="005D1A18">
        <w:rPr>
          <w:sz w:val="15"/>
          <w:szCs w:val="20"/>
        </w:rPr>
        <w:tab/>
      </w:r>
      <w:hyperlink r:id="rId8" w:history="1">
        <w:r w:rsidRPr="005D1A18">
          <w:rPr>
            <w:rStyle w:val="Hyperlink"/>
            <w:sz w:val="15"/>
            <w:szCs w:val="20"/>
          </w:rPr>
          <w:t>artes-cg@esa.int</w:t>
        </w:r>
      </w:hyperlink>
    </w:p>
    <w:p w14:paraId="6F0DDD49" w14:textId="77777777" w:rsidR="00D31D89" w:rsidRPr="005D1A18" w:rsidRDefault="00D31D89" w:rsidP="00D31D89">
      <w:pPr>
        <w:tabs>
          <w:tab w:val="left" w:pos="5812"/>
        </w:tabs>
        <w:spacing w:after="0" w:line="240" w:lineRule="auto"/>
        <w:ind w:left="851"/>
        <w:rPr>
          <w:sz w:val="15"/>
          <w:szCs w:val="20"/>
        </w:rPr>
      </w:pPr>
      <w:r w:rsidRPr="005D1A18">
        <w:rPr>
          <w:sz w:val="15"/>
          <w:szCs w:val="20"/>
        </w:rPr>
        <w:t>Space for 5G:</w:t>
      </w:r>
      <w:r w:rsidRPr="005D1A18">
        <w:rPr>
          <w:sz w:val="15"/>
          <w:szCs w:val="20"/>
        </w:rPr>
        <w:tab/>
      </w:r>
      <w:hyperlink r:id="rId9" w:history="1">
        <w:r w:rsidRPr="005D1A18">
          <w:rPr>
            <w:rStyle w:val="Hyperlink"/>
            <w:sz w:val="15"/>
            <w:szCs w:val="20"/>
          </w:rPr>
          <w:t>5g@esa.int</w:t>
        </w:r>
      </w:hyperlink>
    </w:p>
    <w:p w14:paraId="01EF318F" w14:textId="77777777" w:rsidR="00D31D89" w:rsidRPr="005D1A18" w:rsidRDefault="00D31D89" w:rsidP="00D31D89">
      <w:pPr>
        <w:tabs>
          <w:tab w:val="left" w:pos="5812"/>
        </w:tabs>
        <w:spacing w:after="0" w:line="240" w:lineRule="auto"/>
        <w:ind w:left="851"/>
        <w:rPr>
          <w:sz w:val="15"/>
          <w:szCs w:val="20"/>
        </w:rPr>
      </w:pPr>
      <w:r w:rsidRPr="005D1A18">
        <w:rPr>
          <w:sz w:val="15"/>
          <w:szCs w:val="20"/>
        </w:rPr>
        <w:t>Space Systems for Safety and Security (4S):</w:t>
      </w:r>
      <w:r w:rsidRPr="005D1A18">
        <w:rPr>
          <w:sz w:val="15"/>
          <w:szCs w:val="20"/>
        </w:rPr>
        <w:tab/>
      </w:r>
      <w:hyperlink r:id="rId10" w:history="1">
        <w:r w:rsidRPr="005D1A18">
          <w:rPr>
            <w:rStyle w:val="Hyperlink"/>
            <w:sz w:val="15"/>
            <w:szCs w:val="20"/>
          </w:rPr>
          <w:t>artes-4s@esa.int</w:t>
        </w:r>
      </w:hyperlink>
    </w:p>
    <w:p w14:paraId="504CEE20" w14:textId="77777777" w:rsidR="00D31D89" w:rsidRPr="005D1A18" w:rsidRDefault="00D31D89" w:rsidP="00D31D89">
      <w:pPr>
        <w:tabs>
          <w:tab w:val="left" w:pos="5812"/>
        </w:tabs>
        <w:spacing w:after="0" w:line="240" w:lineRule="auto"/>
        <w:ind w:left="851"/>
        <w:rPr>
          <w:sz w:val="15"/>
          <w:szCs w:val="20"/>
          <w:lang w:val="fr-FR"/>
        </w:rPr>
      </w:pPr>
      <w:r w:rsidRPr="005D1A18">
        <w:rPr>
          <w:sz w:val="15"/>
          <w:szCs w:val="20"/>
          <w:lang w:val="fr-FR"/>
        </w:rPr>
        <w:t xml:space="preserve">Optical Communication – </w:t>
      </w:r>
      <w:proofErr w:type="spellStart"/>
      <w:proofErr w:type="gramStart"/>
      <w:r w:rsidRPr="005D1A18">
        <w:rPr>
          <w:sz w:val="15"/>
          <w:szCs w:val="20"/>
          <w:lang w:val="fr-FR"/>
        </w:rPr>
        <w:t>ScyLight</w:t>
      </w:r>
      <w:proofErr w:type="spellEnd"/>
      <w:r w:rsidRPr="005D1A18">
        <w:rPr>
          <w:sz w:val="15"/>
          <w:szCs w:val="20"/>
          <w:lang w:val="fr-FR"/>
        </w:rPr>
        <w:t>:</w:t>
      </w:r>
      <w:proofErr w:type="gramEnd"/>
      <w:r w:rsidRPr="005D1A18">
        <w:rPr>
          <w:sz w:val="15"/>
          <w:szCs w:val="20"/>
          <w:lang w:val="fr-FR"/>
        </w:rPr>
        <w:tab/>
      </w:r>
      <w:hyperlink r:id="rId11" w:history="1">
        <w:r w:rsidRPr="005D1A18">
          <w:rPr>
            <w:rStyle w:val="Hyperlink"/>
            <w:sz w:val="15"/>
            <w:szCs w:val="20"/>
            <w:lang w:val="fr-FR"/>
          </w:rPr>
          <w:t>scylight@esa.int</w:t>
        </w:r>
      </w:hyperlink>
      <w:r w:rsidRPr="005D1A18">
        <w:rPr>
          <w:sz w:val="15"/>
          <w:szCs w:val="20"/>
          <w:lang w:val="fr-FR"/>
        </w:rPr>
        <w:t xml:space="preserve">  </w:t>
      </w:r>
    </w:p>
    <w:p w14:paraId="32581DCA" w14:textId="77777777" w:rsidR="00D31D89" w:rsidRPr="005D1A18" w:rsidRDefault="00D31D89" w:rsidP="00D31D89">
      <w:pPr>
        <w:pStyle w:val="ListParagraph"/>
        <w:widowControl w:val="0"/>
        <w:autoSpaceDE w:val="0"/>
        <w:autoSpaceDN w:val="0"/>
        <w:adjustRightInd w:val="0"/>
        <w:spacing w:after="0" w:line="240" w:lineRule="auto"/>
        <w:ind w:left="426"/>
        <w:contextualSpacing w:val="0"/>
        <w:rPr>
          <w:color w:val="000000"/>
          <w:sz w:val="15"/>
          <w:szCs w:val="20"/>
          <w:lang w:val="en-US" w:eastAsia="en-GB"/>
        </w:rPr>
      </w:pPr>
      <w:r w:rsidRPr="005D1A18">
        <w:rPr>
          <w:sz w:val="15"/>
          <w:szCs w:val="20"/>
        </w:rPr>
        <w:t xml:space="preserve">The content of this template may be copied into your own corporate template for the purposes of preparing your outline proposal. Please note that the </w:t>
      </w:r>
      <w:r w:rsidRPr="005D1A18">
        <w:rPr>
          <w:color w:val="000000"/>
          <w:sz w:val="15"/>
          <w:szCs w:val="20"/>
          <w:lang w:val="en-US" w:eastAsia="en-GB"/>
        </w:rPr>
        <w:t xml:space="preserve">document can bear company-internal protective markings, but to avoid confusion with formal and internationally agreed markings for “Classified Information”, the following terminology shall be avoided: Restricted (or </w:t>
      </w:r>
      <w:proofErr w:type="spellStart"/>
      <w:r w:rsidRPr="005D1A18">
        <w:rPr>
          <w:color w:val="000000"/>
          <w:sz w:val="15"/>
          <w:szCs w:val="20"/>
          <w:lang w:val="en-US" w:eastAsia="en-GB"/>
        </w:rPr>
        <w:t>Restreint</w:t>
      </w:r>
      <w:proofErr w:type="spellEnd"/>
      <w:r w:rsidRPr="005D1A18">
        <w:rPr>
          <w:color w:val="000000"/>
          <w:sz w:val="15"/>
          <w:szCs w:val="20"/>
          <w:lang w:val="en-US" w:eastAsia="en-GB"/>
        </w:rPr>
        <w:t xml:space="preserve">), Confidential (or </w:t>
      </w:r>
      <w:proofErr w:type="spellStart"/>
      <w:r w:rsidRPr="005D1A18">
        <w:rPr>
          <w:color w:val="000000"/>
          <w:sz w:val="15"/>
          <w:szCs w:val="20"/>
          <w:lang w:val="en-US" w:eastAsia="en-GB"/>
        </w:rPr>
        <w:t>Confidentiel</w:t>
      </w:r>
      <w:proofErr w:type="spellEnd"/>
      <w:r w:rsidRPr="005D1A18">
        <w:rPr>
          <w:color w:val="000000"/>
          <w:sz w:val="15"/>
          <w:szCs w:val="20"/>
          <w:lang w:val="en-US" w:eastAsia="en-GB"/>
        </w:rPr>
        <w:t>), Secret, Top Secret</w:t>
      </w:r>
    </w:p>
    <w:p w14:paraId="797BA8E5" w14:textId="77777777" w:rsidR="00D31D89" w:rsidRDefault="00D31D89" w:rsidP="00D31D89">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180B4338" w14:textId="77777777" w:rsidR="00D31D89" w:rsidRPr="005D1A18" w:rsidRDefault="00D31D89" w:rsidP="00D31D89">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031E6FB9" w14:textId="77777777" w:rsidR="00D31D89" w:rsidRDefault="00D31D89" w:rsidP="00D31D89">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41B0BE69" w14:textId="77777777" w:rsidR="00D31D89" w:rsidRPr="005D1A18" w:rsidRDefault="00D31D89" w:rsidP="00D31D89">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do not need to be filled in for the outline proposal, but may need to be filled in for the full proposal</w:t>
      </w:r>
    </w:p>
    <w:p w14:paraId="34859073" w14:textId="77777777" w:rsidR="00D31D89" w:rsidRPr="00344332" w:rsidRDefault="00D31D89" w:rsidP="00D31D89">
      <w:pPr>
        <w:rPr>
          <w:highlight w:val="yellow"/>
        </w:rPr>
      </w:pPr>
    </w:p>
    <w:p w14:paraId="4DFEB17F" w14:textId="435A5C30" w:rsidR="00E2586D" w:rsidRDefault="00E2586D">
      <w:pPr>
        <w:spacing w:before="0" w:after="0" w:line="240" w:lineRule="auto"/>
        <w:jc w:val="left"/>
      </w:pPr>
    </w:p>
    <w:p w14:paraId="25E2BBD9" w14:textId="77777777" w:rsidR="008A495D" w:rsidRDefault="008A495D">
      <w:pPr>
        <w:spacing w:before="0" w:after="0" w:line="240" w:lineRule="auto"/>
        <w:jc w:val="left"/>
        <w:rPr>
          <w:b/>
          <w:szCs w:val="20"/>
        </w:rPr>
      </w:pPr>
      <w:bookmarkStart w:id="0" w:name="_Toc431821192"/>
      <w:bookmarkStart w:id="1" w:name="_Toc432076422"/>
      <w:r>
        <w:rPr>
          <w:b/>
        </w:rPr>
        <w:br w:type="page"/>
      </w:r>
    </w:p>
    <w:p w14:paraId="68F82283" w14:textId="0D6877D8" w:rsidR="002B42FB" w:rsidRDefault="002B42FB" w:rsidP="00AA487B">
      <w:pPr>
        <w:jc w:val="center"/>
        <w:rPr>
          <w:b/>
        </w:rPr>
      </w:pPr>
      <w:r>
        <w:rPr>
          <w:b/>
        </w:rPr>
        <w:lastRenderedPageBreak/>
        <w:t xml:space="preserve">Table of </w:t>
      </w:r>
      <w:r w:rsidR="00AA487B">
        <w:rPr>
          <w:b/>
        </w:rPr>
        <w:t>C</w:t>
      </w:r>
      <w:r>
        <w:rPr>
          <w:b/>
        </w:rPr>
        <w:t>ontents</w:t>
      </w:r>
    </w:p>
    <w:p w14:paraId="1844B27B" w14:textId="601541E3" w:rsidR="004D31DE"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90637656" w:history="1">
        <w:r w:rsidR="004D31DE" w:rsidRPr="003A0654">
          <w:rPr>
            <w:rStyle w:val="Hyperlink"/>
            <w:noProof/>
          </w:rPr>
          <w:t>1</w:t>
        </w:r>
        <w:r w:rsidR="004D31DE">
          <w:rPr>
            <w:rFonts w:asciiTheme="minorHAnsi" w:eastAsiaTheme="minorEastAsia" w:hAnsiTheme="minorHAnsi" w:cstheme="minorBidi"/>
            <w:b w:val="0"/>
            <w:bCs w:val="0"/>
            <w:caps w:val="0"/>
            <w:noProof/>
            <w:lang w:eastAsia="en-GB"/>
          </w:rPr>
          <w:tab/>
        </w:r>
        <w:r w:rsidR="004D31DE" w:rsidRPr="003A0654">
          <w:rPr>
            <w:rStyle w:val="Hyperlink"/>
            <w:noProof/>
          </w:rPr>
          <w:t>ARTES 4.0 Programme Line</w:t>
        </w:r>
        <w:r w:rsidR="004D31DE">
          <w:rPr>
            <w:noProof/>
            <w:webHidden/>
          </w:rPr>
          <w:tab/>
        </w:r>
        <w:r w:rsidR="004D31DE">
          <w:rPr>
            <w:noProof/>
            <w:webHidden/>
          </w:rPr>
          <w:fldChar w:fldCharType="begin"/>
        </w:r>
        <w:r w:rsidR="004D31DE">
          <w:rPr>
            <w:noProof/>
            <w:webHidden/>
          </w:rPr>
          <w:instrText xml:space="preserve"> PAGEREF _Toc90637656 \h </w:instrText>
        </w:r>
        <w:r w:rsidR="004D31DE">
          <w:rPr>
            <w:noProof/>
            <w:webHidden/>
          </w:rPr>
        </w:r>
        <w:r w:rsidR="004D31DE">
          <w:rPr>
            <w:noProof/>
            <w:webHidden/>
          </w:rPr>
          <w:fldChar w:fldCharType="separate"/>
        </w:r>
        <w:r w:rsidR="004D31DE">
          <w:rPr>
            <w:noProof/>
            <w:webHidden/>
          </w:rPr>
          <w:t>4</w:t>
        </w:r>
        <w:r w:rsidR="004D31DE">
          <w:rPr>
            <w:noProof/>
            <w:webHidden/>
          </w:rPr>
          <w:fldChar w:fldCharType="end"/>
        </w:r>
      </w:hyperlink>
    </w:p>
    <w:p w14:paraId="1E7FD11B" w14:textId="4A468C3C" w:rsidR="004D31DE" w:rsidRDefault="001F352D">
      <w:pPr>
        <w:pStyle w:val="TOC1"/>
        <w:rPr>
          <w:rFonts w:asciiTheme="minorHAnsi" w:eastAsiaTheme="minorEastAsia" w:hAnsiTheme="minorHAnsi" w:cstheme="minorBidi"/>
          <w:b w:val="0"/>
          <w:bCs w:val="0"/>
          <w:caps w:val="0"/>
          <w:noProof/>
          <w:lang w:eastAsia="en-GB"/>
        </w:rPr>
      </w:pPr>
      <w:hyperlink w:anchor="_Toc90637657" w:history="1">
        <w:r w:rsidR="004D31DE" w:rsidRPr="003A0654">
          <w:rPr>
            <w:rStyle w:val="Hyperlink"/>
            <w:noProof/>
            <w:lang w:val="en-US"/>
          </w:rPr>
          <w:t>2</w:t>
        </w:r>
        <w:r w:rsidR="004D31DE">
          <w:rPr>
            <w:rFonts w:asciiTheme="minorHAnsi" w:eastAsiaTheme="minorEastAsia" w:hAnsiTheme="minorHAnsi" w:cstheme="minorBidi"/>
            <w:b w:val="0"/>
            <w:bCs w:val="0"/>
            <w:caps w:val="0"/>
            <w:noProof/>
            <w:lang w:eastAsia="en-GB"/>
          </w:rPr>
          <w:tab/>
        </w:r>
        <w:r w:rsidR="004D31DE" w:rsidRPr="003A0654">
          <w:rPr>
            <w:rStyle w:val="Hyperlink"/>
            <w:noProof/>
            <w:lang w:val="en-US"/>
          </w:rPr>
          <w:t>Scope, Duration and Objectives</w:t>
        </w:r>
        <w:r w:rsidR="004D31DE">
          <w:rPr>
            <w:noProof/>
            <w:webHidden/>
          </w:rPr>
          <w:tab/>
        </w:r>
        <w:r w:rsidR="004D31DE">
          <w:rPr>
            <w:noProof/>
            <w:webHidden/>
          </w:rPr>
          <w:fldChar w:fldCharType="begin"/>
        </w:r>
        <w:r w:rsidR="004D31DE">
          <w:rPr>
            <w:noProof/>
            <w:webHidden/>
          </w:rPr>
          <w:instrText xml:space="preserve"> PAGEREF _Toc90637657 \h </w:instrText>
        </w:r>
        <w:r w:rsidR="004D31DE">
          <w:rPr>
            <w:noProof/>
            <w:webHidden/>
          </w:rPr>
        </w:r>
        <w:r w:rsidR="004D31DE">
          <w:rPr>
            <w:noProof/>
            <w:webHidden/>
          </w:rPr>
          <w:fldChar w:fldCharType="separate"/>
        </w:r>
        <w:r w:rsidR="004D31DE">
          <w:rPr>
            <w:noProof/>
            <w:webHidden/>
          </w:rPr>
          <w:t>4</w:t>
        </w:r>
        <w:r w:rsidR="004D31DE">
          <w:rPr>
            <w:noProof/>
            <w:webHidden/>
          </w:rPr>
          <w:fldChar w:fldCharType="end"/>
        </w:r>
      </w:hyperlink>
    </w:p>
    <w:p w14:paraId="2885CA08" w14:textId="77DF052B" w:rsidR="004D31DE" w:rsidRDefault="001F352D">
      <w:pPr>
        <w:pStyle w:val="TOC1"/>
        <w:rPr>
          <w:rFonts w:asciiTheme="minorHAnsi" w:eastAsiaTheme="minorEastAsia" w:hAnsiTheme="minorHAnsi" w:cstheme="minorBidi"/>
          <w:b w:val="0"/>
          <w:bCs w:val="0"/>
          <w:caps w:val="0"/>
          <w:noProof/>
          <w:lang w:eastAsia="en-GB"/>
        </w:rPr>
      </w:pPr>
      <w:hyperlink w:anchor="_Toc90637658" w:history="1">
        <w:r w:rsidR="004D31DE" w:rsidRPr="003A0654">
          <w:rPr>
            <w:rStyle w:val="Hyperlink"/>
            <w:noProof/>
          </w:rPr>
          <w:t>3</w:t>
        </w:r>
        <w:r w:rsidR="004D31DE">
          <w:rPr>
            <w:rFonts w:asciiTheme="minorHAnsi" w:eastAsiaTheme="minorEastAsia" w:hAnsiTheme="minorHAnsi" w:cstheme="minorBidi"/>
            <w:b w:val="0"/>
            <w:bCs w:val="0"/>
            <w:caps w:val="0"/>
            <w:noProof/>
            <w:lang w:eastAsia="en-GB"/>
          </w:rPr>
          <w:tab/>
        </w:r>
        <w:r w:rsidR="004D31DE" w:rsidRPr="003A0654">
          <w:rPr>
            <w:rStyle w:val="Hyperlink"/>
            <w:noProof/>
          </w:rPr>
          <w:t>Tendering Team and Price Breakdown</w:t>
        </w:r>
        <w:r w:rsidR="004D31DE">
          <w:rPr>
            <w:noProof/>
            <w:webHidden/>
          </w:rPr>
          <w:tab/>
        </w:r>
        <w:r w:rsidR="004D31DE">
          <w:rPr>
            <w:noProof/>
            <w:webHidden/>
          </w:rPr>
          <w:fldChar w:fldCharType="begin"/>
        </w:r>
        <w:r w:rsidR="004D31DE">
          <w:rPr>
            <w:noProof/>
            <w:webHidden/>
          </w:rPr>
          <w:instrText xml:space="preserve"> PAGEREF _Toc90637658 \h </w:instrText>
        </w:r>
        <w:r w:rsidR="004D31DE">
          <w:rPr>
            <w:noProof/>
            <w:webHidden/>
          </w:rPr>
        </w:r>
        <w:r w:rsidR="004D31DE">
          <w:rPr>
            <w:noProof/>
            <w:webHidden/>
          </w:rPr>
          <w:fldChar w:fldCharType="separate"/>
        </w:r>
        <w:r w:rsidR="004D31DE">
          <w:rPr>
            <w:noProof/>
            <w:webHidden/>
          </w:rPr>
          <w:t>5</w:t>
        </w:r>
        <w:r w:rsidR="004D31DE">
          <w:rPr>
            <w:noProof/>
            <w:webHidden/>
          </w:rPr>
          <w:fldChar w:fldCharType="end"/>
        </w:r>
      </w:hyperlink>
    </w:p>
    <w:p w14:paraId="2FA46ADA" w14:textId="28701A24" w:rsidR="004D31DE" w:rsidRDefault="001F352D">
      <w:pPr>
        <w:pStyle w:val="TOC1"/>
        <w:rPr>
          <w:rFonts w:asciiTheme="minorHAnsi" w:eastAsiaTheme="minorEastAsia" w:hAnsiTheme="minorHAnsi" w:cstheme="minorBidi"/>
          <w:b w:val="0"/>
          <w:bCs w:val="0"/>
          <w:caps w:val="0"/>
          <w:noProof/>
          <w:lang w:eastAsia="en-GB"/>
        </w:rPr>
      </w:pPr>
      <w:hyperlink w:anchor="_Toc90637659" w:history="1">
        <w:r w:rsidR="004D31DE" w:rsidRPr="003A0654">
          <w:rPr>
            <w:rStyle w:val="Hyperlink"/>
            <w:noProof/>
          </w:rPr>
          <w:t>4</w:t>
        </w:r>
        <w:r w:rsidR="004D31DE">
          <w:rPr>
            <w:rFonts w:asciiTheme="minorHAnsi" w:eastAsiaTheme="minorEastAsia" w:hAnsiTheme="minorHAnsi" w:cstheme="minorBidi"/>
            <w:b w:val="0"/>
            <w:bCs w:val="0"/>
            <w:caps w:val="0"/>
            <w:noProof/>
            <w:lang w:eastAsia="en-GB"/>
          </w:rPr>
          <w:tab/>
        </w:r>
        <w:r w:rsidR="004D31DE" w:rsidRPr="003A0654">
          <w:rPr>
            <w:rStyle w:val="Hyperlink"/>
            <w:noProof/>
          </w:rPr>
          <w:t>Contact Details</w:t>
        </w:r>
        <w:r w:rsidR="004D31DE">
          <w:rPr>
            <w:noProof/>
            <w:webHidden/>
          </w:rPr>
          <w:tab/>
        </w:r>
        <w:r w:rsidR="004D31DE">
          <w:rPr>
            <w:noProof/>
            <w:webHidden/>
          </w:rPr>
          <w:fldChar w:fldCharType="begin"/>
        </w:r>
        <w:r w:rsidR="004D31DE">
          <w:rPr>
            <w:noProof/>
            <w:webHidden/>
          </w:rPr>
          <w:instrText xml:space="preserve"> PAGEREF _Toc90637659 \h </w:instrText>
        </w:r>
        <w:r w:rsidR="004D31DE">
          <w:rPr>
            <w:noProof/>
            <w:webHidden/>
          </w:rPr>
        </w:r>
        <w:r w:rsidR="004D31DE">
          <w:rPr>
            <w:noProof/>
            <w:webHidden/>
          </w:rPr>
          <w:fldChar w:fldCharType="separate"/>
        </w:r>
        <w:r w:rsidR="004D31DE">
          <w:rPr>
            <w:noProof/>
            <w:webHidden/>
          </w:rPr>
          <w:t>6</w:t>
        </w:r>
        <w:r w:rsidR="004D31DE">
          <w:rPr>
            <w:noProof/>
            <w:webHidden/>
          </w:rPr>
          <w:fldChar w:fldCharType="end"/>
        </w:r>
      </w:hyperlink>
    </w:p>
    <w:p w14:paraId="51A3EDC8" w14:textId="33464BF5" w:rsidR="004D31DE" w:rsidRDefault="001F352D">
      <w:pPr>
        <w:pStyle w:val="TOC1"/>
        <w:rPr>
          <w:rFonts w:asciiTheme="minorHAnsi" w:eastAsiaTheme="minorEastAsia" w:hAnsiTheme="minorHAnsi" w:cstheme="minorBidi"/>
          <w:b w:val="0"/>
          <w:bCs w:val="0"/>
          <w:caps w:val="0"/>
          <w:noProof/>
          <w:lang w:eastAsia="en-GB"/>
        </w:rPr>
      </w:pPr>
      <w:hyperlink w:anchor="_Toc90637660" w:history="1">
        <w:r w:rsidR="004D31DE" w:rsidRPr="003A0654">
          <w:rPr>
            <w:rStyle w:val="Hyperlink"/>
            <w:noProof/>
          </w:rPr>
          <w:t>5</w:t>
        </w:r>
        <w:r w:rsidR="004D31DE">
          <w:rPr>
            <w:rFonts w:asciiTheme="minorHAnsi" w:eastAsiaTheme="minorEastAsia" w:hAnsiTheme="minorHAnsi" w:cstheme="minorBidi"/>
            <w:b w:val="0"/>
            <w:bCs w:val="0"/>
            <w:caps w:val="0"/>
            <w:noProof/>
            <w:lang w:eastAsia="en-GB"/>
          </w:rPr>
          <w:tab/>
        </w:r>
        <w:r w:rsidR="004D31DE" w:rsidRPr="003A0654">
          <w:rPr>
            <w:rStyle w:val="Hyperlink"/>
            <w:noProof/>
          </w:rPr>
          <w:t>Declarations on Key Acceptance Factors and Compliances</w:t>
        </w:r>
        <w:r w:rsidR="004D31DE">
          <w:rPr>
            <w:noProof/>
            <w:webHidden/>
          </w:rPr>
          <w:tab/>
        </w:r>
        <w:r w:rsidR="004D31DE">
          <w:rPr>
            <w:noProof/>
            <w:webHidden/>
          </w:rPr>
          <w:fldChar w:fldCharType="begin"/>
        </w:r>
        <w:r w:rsidR="004D31DE">
          <w:rPr>
            <w:noProof/>
            <w:webHidden/>
          </w:rPr>
          <w:instrText xml:space="preserve"> PAGEREF _Toc90637660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18E60187" w14:textId="2A5D5F81" w:rsidR="004D31DE" w:rsidRDefault="001F352D">
      <w:pPr>
        <w:pStyle w:val="TOC1"/>
        <w:rPr>
          <w:rFonts w:asciiTheme="minorHAnsi" w:eastAsiaTheme="minorEastAsia" w:hAnsiTheme="minorHAnsi" w:cstheme="minorBidi"/>
          <w:b w:val="0"/>
          <w:bCs w:val="0"/>
          <w:caps w:val="0"/>
          <w:noProof/>
          <w:lang w:eastAsia="en-GB"/>
        </w:rPr>
      </w:pPr>
      <w:hyperlink w:anchor="_Toc90637661" w:history="1">
        <w:r w:rsidR="004D31DE" w:rsidRPr="003A0654">
          <w:rPr>
            <w:rStyle w:val="Hyperlink"/>
            <w:noProof/>
          </w:rPr>
          <w:t>6</w:t>
        </w:r>
        <w:r w:rsidR="004D31DE">
          <w:rPr>
            <w:rFonts w:asciiTheme="minorHAnsi" w:eastAsiaTheme="minorEastAsia" w:hAnsiTheme="minorHAnsi" w:cstheme="minorBidi"/>
            <w:b w:val="0"/>
            <w:bCs w:val="0"/>
            <w:caps w:val="0"/>
            <w:noProof/>
            <w:lang w:eastAsia="en-GB"/>
          </w:rPr>
          <w:tab/>
        </w:r>
        <w:r w:rsidR="004D31DE" w:rsidRPr="003A0654">
          <w:rPr>
            <w:rStyle w:val="Hyperlink"/>
            <w:noProof/>
          </w:rPr>
          <w:t>Authorisation of Funding</w:t>
        </w:r>
        <w:r w:rsidR="004D31DE">
          <w:rPr>
            <w:noProof/>
            <w:webHidden/>
          </w:rPr>
          <w:tab/>
        </w:r>
        <w:r w:rsidR="004D31DE">
          <w:rPr>
            <w:noProof/>
            <w:webHidden/>
          </w:rPr>
          <w:fldChar w:fldCharType="begin"/>
        </w:r>
        <w:r w:rsidR="004D31DE">
          <w:rPr>
            <w:noProof/>
            <w:webHidden/>
          </w:rPr>
          <w:instrText xml:space="preserve"> PAGEREF _Toc90637661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4AD552C9" w14:textId="15335B81" w:rsidR="004D31DE" w:rsidRDefault="001F352D">
      <w:pPr>
        <w:pStyle w:val="TOC1"/>
        <w:rPr>
          <w:rFonts w:asciiTheme="minorHAnsi" w:eastAsiaTheme="minorEastAsia" w:hAnsiTheme="minorHAnsi" w:cstheme="minorBidi"/>
          <w:b w:val="0"/>
          <w:bCs w:val="0"/>
          <w:caps w:val="0"/>
          <w:noProof/>
          <w:lang w:eastAsia="en-GB"/>
        </w:rPr>
      </w:pPr>
      <w:hyperlink w:anchor="_Toc90637662" w:history="1">
        <w:r w:rsidR="004D31DE" w:rsidRPr="003A0654">
          <w:rPr>
            <w:rStyle w:val="Hyperlink"/>
            <w:noProof/>
          </w:rPr>
          <w:t>7</w:t>
        </w:r>
        <w:r w:rsidR="004D31DE">
          <w:rPr>
            <w:rFonts w:asciiTheme="minorHAnsi" w:eastAsiaTheme="minorEastAsia" w:hAnsiTheme="minorHAnsi" w:cstheme="minorBidi"/>
            <w:b w:val="0"/>
            <w:bCs w:val="0"/>
            <w:caps w:val="0"/>
            <w:noProof/>
            <w:lang w:eastAsia="en-GB"/>
          </w:rPr>
          <w:tab/>
        </w:r>
        <w:r w:rsidR="004D31DE" w:rsidRPr="003A0654">
          <w:rPr>
            <w:rStyle w:val="Hyperlink"/>
            <w:noProof/>
          </w:rPr>
          <w:t>Validity Period</w:t>
        </w:r>
        <w:r w:rsidR="004D31DE">
          <w:rPr>
            <w:noProof/>
            <w:webHidden/>
          </w:rPr>
          <w:tab/>
        </w:r>
        <w:r w:rsidR="004D31DE">
          <w:rPr>
            <w:noProof/>
            <w:webHidden/>
          </w:rPr>
          <w:fldChar w:fldCharType="begin"/>
        </w:r>
        <w:r w:rsidR="004D31DE">
          <w:rPr>
            <w:noProof/>
            <w:webHidden/>
          </w:rPr>
          <w:instrText xml:space="preserve"> PAGEREF _Toc90637662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74D5D271" w14:textId="0EE442B2" w:rsidR="004D31DE" w:rsidRDefault="001F352D">
      <w:pPr>
        <w:pStyle w:val="TOC1"/>
        <w:rPr>
          <w:rFonts w:asciiTheme="minorHAnsi" w:eastAsiaTheme="minorEastAsia" w:hAnsiTheme="minorHAnsi" w:cstheme="minorBidi"/>
          <w:b w:val="0"/>
          <w:bCs w:val="0"/>
          <w:caps w:val="0"/>
          <w:noProof/>
          <w:lang w:eastAsia="en-GB"/>
        </w:rPr>
      </w:pPr>
      <w:hyperlink w:anchor="_Toc90637663" w:history="1">
        <w:r w:rsidR="004D31DE" w:rsidRPr="003A0654">
          <w:rPr>
            <w:rStyle w:val="Hyperlink"/>
            <w:noProof/>
          </w:rPr>
          <w:t>8</w:t>
        </w:r>
        <w:r w:rsidR="004D31DE">
          <w:rPr>
            <w:rFonts w:asciiTheme="minorHAnsi" w:eastAsiaTheme="minorEastAsia" w:hAnsiTheme="minorHAnsi" w:cstheme="minorBidi"/>
            <w:b w:val="0"/>
            <w:bCs w:val="0"/>
            <w:caps w:val="0"/>
            <w:noProof/>
            <w:lang w:eastAsia="en-GB"/>
          </w:rPr>
          <w:tab/>
        </w:r>
        <w:r w:rsidR="004D31DE" w:rsidRPr="003A0654">
          <w:rPr>
            <w:rStyle w:val="Hyperlink"/>
            <w:noProof/>
          </w:rPr>
          <w:t>Compliance with the Contract Conditions</w:t>
        </w:r>
        <w:r w:rsidR="004D31DE">
          <w:rPr>
            <w:noProof/>
            <w:webHidden/>
          </w:rPr>
          <w:tab/>
        </w:r>
        <w:r w:rsidR="004D31DE">
          <w:rPr>
            <w:noProof/>
            <w:webHidden/>
          </w:rPr>
          <w:fldChar w:fldCharType="begin"/>
        </w:r>
        <w:r w:rsidR="004D31DE">
          <w:rPr>
            <w:noProof/>
            <w:webHidden/>
          </w:rPr>
          <w:instrText xml:space="preserve"> PAGEREF _Toc90637663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49F728B2" w14:textId="1268190E" w:rsidR="004D31DE" w:rsidRDefault="001F352D">
      <w:pPr>
        <w:pStyle w:val="TOC1"/>
        <w:rPr>
          <w:rFonts w:asciiTheme="minorHAnsi" w:eastAsiaTheme="minorEastAsia" w:hAnsiTheme="minorHAnsi" w:cstheme="minorBidi"/>
          <w:b w:val="0"/>
          <w:bCs w:val="0"/>
          <w:caps w:val="0"/>
          <w:noProof/>
          <w:lang w:eastAsia="en-GB"/>
        </w:rPr>
      </w:pPr>
      <w:hyperlink w:anchor="_Toc90637664" w:history="1">
        <w:r w:rsidR="004D31DE" w:rsidRPr="003A0654">
          <w:rPr>
            <w:rStyle w:val="Hyperlink"/>
            <w:noProof/>
          </w:rPr>
          <w:t>9</w:t>
        </w:r>
        <w:r w:rsidR="004D31DE">
          <w:rPr>
            <w:rFonts w:asciiTheme="minorHAnsi" w:eastAsiaTheme="minorEastAsia" w:hAnsiTheme="minorHAnsi" w:cstheme="minorBidi"/>
            <w:b w:val="0"/>
            <w:bCs w:val="0"/>
            <w:caps w:val="0"/>
            <w:noProof/>
            <w:lang w:eastAsia="en-GB"/>
          </w:rPr>
          <w:tab/>
        </w:r>
        <w:r w:rsidR="004D31DE" w:rsidRPr="003A0654">
          <w:rPr>
            <w:rStyle w:val="Hyperlink"/>
            <w:noProof/>
          </w:rPr>
          <w:t>Insurance Waiver</w:t>
        </w:r>
        <w:r w:rsidR="004D31DE">
          <w:rPr>
            <w:noProof/>
            <w:webHidden/>
          </w:rPr>
          <w:tab/>
        </w:r>
        <w:r w:rsidR="004D31DE">
          <w:rPr>
            <w:noProof/>
            <w:webHidden/>
          </w:rPr>
          <w:fldChar w:fldCharType="begin"/>
        </w:r>
        <w:r w:rsidR="004D31DE">
          <w:rPr>
            <w:noProof/>
            <w:webHidden/>
          </w:rPr>
          <w:instrText xml:space="preserve"> PAGEREF _Toc90637664 \h </w:instrText>
        </w:r>
        <w:r w:rsidR="004D31DE">
          <w:rPr>
            <w:noProof/>
            <w:webHidden/>
          </w:rPr>
        </w:r>
        <w:r w:rsidR="004D31DE">
          <w:rPr>
            <w:noProof/>
            <w:webHidden/>
          </w:rPr>
          <w:fldChar w:fldCharType="separate"/>
        </w:r>
        <w:r w:rsidR="004D31DE">
          <w:rPr>
            <w:noProof/>
            <w:webHidden/>
          </w:rPr>
          <w:t>8</w:t>
        </w:r>
        <w:r w:rsidR="004D31DE">
          <w:rPr>
            <w:noProof/>
            <w:webHidden/>
          </w:rPr>
          <w:fldChar w:fldCharType="end"/>
        </w:r>
      </w:hyperlink>
    </w:p>
    <w:p w14:paraId="29E10105" w14:textId="506D4917" w:rsidR="004D31DE" w:rsidRDefault="001F352D">
      <w:pPr>
        <w:pStyle w:val="TOC1"/>
        <w:rPr>
          <w:rFonts w:asciiTheme="minorHAnsi" w:eastAsiaTheme="minorEastAsia" w:hAnsiTheme="minorHAnsi" w:cstheme="minorBidi"/>
          <w:b w:val="0"/>
          <w:bCs w:val="0"/>
          <w:caps w:val="0"/>
          <w:noProof/>
          <w:lang w:eastAsia="en-GB"/>
        </w:rPr>
      </w:pPr>
      <w:hyperlink w:anchor="_Toc90637665" w:history="1">
        <w:r w:rsidR="004D31DE" w:rsidRPr="003A0654">
          <w:rPr>
            <w:rStyle w:val="Hyperlink"/>
            <w:noProof/>
          </w:rPr>
          <w:t>10</w:t>
        </w:r>
        <w:r w:rsidR="004D31DE">
          <w:rPr>
            <w:rFonts w:asciiTheme="minorHAnsi" w:eastAsiaTheme="minorEastAsia" w:hAnsiTheme="minorHAnsi" w:cstheme="minorBidi"/>
            <w:b w:val="0"/>
            <w:bCs w:val="0"/>
            <w:caps w:val="0"/>
            <w:noProof/>
            <w:lang w:eastAsia="en-GB"/>
          </w:rPr>
          <w:tab/>
        </w:r>
        <w:r w:rsidR="004D31DE" w:rsidRPr="003A0654">
          <w:rPr>
            <w:rStyle w:val="Hyperlink"/>
            <w:noProof/>
          </w:rPr>
          <w:t>Statement Relating to Export/Import Licences/Authorisations and Related Documentation</w:t>
        </w:r>
        <w:r w:rsidR="004D31DE">
          <w:rPr>
            <w:noProof/>
            <w:webHidden/>
          </w:rPr>
          <w:tab/>
        </w:r>
        <w:r w:rsidR="004D31DE">
          <w:rPr>
            <w:noProof/>
            <w:webHidden/>
          </w:rPr>
          <w:fldChar w:fldCharType="begin"/>
        </w:r>
        <w:r w:rsidR="004D31DE">
          <w:rPr>
            <w:noProof/>
            <w:webHidden/>
          </w:rPr>
          <w:instrText xml:space="preserve"> PAGEREF _Toc90637665 \h </w:instrText>
        </w:r>
        <w:r w:rsidR="004D31DE">
          <w:rPr>
            <w:noProof/>
            <w:webHidden/>
          </w:rPr>
        </w:r>
        <w:r w:rsidR="004D31DE">
          <w:rPr>
            <w:noProof/>
            <w:webHidden/>
          </w:rPr>
          <w:fldChar w:fldCharType="separate"/>
        </w:r>
        <w:r w:rsidR="004D31DE">
          <w:rPr>
            <w:noProof/>
            <w:webHidden/>
          </w:rPr>
          <w:t>9</w:t>
        </w:r>
        <w:r w:rsidR="004D31DE">
          <w:rPr>
            <w:noProof/>
            <w:webHidden/>
          </w:rPr>
          <w:fldChar w:fldCharType="end"/>
        </w:r>
      </w:hyperlink>
    </w:p>
    <w:p w14:paraId="37F0D3D1" w14:textId="7684E144" w:rsidR="004D31DE" w:rsidRDefault="001F352D">
      <w:pPr>
        <w:pStyle w:val="TOC1"/>
        <w:rPr>
          <w:rFonts w:asciiTheme="minorHAnsi" w:eastAsiaTheme="minorEastAsia" w:hAnsiTheme="minorHAnsi" w:cstheme="minorBidi"/>
          <w:b w:val="0"/>
          <w:bCs w:val="0"/>
          <w:caps w:val="0"/>
          <w:noProof/>
          <w:lang w:eastAsia="en-GB"/>
        </w:rPr>
      </w:pPr>
      <w:hyperlink w:anchor="_Toc90637666" w:history="1">
        <w:r w:rsidR="004D31DE" w:rsidRPr="003A0654">
          <w:rPr>
            <w:rStyle w:val="Hyperlink"/>
            <w:noProof/>
          </w:rPr>
          <w:t>11</w:t>
        </w:r>
        <w:r w:rsidR="004D31DE">
          <w:rPr>
            <w:rFonts w:asciiTheme="minorHAnsi" w:eastAsiaTheme="minorEastAsia" w:hAnsiTheme="minorHAnsi" w:cstheme="minorBidi"/>
            <w:b w:val="0"/>
            <w:bCs w:val="0"/>
            <w:caps w:val="0"/>
            <w:noProof/>
            <w:lang w:eastAsia="en-GB"/>
          </w:rPr>
          <w:tab/>
        </w:r>
        <w:r w:rsidR="004D31DE" w:rsidRPr="003A0654">
          <w:rPr>
            <w:rStyle w:val="Hyperlink"/>
            <w:noProof/>
          </w:rPr>
          <w:t>Use of ESA Technical Assets</w:t>
        </w:r>
        <w:r w:rsidR="004D31DE">
          <w:rPr>
            <w:noProof/>
            <w:webHidden/>
          </w:rPr>
          <w:tab/>
        </w:r>
        <w:r w:rsidR="004D31DE">
          <w:rPr>
            <w:noProof/>
            <w:webHidden/>
          </w:rPr>
          <w:fldChar w:fldCharType="begin"/>
        </w:r>
        <w:r w:rsidR="004D31DE">
          <w:rPr>
            <w:noProof/>
            <w:webHidden/>
          </w:rPr>
          <w:instrText xml:space="preserve"> PAGEREF _Toc90637666 \h </w:instrText>
        </w:r>
        <w:r w:rsidR="004D31DE">
          <w:rPr>
            <w:noProof/>
            <w:webHidden/>
          </w:rPr>
        </w:r>
        <w:r w:rsidR="004D31DE">
          <w:rPr>
            <w:noProof/>
            <w:webHidden/>
          </w:rPr>
          <w:fldChar w:fldCharType="separate"/>
        </w:r>
        <w:r w:rsidR="004D31DE">
          <w:rPr>
            <w:noProof/>
            <w:webHidden/>
          </w:rPr>
          <w:t>9</w:t>
        </w:r>
        <w:r w:rsidR="004D31DE">
          <w:rPr>
            <w:noProof/>
            <w:webHidden/>
          </w:rPr>
          <w:fldChar w:fldCharType="end"/>
        </w:r>
      </w:hyperlink>
    </w:p>
    <w:p w14:paraId="2CFAB8D7" w14:textId="25694047" w:rsidR="004D31DE" w:rsidRDefault="001F352D">
      <w:pPr>
        <w:pStyle w:val="TOC1"/>
        <w:rPr>
          <w:rFonts w:asciiTheme="minorHAnsi" w:eastAsiaTheme="minorEastAsia" w:hAnsiTheme="minorHAnsi" w:cstheme="minorBidi"/>
          <w:b w:val="0"/>
          <w:bCs w:val="0"/>
          <w:caps w:val="0"/>
          <w:noProof/>
          <w:lang w:eastAsia="en-GB"/>
        </w:rPr>
      </w:pPr>
      <w:hyperlink w:anchor="_Toc90637667" w:history="1">
        <w:r w:rsidR="004D31DE" w:rsidRPr="003A0654">
          <w:rPr>
            <w:rStyle w:val="Hyperlink"/>
            <w:noProof/>
          </w:rPr>
          <w:t>12</w:t>
        </w:r>
        <w:r w:rsidR="004D31DE">
          <w:rPr>
            <w:rFonts w:asciiTheme="minorHAnsi" w:eastAsiaTheme="minorEastAsia" w:hAnsiTheme="minorHAnsi" w:cstheme="minorBidi"/>
            <w:b w:val="0"/>
            <w:bCs w:val="0"/>
            <w:caps w:val="0"/>
            <w:noProof/>
            <w:lang w:eastAsia="en-GB"/>
          </w:rPr>
          <w:tab/>
        </w:r>
        <w:r w:rsidR="004D31DE" w:rsidRPr="003A0654">
          <w:rPr>
            <w:rStyle w:val="Hyperlink"/>
            <w:noProof/>
          </w:rPr>
          <w:t>Disclosure</w:t>
        </w:r>
        <w:r w:rsidR="004D31DE">
          <w:rPr>
            <w:noProof/>
            <w:webHidden/>
          </w:rPr>
          <w:tab/>
        </w:r>
        <w:r w:rsidR="004D31DE">
          <w:rPr>
            <w:noProof/>
            <w:webHidden/>
          </w:rPr>
          <w:fldChar w:fldCharType="begin"/>
        </w:r>
        <w:r w:rsidR="004D31DE">
          <w:rPr>
            <w:noProof/>
            <w:webHidden/>
          </w:rPr>
          <w:instrText xml:space="preserve"> PAGEREF _Toc90637667 \h </w:instrText>
        </w:r>
        <w:r w:rsidR="004D31DE">
          <w:rPr>
            <w:noProof/>
            <w:webHidden/>
          </w:rPr>
        </w:r>
        <w:r w:rsidR="004D31DE">
          <w:rPr>
            <w:noProof/>
            <w:webHidden/>
          </w:rPr>
          <w:fldChar w:fldCharType="separate"/>
        </w:r>
        <w:r w:rsidR="004D31DE">
          <w:rPr>
            <w:noProof/>
            <w:webHidden/>
          </w:rPr>
          <w:t>9</w:t>
        </w:r>
        <w:r w:rsidR="004D31DE">
          <w:rPr>
            <w:noProof/>
            <w:webHidden/>
          </w:rPr>
          <w:fldChar w:fldCharType="end"/>
        </w:r>
      </w:hyperlink>
    </w:p>
    <w:p w14:paraId="2991E7A0" w14:textId="1A4528D3" w:rsidR="004D31DE" w:rsidRDefault="001F352D">
      <w:pPr>
        <w:pStyle w:val="TOC1"/>
        <w:rPr>
          <w:rFonts w:asciiTheme="minorHAnsi" w:eastAsiaTheme="minorEastAsia" w:hAnsiTheme="minorHAnsi" w:cstheme="minorBidi"/>
          <w:b w:val="0"/>
          <w:bCs w:val="0"/>
          <w:caps w:val="0"/>
          <w:noProof/>
          <w:lang w:eastAsia="en-GB"/>
        </w:rPr>
      </w:pPr>
      <w:hyperlink w:anchor="_Toc90637668" w:history="1">
        <w:r w:rsidR="004D31DE" w:rsidRPr="003A0654">
          <w:rPr>
            <w:rStyle w:val="Hyperlink"/>
            <w:rFonts w:cs="Arial"/>
            <w:iCs/>
            <w:noProof/>
          </w:rPr>
          <w:t>Annex A</w:t>
        </w:r>
        <w:r w:rsidR="004D31DE">
          <w:rPr>
            <w:noProof/>
            <w:webHidden/>
          </w:rPr>
          <w:tab/>
        </w:r>
        <w:r w:rsidR="004D31DE">
          <w:rPr>
            <w:noProof/>
            <w:webHidden/>
          </w:rPr>
          <w:fldChar w:fldCharType="begin"/>
        </w:r>
        <w:r w:rsidR="004D31DE">
          <w:rPr>
            <w:noProof/>
            <w:webHidden/>
          </w:rPr>
          <w:instrText xml:space="preserve"> PAGEREF _Toc90637668 \h </w:instrText>
        </w:r>
        <w:r w:rsidR="004D31DE">
          <w:rPr>
            <w:noProof/>
            <w:webHidden/>
          </w:rPr>
        </w:r>
        <w:r w:rsidR="004D31DE">
          <w:rPr>
            <w:noProof/>
            <w:webHidden/>
          </w:rPr>
          <w:fldChar w:fldCharType="separate"/>
        </w:r>
        <w:r w:rsidR="004D31DE">
          <w:rPr>
            <w:noProof/>
            <w:webHidden/>
          </w:rPr>
          <w:t>11</w:t>
        </w:r>
        <w:r w:rsidR="004D31DE">
          <w:rPr>
            <w:noProof/>
            <w:webHidden/>
          </w:rPr>
          <w:fldChar w:fldCharType="end"/>
        </w:r>
      </w:hyperlink>
    </w:p>
    <w:p w14:paraId="5D6F9E98" w14:textId="20ED1865" w:rsidR="004D31DE" w:rsidRDefault="001F352D">
      <w:pPr>
        <w:pStyle w:val="TOC1"/>
        <w:rPr>
          <w:rFonts w:asciiTheme="minorHAnsi" w:eastAsiaTheme="minorEastAsia" w:hAnsiTheme="minorHAnsi" w:cstheme="minorBidi"/>
          <w:b w:val="0"/>
          <w:bCs w:val="0"/>
          <w:caps w:val="0"/>
          <w:noProof/>
          <w:lang w:eastAsia="en-GB"/>
        </w:rPr>
      </w:pPr>
      <w:hyperlink w:anchor="_Toc90637669" w:history="1">
        <w:r w:rsidR="004D31DE" w:rsidRPr="003A0654">
          <w:rPr>
            <w:rStyle w:val="Hyperlink"/>
            <w:rFonts w:cs="Arial"/>
            <w:iCs/>
            <w:noProof/>
          </w:rPr>
          <w:t>Annex B</w:t>
        </w:r>
        <w:r w:rsidR="004D31DE">
          <w:rPr>
            <w:noProof/>
            <w:webHidden/>
          </w:rPr>
          <w:tab/>
        </w:r>
        <w:r w:rsidR="004D31DE">
          <w:rPr>
            <w:noProof/>
            <w:webHidden/>
          </w:rPr>
          <w:fldChar w:fldCharType="begin"/>
        </w:r>
        <w:r w:rsidR="004D31DE">
          <w:rPr>
            <w:noProof/>
            <w:webHidden/>
          </w:rPr>
          <w:instrText xml:space="preserve"> PAGEREF _Toc90637669 \h </w:instrText>
        </w:r>
        <w:r w:rsidR="004D31DE">
          <w:rPr>
            <w:noProof/>
            <w:webHidden/>
          </w:rPr>
        </w:r>
        <w:r w:rsidR="004D31DE">
          <w:rPr>
            <w:noProof/>
            <w:webHidden/>
          </w:rPr>
          <w:fldChar w:fldCharType="separate"/>
        </w:r>
        <w:r w:rsidR="004D31DE">
          <w:rPr>
            <w:noProof/>
            <w:webHidden/>
          </w:rPr>
          <w:t>14</w:t>
        </w:r>
        <w:r w:rsidR="004D31DE">
          <w:rPr>
            <w:noProof/>
            <w:webHidden/>
          </w:rPr>
          <w:fldChar w:fldCharType="end"/>
        </w:r>
      </w:hyperlink>
    </w:p>
    <w:p w14:paraId="1E241346" w14:textId="6DB2816A" w:rsidR="004D31DE" w:rsidRDefault="001F352D">
      <w:pPr>
        <w:pStyle w:val="TOC1"/>
        <w:rPr>
          <w:rFonts w:asciiTheme="minorHAnsi" w:eastAsiaTheme="minorEastAsia" w:hAnsiTheme="minorHAnsi" w:cstheme="minorBidi"/>
          <w:b w:val="0"/>
          <w:bCs w:val="0"/>
          <w:caps w:val="0"/>
          <w:noProof/>
          <w:lang w:eastAsia="en-GB"/>
        </w:rPr>
      </w:pPr>
      <w:hyperlink w:anchor="_Toc90637670" w:history="1">
        <w:r w:rsidR="004D31DE" w:rsidRPr="003A0654">
          <w:rPr>
            <w:rStyle w:val="Hyperlink"/>
            <w:rFonts w:cs="Arial"/>
            <w:iCs/>
            <w:noProof/>
          </w:rPr>
          <w:t>Annex C</w:t>
        </w:r>
        <w:r w:rsidR="004D31DE">
          <w:rPr>
            <w:noProof/>
            <w:webHidden/>
          </w:rPr>
          <w:tab/>
        </w:r>
        <w:r w:rsidR="004D31DE">
          <w:rPr>
            <w:noProof/>
            <w:webHidden/>
          </w:rPr>
          <w:fldChar w:fldCharType="begin"/>
        </w:r>
        <w:r w:rsidR="004D31DE">
          <w:rPr>
            <w:noProof/>
            <w:webHidden/>
          </w:rPr>
          <w:instrText xml:space="preserve"> PAGEREF _Toc90637670 \h </w:instrText>
        </w:r>
        <w:r w:rsidR="004D31DE">
          <w:rPr>
            <w:noProof/>
            <w:webHidden/>
          </w:rPr>
        </w:r>
        <w:r w:rsidR="004D31DE">
          <w:rPr>
            <w:noProof/>
            <w:webHidden/>
          </w:rPr>
          <w:fldChar w:fldCharType="separate"/>
        </w:r>
        <w:r w:rsidR="004D31DE">
          <w:rPr>
            <w:noProof/>
            <w:webHidden/>
          </w:rPr>
          <w:t>15</w:t>
        </w:r>
        <w:r w:rsidR="004D31DE">
          <w:rPr>
            <w:noProof/>
            <w:webHidden/>
          </w:rPr>
          <w:fldChar w:fldCharType="end"/>
        </w:r>
      </w:hyperlink>
    </w:p>
    <w:p w14:paraId="5B7935E2" w14:textId="6904270A" w:rsidR="008A495D" w:rsidRDefault="00296522">
      <w:pPr>
        <w:spacing w:before="0" w:after="0" w:line="240" w:lineRule="auto"/>
        <w:jc w:val="left"/>
        <w:rPr>
          <w:b/>
          <w:szCs w:val="20"/>
        </w:rPr>
      </w:pPr>
      <w:r>
        <w:rPr>
          <w:b/>
        </w:rPr>
        <w:fldChar w:fldCharType="end"/>
      </w:r>
      <w:r w:rsidR="008A495D">
        <w:rPr>
          <w:b/>
        </w:rPr>
        <w:br w:type="page"/>
      </w:r>
    </w:p>
    <w:p w14:paraId="6DC1B3C0" w14:textId="064D3865" w:rsidR="00EC78C8" w:rsidRPr="00344332" w:rsidRDefault="00EC78C8" w:rsidP="00023757">
      <w:pPr>
        <w:rPr>
          <w:b/>
        </w:rPr>
      </w:pPr>
      <w:r w:rsidRPr="00344332">
        <w:rPr>
          <w:b/>
        </w:rPr>
        <w:lastRenderedPageBreak/>
        <w:t>Cover Letter</w:t>
      </w:r>
      <w:bookmarkEnd w:id="0"/>
      <w:bookmarkEnd w:id="1"/>
    </w:p>
    <w:p w14:paraId="3B19B055" w14:textId="77E12BD0" w:rsidR="00EC78C8" w:rsidRPr="000D16DE" w:rsidRDefault="00EC78C8" w:rsidP="000D16DE">
      <w:pPr>
        <w:pStyle w:val="BodyText"/>
        <w:ind w:left="1276" w:hanging="1276"/>
        <w:rPr>
          <w:rFonts w:ascii="Georgia" w:hAnsi="Georgia"/>
        </w:rPr>
      </w:pPr>
      <w:r w:rsidRPr="00344332">
        <w:t>From:</w:t>
      </w:r>
      <w:r w:rsidRPr="00344332">
        <w:tab/>
      </w:r>
      <w:r w:rsidRPr="000D16DE">
        <w:rPr>
          <w:rFonts w:ascii="Georgia" w:hAnsi="Georgia"/>
          <w:highlight w:val="yellow"/>
        </w:rPr>
        <w:t>(insert the name of the Tenderer or use your letterhead)</w:t>
      </w:r>
    </w:p>
    <w:p w14:paraId="638E6FCA" w14:textId="77777777" w:rsidR="00EC78C8" w:rsidRPr="000D16DE" w:rsidRDefault="00EC78C8" w:rsidP="000D16DE">
      <w:pPr>
        <w:pStyle w:val="BodyText"/>
        <w:ind w:left="1276" w:hanging="1276"/>
      </w:pPr>
      <w:r w:rsidRPr="000D16DE">
        <w:t>Date:</w:t>
      </w:r>
      <w:r w:rsidRPr="000D16DE">
        <w:tab/>
      </w:r>
      <w:r w:rsidRPr="000D16DE">
        <w:rPr>
          <w:rFonts w:ascii="Georgia" w:hAnsi="Georgia"/>
          <w:highlight w:val="yellow"/>
        </w:rPr>
        <w:t>(Tenderer to fill in the date of the Full Proposal)</w:t>
      </w:r>
    </w:p>
    <w:p w14:paraId="6A637A16" w14:textId="442C0FEB" w:rsidR="00EC78C8" w:rsidRPr="00344332" w:rsidRDefault="00EC78C8" w:rsidP="00EC78C8">
      <w:pPr>
        <w:ind w:left="1276" w:hanging="1276"/>
        <w:jc w:val="left"/>
      </w:pPr>
      <w:r w:rsidRPr="00344332">
        <w:t>To:</w:t>
      </w:r>
      <w:r w:rsidRPr="00344332">
        <w:tab/>
        <w:t>EUROPEAN SPACE AGENCY (ESA)</w:t>
      </w:r>
      <w:r w:rsidRPr="00344332">
        <w:br/>
        <w:t xml:space="preserve">The European Space Research and </w:t>
      </w:r>
      <w:r w:rsidRPr="000D16DE">
        <w:t>Technology Centre</w:t>
      </w:r>
      <w:r w:rsidRPr="00344332">
        <w:t xml:space="preserve"> (ESTEC), </w:t>
      </w:r>
      <w:r w:rsidRPr="00344332">
        <w:br/>
      </w:r>
      <w:proofErr w:type="spellStart"/>
      <w:r w:rsidRPr="00344332">
        <w:t>Keplerlaan</w:t>
      </w:r>
      <w:proofErr w:type="spellEnd"/>
      <w:r w:rsidRPr="00344332">
        <w:t xml:space="preserve"> 1,</w:t>
      </w:r>
      <w:r w:rsidRPr="00344332">
        <w:br/>
        <w:t xml:space="preserve">2201 AZ </w:t>
      </w:r>
      <w:proofErr w:type="spellStart"/>
      <w:r w:rsidRPr="00344332">
        <w:t>Noordwijk</w:t>
      </w:r>
      <w:proofErr w:type="spellEnd"/>
      <w:r w:rsidRPr="00344332">
        <w:t xml:space="preserve">, </w:t>
      </w:r>
      <w:r w:rsidRPr="00344332">
        <w:br/>
        <w:t>The Netherlands</w:t>
      </w:r>
    </w:p>
    <w:p w14:paraId="054F98CE" w14:textId="77777777" w:rsidR="00EC78C8" w:rsidRPr="00344332" w:rsidRDefault="00EC78C8" w:rsidP="00EC78C8">
      <w:pPr>
        <w:ind w:left="1276" w:hanging="1276"/>
        <w:jc w:val="left"/>
        <w:rPr>
          <w:lang w:val="it-IT"/>
        </w:rPr>
      </w:pPr>
      <w:proofErr w:type="spellStart"/>
      <w:r w:rsidRPr="00344332">
        <w:rPr>
          <w:lang w:val="it-IT"/>
        </w:rPr>
        <w:t>Att</w:t>
      </w:r>
      <w:proofErr w:type="spellEnd"/>
      <w:r w:rsidRPr="00344332">
        <w:rPr>
          <w:lang w:val="it-IT"/>
        </w:rPr>
        <w:t>.:</w:t>
      </w:r>
      <w:r w:rsidRPr="00344332">
        <w:rPr>
          <w:lang w:val="it-IT"/>
        </w:rPr>
        <w:tab/>
      </w:r>
      <w:proofErr w:type="spellStart"/>
      <w:r w:rsidRPr="00344332">
        <w:rPr>
          <w:lang w:val="it-IT"/>
        </w:rPr>
        <w:t>Mrs</w:t>
      </w:r>
      <w:proofErr w:type="spellEnd"/>
      <w:r w:rsidRPr="00344332">
        <w:rPr>
          <w:lang w:val="it-IT"/>
        </w:rPr>
        <w:t xml:space="preserve"> Monica MEZZADRI (IPL-PET) </w:t>
      </w:r>
    </w:p>
    <w:p w14:paraId="59A5BF25" w14:textId="77777777" w:rsidR="00EC78C8" w:rsidRPr="00344332" w:rsidRDefault="00EC78C8" w:rsidP="00EC78C8">
      <w:pPr>
        <w:ind w:left="1276" w:hanging="1276"/>
        <w:jc w:val="left"/>
      </w:pPr>
      <w:r w:rsidRPr="00344332">
        <w:t>Subject:</w:t>
      </w:r>
      <w:r w:rsidRPr="00344332">
        <w:tab/>
        <w:t xml:space="preserve">ARTES </w:t>
      </w:r>
      <w:r>
        <w:t>4.0</w:t>
      </w:r>
      <w:r w:rsidRPr="00344332">
        <w:t xml:space="preserve"> </w:t>
      </w:r>
      <w:r>
        <w:t>Technology &amp; Product Developments</w:t>
      </w:r>
      <w:r w:rsidRPr="00344332">
        <w:br/>
        <w:t xml:space="preserve">CALL FOR PROPOSALS </w:t>
      </w:r>
    </w:p>
    <w:p w14:paraId="46A2E401" w14:textId="77777777" w:rsidR="00EC78C8" w:rsidRPr="007D5274" w:rsidRDefault="00EC78C8" w:rsidP="00EC78C8">
      <w:pPr>
        <w:ind w:left="1276" w:hanging="1276"/>
        <w:jc w:val="left"/>
      </w:pPr>
      <w:r>
        <w:t xml:space="preserve">ESA </w:t>
      </w:r>
      <w:r w:rsidRPr="00344332">
        <w:t>Ref.:</w:t>
      </w:r>
      <w:r w:rsidRPr="00344332">
        <w:tab/>
      </w:r>
      <w:r w:rsidRPr="00FC35B9">
        <w:t>AO/1-10285</w:t>
      </w:r>
      <w:r w:rsidRPr="009F719A">
        <w:t>/20/NL/AF</w:t>
      </w:r>
    </w:p>
    <w:p w14:paraId="7211D3FA" w14:textId="77777777" w:rsidR="00EC78C8" w:rsidRPr="00344332" w:rsidRDefault="00EC78C8" w:rsidP="00EC78C8">
      <w:pPr>
        <w:ind w:left="1276" w:hanging="1276"/>
        <w:jc w:val="left"/>
      </w:pPr>
      <w:r w:rsidRPr="007D5274">
        <w:t>O</w:t>
      </w:r>
      <w:r w:rsidRPr="00344332">
        <w:t>ur ref.:</w:t>
      </w:r>
      <w:r w:rsidRPr="00344332">
        <w:tab/>
        <w:t xml:space="preserve">Proposal Title </w:t>
      </w:r>
      <w:r w:rsidRPr="000D16DE">
        <w:rPr>
          <w:highlight w:val="yellow"/>
        </w:rPr>
        <w:t>(proposal title)</w:t>
      </w:r>
      <w:r w:rsidRPr="00344332">
        <w:t xml:space="preserve"> </w:t>
      </w:r>
      <w:r w:rsidRPr="00344332">
        <w:br/>
      </w:r>
      <w:r>
        <w:t>Proposal Ref</w:t>
      </w:r>
      <w:r w:rsidRPr="00344332">
        <w:t xml:space="preserve">. </w:t>
      </w:r>
      <w:r w:rsidRPr="000D16DE">
        <w:rPr>
          <w:highlight w:val="yellow"/>
        </w:rPr>
        <w:t>(proposal reference number)</w:t>
      </w:r>
      <w:r w:rsidRPr="000D16DE">
        <w:t xml:space="preserve"> </w:t>
      </w:r>
    </w:p>
    <w:p w14:paraId="30FE00F4" w14:textId="0E43E069" w:rsidR="00EC78C8" w:rsidRPr="00344332" w:rsidRDefault="00EC78C8" w:rsidP="00EC78C8">
      <w:pPr>
        <w:pStyle w:val="Default"/>
        <w:ind w:right="-258"/>
        <w:jc w:val="both"/>
        <w:rPr>
          <w:rFonts w:ascii="Georgia" w:hAnsi="Georgia"/>
          <w:color w:val="002060"/>
        </w:rPr>
      </w:pPr>
      <w:r w:rsidRPr="00344332">
        <w:rPr>
          <w:rFonts w:ascii="Georgia" w:hAnsi="Georgia"/>
          <w:color w:val="002060"/>
        </w:rPr>
        <w:t>____________________________________________________________</w:t>
      </w:r>
    </w:p>
    <w:p w14:paraId="66013762" w14:textId="77777777" w:rsidR="007544B0" w:rsidRDefault="00EC78C8" w:rsidP="00EC78C8">
      <w:pPr>
        <w:pStyle w:val="BodytextJustified"/>
        <w:sectPr w:rsidR="007544B0" w:rsidSect="00AA487B">
          <w:footerReference w:type="even" r:id="rId12"/>
          <w:footerReference w:type="default" r:id="rId13"/>
          <w:pgSz w:w="11906" w:h="16838"/>
          <w:pgMar w:top="1440" w:right="1440" w:bottom="1440" w:left="1440" w:header="567" w:footer="278" w:gutter="0"/>
          <w:cols w:space="708"/>
          <w:formProt w:val="0"/>
          <w:docGrid w:linePitch="360"/>
        </w:sectPr>
      </w:pPr>
      <w:r w:rsidRPr="00344332">
        <w:t xml:space="preserve">Dear </w:t>
      </w:r>
      <w:r>
        <w:t>Madam</w:t>
      </w:r>
      <w:r w:rsidRPr="00344332">
        <w:t>,</w:t>
      </w:r>
    </w:p>
    <w:p w14:paraId="4B48EFE1" w14:textId="77777777" w:rsidR="00EC78C8" w:rsidRPr="00344332" w:rsidRDefault="00EC78C8" w:rsidP="00D907C7">
      <w:pPr>
        <w:pStyle w:val="Heading1"/>
        <w:ind w:left="567" w:hanging="567"/>
      </w:pPr>
      <w:bookmarkStart w:id="2" w:name="_Toc78462461"/>
      <w:bookmarkStart w:id="3" w:name="_Toc90637656"/>
      <w:r>
        <w:t>ARTES 4</w:t>
      </w:r>
      <w:r w:rsidRPr="009C48D5">
        <w:t>.0 Programme Line</w:t>
      </w:r>
      <w:bookmarkEnd w:id="2"/>
      <w:bookmarkEnd w:id="3"/>
    </w:p>
    <w:p w14:paraId="7BC55191" w14:textId="281021AB" w:rsidR="002E2D0B" w:rsidRDefault="002E2D0B" w:rsidP="00114E44">
      <w:pPr>
        <w:pStyle w:val="Heading2"/>
      </w:pPr>
      <w:r>
        <w:t>This proposal is submitted under the following ARTES 4.0 programme line:</w:t>
      </w:r>
    </w:p>
    <w:p w14:paraId="3F428DFC" w14:textId="1FD06C66" w:rsidR="002E2D0B" w:rsidRPr="002E2D0B" w:rsidRDefault="00114E44" w:rsidP="002E2D0B">
      <w:pPr>
        <w:pStyle w:val="BodytextJustified"/>
        <w:sectPr w:rsidR="002E2D0B" w:rsidRPr="002E2D0B" w:rsidSect="007544B0">
          <w:type w:val="continuous"/>
          <w:pgSz w:w="11906" w:h="16838"/>
          <w:pgMar w:top="1440" w:right="1440" w:bottom="1440" w:left="1440" w:header="567" w:footer="278" w:gutter="0"/>
          <w:cols w:space="708"/>
          <w:docGrid w:linePitch="360"/>
        </w:sectPr>
      </w:pPr>
      <w:r>
        <w:fldChar w:fldCharType="begin">
          <w:ffData>
            <w:name w:val="Dropdown1"/>
            <w:enabled/>
            <w:calcOnExit w:val="0"/>
            <w:ddList>
              <w:listEntry w:val="Choose an item."/>
              <w:listEntry w:val="Competitiveness &amp; Growth"/>
              <w:listEntry w:val="Space for 5G"/>
              <w:listEntry w:val="Space Systems for Safety and Security (4S)"/>
              <w:listEntry w:val="Optical Communications - ScyLight"/>
            </w:ddList>
          </w:ffData>
        </w:fldChar>
      </w:r>
      <w:bookmarkStart w:id="4" w:name="Dropdown1"/>
      <w:r>
        <w:instrText xml:space="preserve"> FORMDROPDOWN </w:instrText>
      </w:r>
      <w:r w:rsidR="001F352D">
        <w:fldChar w:fldCharType="separate"/>
      </w:r>
      <w:r>
        <w:fldChar w:fldCharType="end"/>
      </w:r>
      <w:bookmarkEnd w:id="4"/>
    </w:p>
    <w:p w14:paraId="26E08754" w14:textId="5387AC8C" w:rsidR="00342C82" w:rsidRPr="00D84A73" w:rsidRDefault="00342C82" w:rsidP="00D907C7">
      <w:pPr>
        <w:pStyle w:val="Heading1"/>
        <w:ind w:left="567" w:hanging="567"/>
        <w:rPr>
          <w:lang w:val="en-US"/>
        </w:rPr>
      </w:pPr>
      <w:bookmarkStart w:id="5" w:name="_Toc78462462"/>
      <w:bookmarkStart w:id="6" w:name="_Toc90637657"/>
      <w:r>
        <w:rPr>
          <w:lang w:val="en-US"/>
        </w:rPr>
        <w:t>Scope, Duration and Objectives</w:t>
      </w:r>
      <w:bookmarkEnd w:id="5"/>
      <w:bookmarkEnd w:id="6"/>
    </w:p>
    <w:p w14:paraId="0EB469AD" w14:textId="77777777" w:rsidR="00342C82" w:rsidRDefault="00342C82" w:rsidP="00342C82">
      <w:pPr>
        <w:pStyle w:val="Heading2"/>
        <w:rPr>
          <w:lang w:val="en-US"/>
        </w:rPr>
      </w:pPr>
      <w:r>
        <w:rPr>
          <w:lang w:val="en-US"/>
        </w:rPr>
        <w:t>This proposed activity has the following scope:</w:t>
      </w:r>
    </w:p>
    <w:p w14:paraId="3A46C241" w14:textId="77777777" w:rsidR="00342C82" w:rsidRPr="00897F0F" w:rsidRDefault="00342C82" w:rsidP="00342C82">
      <w:pPr>
        <w:spacing w:after="0" w:line="240" w:lineRule="auto"/>
        <w:rPr>
          <w:i/>
          <w:color w:val="4472C4" w:themeColor="accent1"/>
          <w:sz w:val="20"/>
          <w:szCs w:val="20"/>
        </w:rPr>
      </w:pPr>
      <w:r w:rsidRPr="008A2986">
        <w:rPr>
          <w:i/>
          <w:color w:val="4472C4" w:themeColor="accent1"/>
          <w:sz w:val="20"/>
          <w:szCs w:val="20"/>
        </w:rPr>
        <w:t>Please indicate in the table below</w:t>
      </w:r>
      <w:r>
        <w:rPr>
          <w:i/>
          <w:color w:val="4472C4" w:themeColor="accent1"/>
          <w:sz w:val="20"/>
          <w:szCs w:val="20"/>
        </w:rPr>
        <w:t xml:space="preserve"> a</w:t>
      </w:r>
      <w:r w:rsidRPr="008A2986">
        <w:rPr>
          <w:i/>
          <w:color w:val="4472C4" w:themeColor="accent1"/>
          <w:sz w:val="20"/>
          <w:szCs w:val="20"/>
        </w:rPr>
        <w:t xml:space="preserve"> </w:t>
      </w:r>
      <w:r>
        <w:rPr>
          <w:i/>
          <w:color w:val="4472C4" w:themeColor="accent1"/>
          <w:sz w:val="20"/>
          <w:szCs w:val="20"/>
        </w:rPr>
        <w:t>segment</w:t>
      </w:r>
      <w:r w:rsidRPr="00DC0153">
        <w:rPr>
          <w:i/>
          <w:color w:val="4472C4" w:themeColor="accent1"/>
          <w:sz w:val="20"/>
          <w:szCs w:val="20"/>
        </w:rPr>
        <w:t xml:space="preserve"> </w:t>
      </w:r>
      <w:r w:rsidRPr="008A2986">
        <w:rPr>
          <w:i/>
          <w:color w:val="4472C4" w:themeColor="accent1"/>
          <w:sz w:val="20"/>
          <w:szCs w:val="20"/>
        </w:rPr>
        <w:t xml:space="preserve">for which financial support is being requested in the present proposal. </w:t>
      </w:r>
      <w:r>
        <w:rPr>
          <w:i/>
          <w:color w:val="4472C4" w:themeColor="accent1"/>
          <w:sz w:val="20"/>
          <w:szCs w:val="20"/>
        </w:rPr>
        <w:t>P</w:t>
      </w:r>
      <w:r w:rsidRPr="008A2986">
        <w:rPr>
          <w:i/>
          <w:color w:val="4472C4" w:themeColor="accent1"/>
          <w:sz w:val="20"/>
          <w:szCs w:val="20"/>
        </w:rPr>
        <w:t>la</w:t>
      </w:r>
      <w:r>
        <w:rPr>
          <w:i/>
          <w:color w:val="4472C4" w:themeColor="accent1"/>
          <w:sz w:val="20"/>
          <w:szCs w:val="20"/>
        </w:rPr>
        <w:t>ce</w:t>
      </w:r>
      <w:r w:rsidRPr="008A2986">
        <w:rPr>
          <w:i/>
          <w:color w:val="4472C4" w:themeColor="accent1"/>
          <w:sz w:val="20"/>
          <w:szCs w:val="20"/>
        </w:rPr>
        <w:t xml:space="preserve"> a</w:t>
      </w:r>
      <w:r>
        <w:rPr>
          <w:i/>
          <w:color w:val="4472C4" w:themeColor="accent1"/>
          <w:sz w:val="20"/>
          <w:szCs w:val="20"/>
        </w:rPr>
        <w:t>n</w:t>
      </w:r>
      <w:r w:rsidRPr="008A2986">
        <w:rPr>
          <w:i/>
          <w:color w:val="4472C4" w:themeColor="accent1"/>
          <w:sz w:val="20"/>
          <w:szCs w:val="20"/>
        </w:rPr>
        <w:t xml:space="preserve"> “X”</w:t>
      </w:r>
      <w:r>
        <w:rPr>
          <w:i/>
          <w:color w:val="4472C4" w:themeColor="accent1"/>
          <w:sz w:val="20"/>
          <w:szCs w:val="20"/>
        </w:rPr>
        <w:t xml:space="preserve"> </w:t>
      </w:r>
      <w:r w:rsidRPr="008A2986">
        <w:rPr>
          <w:i/>
          <w:color w:val="4472C4" w:themeColor="accent1"/>
          <w:sz w:val="20"/>
          <w:szCs w:val="20"/>
        </w:rPr>
        <w:t>in the relevant table cell(s)</w:t>
      </w:r>
    </w:p>
    <w:p w14:paraId="4796F820" w14:textId="77777777" w:rsidR="00342C82" w:rsidRPr="00450EA8" w:rsidRDefault="00342C82" w:rsidP="00342C82">
      <w:pPr>
        <w:spacing w:after="0" w:line="240" w:lineRule="auto"/>
      </w:pPr>
    </w:p>
    <w:p w14:paraId="05B9CC87" w14:textId="77777777" w:rsidR="00342C82" w:rsidRPr="008A2986" w:rsidRDefault="00342C82" w:rsidP="00342C82">
      <w:pPr>
        <w:pStyle w:val="Caption"/>
      </w:pPr>
      <w:r>
        <w:t>Table 2</w:t>
      </w:r>
      <w:r>
        <w:noBreakHyphen/>
      </w:r>
      <w:r w:rsidR="001F352D">
        <w:fldChar w:fldCharType="begin"/>
      </w:r>
      <w:r w:rsidR="001F352D">
        <w:instrText xml:space="preserve"> SEQ Table \* ARABIC \s 1 </w:instrText>
      </w:r>
      <w:r w:rsidR="001F352D">
        <w:fldChar w:fldCharType="separate"/>
      </w:r>
      <w:r>
        <w:rPr>
          <w:noProof/>
        </w:rPr>
        <w:t>1</w:t>
      </w:r>
      <w:r w:rsidR="001F352D">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098"/>
        <w:gridCol w:w="1219"/>
        <w:gridCol w:w="1188"/>
        <w:gridCol w:w="1119"/>
        <w:gridCol w:w="1274"/>
        <w:gridCol w:w="1272"/>
      </w:tblGrid>
      <w:tr w:rsidR="00342C82" w:rsidRPr="00DD18F6" w14:paraId="0B0517EB" w14:textId="77777777" w:rsidTr="00277F46">
        <w:trPr>
          <w:cantSplit/>
          <w:jc w:val="center"/>
        </w:trPr>
        <w:tc>
          <w:tcPr>
            <w:tcW w:w="2317" w:type="dxa"/>
            <w:gridSpan w:val="2"/>
            <w:vAlign w:val="center"/>
          </w:tcPr>
          <w:p w14:paraId="43E815E8" w14:textId="77777777" w:rsidR="00342C82" w:rsidRPr="00DD18F6" w:rsidRDefault="00342C82" w:rsidP="00277F46">
            <w:pPr>
              <w:keepNext/>
              <w:jc w:val="center"/>
              <w:rPr>
                <w:b/>
              </w:rPr>
            </w:pPr>
            <w:r w:rsidRPr="00DD18F6">
              <w:rPr>
                <w:b/>
              </w:rPr>
              <w:t>Space Segment</w:t>
            </w:r>
          </w:p>
        </w:tc>
        <w:tc>
          <w:tcPr>
            <w:tcW w:w="1188" w:type="dxa"/>
            <w:vMerge w:val="restart"/>
            <w:vAlign w:val="center"/>
          </w:tcPr>
          <w:p w14:paraId="399D4E55" w14:textId="77777777" w:rsidR="00342C82" w:rsidRPr="00DD18F6" w:rsidRDefault="00342C82" w:rsidP="00277F46">
            <w:pPr>
              <w:keepNext/>
              <w:jc w:val="center"/>
              <w:rPr>
                <w:b/>
              </w:rPr>
            </w:pPr>
            <w:r w:rsidRPr="00DD18F6">
              <w:rPr>
                <w:b/>
              </w:rPr>
              <w:t>Ground Segment</w:t>
            </w:r>
          </w:p>
        </w:tc>
        <w:tc>
          <w:tcPr>
            <w:tcW w:w="1119" w:type="dxa"/>
            <w:vMerge w:val="restart"/>
            <w:vAlign w:val="center"/>
          </w:tcPr>
          <w:p w14:paraId="62D2DFAE" w14:textId="77777777" w:rsidR="00342C82" w:rsidRPr="00DD18F6" w:rsidRDefault="00342C82" w:rsidP="00277F46">
            <w:pPr>
              <w:keepNext/>
              <w:jc w:val="center"/>
              <w:rPr>
                <w:b/>
              </w:rPr>
            </w:pPr>
            <w:r>
              <w:rPr>
                <w:b/>
              </w:rPr>
              <w:t>System</w:t>
            </w:r>
          </w:p>
        </w:tc>
        <w:tc>
          <w:tcPr>
            <w:tcW w:w="1274" w:type="dxa"/>
            <w:vMerge w:val="restart"/>
            <w:vAlign w:val="center"/>
          </w:tcPr>
          <w:p w14:paraId="4EDBF705" w14:textId="77777777" w:rsidR="00342C82" w:rsidRPr="00DD18F6" w:rsidRDefault="00342C82" w:rsidP="00277F46">
            <w:pPr>
              <w:keepNext/>
              <w:jc w:val="center"/>
              <w:rPr>
                <w:b/>
              </w:rPr>
            </w:pPr>
            <w:r w:rsidRPr="00DD18F6">
              <w:rPr>
                <w:b/>
              </w:rPr>
              <w:t>Intended Start Date</w:t>
            </w:r>
          </w:p>
        </w:tc>
        <w:tc>
          <w:tcPr>
            <w:tcW w:w="1272" w:type="dxa"/>
            <w:vMerge w:val="restart"/>
            <w:vAlign w:val="center"/>
          </w:tcPr>
          <w:p w14:paraId="67A0485D" w14:textId="77777777" w:rsidR="00342C82" w:rsidRPr="00DD18F6" w:rsidRDefault="00342C82" w:rsidP="00277F46">
            <w:pPr>
              <w:keepNext/>
              <w:jc w:val="center"/>
              <w:rPr>
                <w:b/>
              </w:rPr>
            </w:pPr>
            <w:r w:rsidRPr="00DD18F6">
              <w:rPr>
                <w:b/>
              </w:rPr>
              <w:t>Intended Duration (months)</w:t>
            </w:r>
          </w:p>
        </w:tc>
      </w:tr>
      <w:tr w:rsidR="00342C82" w:rsidRPr="00DD18F6" w14:paraId="0C328B3D" w14:textId="77777777" w:rsidTr="00277F46">
        <w:trPr>
          <w:cantSplit/>
          <w:jc w:val="center"/>
        </w:trPr>
        <w:tc>
          <w:tcPr>
            <w:tcW w:w="1098" w:type="dxa"/>
          </w:tcPr>
          <w:p w14:paraId="5D7336B6" w14:textId="77777777" w:rsidR="00342C82" w:rsidRPr="001E7BCC" w:rsidRDefault="00342C82" w:rsidP="00277F46">
            <w:pPr>
              <w:keepNext/>
              <w:jc w:val="center"/>
              <w:rPr>
                <w:b/>
              </w:rPr>
            </w:pPr>
            <w:r w:rsidRPr="001E7BCC">
              <w:rPr>
                <w:b/>
              </w:rPr>
              <w:t>Payload</w:t>
            </w:r>
          </w:p>
        </w:tc>
        <w:tc>
          <w:tcPr>
            <w:tcW w:w="1219" w:type="dxa"/>
          </w:tcPr>
          <w:p w14:paraId="2806C1A1" w14:textId="77777777" w:rsidR="00342C82" w:rsidRPr="001E7BCC" w:rsidRDefault="00342C82" w:rsidP="00277F46">
            <w:pPr>
              <w:keepNext/>
              <w:jc w:val="center"/>
              <w:rPr>
                <w:b/>
              </w:rPr>
            </w:pPr>
            <w:r w:rsidRPr="001E7BCC">
              <w:rPr>
                <w:b/>
              </w:rPr>
              <w:t>Platform</w:t>
            </w:r>
          </w:p>
        </w:tc>
        <w:tc>
          <w:tcPr>
            <w:tcW w:w="1188" w:type="dxa"/>
            <w:vMerge/>
          </w:tcPr>
          <w:p w14:paraId="263F0B57" w14:textId="77777777" w:rsidR="00342C82" w:rsidRPr="00003D79" w:rsidRDefault="00342C82" w:rsidP="00277F46">
            <w:pPr>
              <w:keepNext/>
              <w:jc w:val="center"/>
            </w:pPr>
          </w:p>
        </w:tc>
        <w:tc>
          <w:tcPr>
            <w:tcW w:w="1119" w:type="dxa"/>
            <w:vMerge/>
          </w:tcPr>
          <w:p w14:paraId="5BA2D7E1" w14:textId="77777777" w:rsidR="00342C82" w:rsidRPr="00DD18F6" w:rsidRDefault="00342C82" w:rsidP="00277F46">
            <w:pPr>
              <w:keepNext/>
              <w:jc w:val="center"/>
              <w:rPr>
                <w:b/>
              </w:rPr>
            </w:pPr>
          </w:p>
        </w:tc>
        <w:tc>
          <w:tcPr>
            <w:tcW w:w="1274" w:type="dxa"/>
            <w:vMerge/>
          </w:tcPr>
          <w:p w14:paraId="1140B353" w14:textId="77777777" w:rsidR="00342C82" w:rsidRPr="00DD18F6" w:rsidRDefault="00342C82" w:rsidP="00277F46">
            <w:pPr>
              <w:keepNext/>
              <w:jc w:val="center"/>
              <w:rPr>
                <w:b/>
              </w:rPr>
            </w:pPr>
          </w:p>
        </w:tc>
        <w:tc>
          <w:tcPr>
            <w:tcW w:w="1272" w:type="dxa"/>
            <w:vMerge/>
          </w:tcPr>
          <w:p w14:paraId="7A2C2FCB" w14:textId="77777777" w:rsidR="00342C82" w:rsidRPr="00DD18F6" w:rsidRDefault="00342C82" w:rsidP="00277F46">
            <w:pPr>
              <w:keepNext/>
              <w:jc w:val="center"/>
              <w:rPr>
                <w:b/>
              </w:rPr>
            </w:pPr>
          </w:p>
        </w:tc>
      </w:tr>
      <w:tr w:rsidR="00342C82" w:rsidRPr="00DD18F6" w14:paraId="64E11BE2" w14:textId="77777777" w:rsidTr="00277F46">
        <w:trPr>
          <w:cantSplit/>
          <w:jc w:val="center"/>
        </w:trPr>
        <w:tc>
          <w:tcPr>
            <w:tcW w:w="1098" w:type="dxa"/>
          </w:tcPr>
          <w:p w14:paraId="0A146CD1" w14:textId="77777777" w:rsidR="00342C82" w:rsidRPr="00003D79" w:rsidRDefault="00342C82" w:rsidP="00277F46">
            <w:pPr>
              <w:keepNext/>
              <w:jc w:val="center"/>
              <w:rPr>
                <w:highlight w:val="yellow"/>
              </w:rPr>
            </w:pPr>
            <w:r w:rsidRPr="00003D79">
              <w:rPr>
                <w:highlight w:val="yellow"/>
              </w:rPr>
              <w:t>X</w:t>
            </w:r>
          </w:p>
        </w:tc>
        <w:tc>
          <w:tcPr>
            <w:tcW w:w="1219" w:type="dxa"/>
          </w:tcPr>
          <w:p w14:paraId="4C9F569B" w14:textId="77777777" w:rsidR="00342C82" w:rsidRPr="00003D79" w:rsidRDefault="00342C82" w:rsidP="00277F46">
            <w:pPr>
              <w:keepNext/>
              <w:jc w:val="center"/>
              <w:rPr>
                <w:highlight w:val="yellow"/>
              </w:rPr>
            </w:pPr>
            <w:r w:rsidRPr="00003D79">
              <w:rPr>
                <w:highlight w:val="yellow"/>
              </w:rPr>
              <w:t>X</w:t>
            </w:r>
          </w:p>
        </w:tc>
        <w:tc>
          <w:tcPr>
            <w:tcW w:w="1188" w:type="dxa"/>
          </w:tcPr>
          <w:p w14:paraId="17CA597E" w14:textId="77777777" w:rsidR="00342C82" w:rsidRPr="00003D79" w:rsidRDefault="00342C82" w:rsidP="00277F46">
            <w:pPr>
              <w:keepNext/>
              <w:jc w:val="center"/>
              <w:rPr>
                <w:highlight w:val="yellow"/>
              </w:rPr>
            </w:pPr>
            <w:r w:rsidRPr="00003D79">
              <w:rPr>
                <w:highlight w:val="yellow"/>
              </w:rPr>
              <w:t>X</w:t>
            </w:r>
          </w:p>
        </w:tc>
        <w:tc>
          <w:tcPr>
            <w:tcW w:w="1119" w:type="dxa"/>
          </w:tcPr>
          <w:p w14:paraId="48D800CD" w14:textId="77777777" w:rsidR="00342C82" w:rsidRPr="00003D79" w:rsidRDefault="00342C82" w:rsidP="00277F46">
            <w:pPr>
              <w:keepNext/>
              <w:jc w:val="center"/>
              <w:rPr>
                <w:highlight w:val="yellow"/>
              </w:rPr>
            </w:pPr>
            <w:r w:rsidRPr="00003D79">
              <w:rPr>
                <w:highlight w:val="yellow"/>
              </w:rPr>
              <w:t>X</w:t>
            </w:r>
          </w:p>
        </w:tc>
        <w:tc>
          <w:tcPr>
            <w:tcW w:w="1274" w:type="dxa"/>
          </w:tcPr>
          <w:p w14:paraId="21A3A3FF" w14:textId="77777777" w:rsidR="00342C82" w:rsidRPr="00003D79" w:rsidRDefault="00342C82" w:rsidP="00277F46">
            <w:pPr>
              <w:keepNext/>
              <w:jc w:val="center"/>
              <w:rPr>
                <w:highlight w:val="yellow"/>
              </w:rPr>
            </w:pPr>
            <w:r w:rsidRPr="00003D79">
              <w:rPr>
                <w:highlight w:val="yellow"/>
              </w:rPr>
              <w:t>dd/mm/</w:t>
            </w:r>
            <w:proofErr w:type="spellStart"/>
            <w:r w:rsidRPr="00003D79">
              <w:rPr>
                <w:highlight w:val="yellow"/>
              </w:rPr>
              <w:t>yy</w:t>
            </w:r>
            <w:proofErr w:type="spellEnd"/>
          </w:p>
        </w:tc>
        <w:tc>
          <w:tcPr>
            <w:tcW w:w="1272" w:type="dxa"/>
          </w:tcPr>
          <w:p w14:paraId="1DD73A37" w14:textId="77777777" w:rsidR="00342C82" w:rsidRPr="00003D79" w:rsidRDefault="00342C82" w:rsidP="00277F46">
            <w:pPr>
              <w:keepNext/>
              <w:jc w:val="center"/>
              <w:rPr>
                <w:highlight w:val="yellow"/>
              </w:rPr>
            </w:pPr>
            <w:r w:rsidRPr="00003D79">
              <w:rPr>
                <w:highlight w:val="yellow"/>
              </w:rPr>
              <w:t>xx</w:t>
            </w:r>
          </w:p>
        </w:tc>
      </w:tr>
    </w:tbl>
    <w:p w14:paraId="2AF78704" w14:textId="2E0C2527" w:rsidR="00342C82" w:rsidRPr="00344332" w:rsidRDefault="00342C82" w:rsidP="00342C82">
      <w:pPr>
        <w:pStyle w:val="Heading2"/>
        <w:ind w:left="567" w:hanging="567"/>
      </w:pPr>
      <w:r w:rsidRPr="00344332">
        <w:t xml:space="preserve">The </w:t>
      </w:r>
      <w:r w:rsidRPr="00E96D35">
        <w:rPr>
          <w:bCs w:val="0"/>
          <w:iCs w:val="0"/>
        </w:rPr>
        <w:t>proposed</w:t>
      </w:r>
      <w:r w:rsidRPr="00344332">
        <w:t xml:space="preserve"> activity</w:t>
      </w:r>
      <w:r w:rsidRPr="00E41CAE">
        <w:t xml:space="preserve"> </w:t>
      </w:r>
      <w:r w:rsidR="00E41CAE">
        <w:t>has the following background and motivation:</w:t>
      </w:r>
    </w:p>
    <w:p w14:paraId="75037D17" w14:textId="77777777" w:rsidR="00342C82" w:rsidRPr="00D63D22" w:rsidRDefault="00342C82" w:rsidP="00342C82">
      <w:pPr>
        <w:jc w:val="left"/>
        <w:rPr>
          <w:i/>
          <w:color w:val="0070C0"/>
          <w:sz w:val="20"/>
        </w:rPr>
      </w:pPr>
      <w:r w:rsidRPr="00D63D22">
        <w:rPr>
          <w:i/>
          <w:color w:val="0070C0"/>
          <w:sz w:val="20"/>
        </w:rPr>
        <w:t xml:space="preserve">Briefly explain the background and motivation for the proposed development, highlighting: </w:t>
      </w:r>
    </w:p>
    <w:p w14:paraId="21E2D6FD" w14:textId="77777777" w:rsidR="00342C82" w:rsidRPr="00D63D22" w:rsidRDefault="00342C82" w:rsidP="00342C82">
      <w:pPr>
        <w:pStyle w:val="ListParagraph"/>
        <w:jc w:val="left"/>
        <w:rPr>
          <w:i/>
          <w:color w:val="0070C0"/>
          <w:sz w:val="20"/>
        </w:rPr>
      </w:pPr>
      <w:r w:rsidRPr="00D63D22">
        <w:rPr>
          <w:i/>
          <w:color w:val="0070C0"/>
          <w:sz w:val="20"/>
        </w:rPr>
        <w:t xml:space="preserve">The problem to be solved. </w:t>
      </w:r>
    </w:p>
    <w:p w14:paraId="165E76AA" w14:textId="77777777" w:rsidR="00342C82" w:rsidRDefault="00342C82" w:rsidP="00342C82">
      <w:pPr>
        <w:pStyle w:val="ListParagraph"/>
        <w:jc w:val="left"/>
        <w:rPr>
          <w:i/>
          <w:color w:val="0070C0"/>
          <w:sz w:val="20"/>
        </w:rPr>
      </w:pPr>
      <w:r w:rsidRPr="00D63D22">
        <w:rPr>
          <w:i/>
          <w:color w:val="0070C0"/>
          <w:sz w:val="20"/>
        </w:rPr>
        <w:t>The area/s of innovation in the proposed activity</w:t>
      </w:r>
    </w:p>
    <w:p w14:paraId="40FB0790" w14:textId="77777777" w:rsidR="00342C82" w:rsidRDefault="00342C82" w:rsidP="00342C82">
      <w:pPr>
        <w:pStyle w:val="ListParagraph"/>
        <w:jc w:val="left"/>
        <w:rPr>
          <w:i/>
          <w:color w:val="0070C0"/>
          <w:sz w:val="20"/>
        </w:rPr>
      </w:pPr>
      <w:r w:rsidRPr="00D63D22">
        <w:rPr>
          <w:i/>
          <w:color w:val="0070C0"/>
          <w:sz w:val="20"/>
        </w:rPr>
        <w:t>The areas of development risk addressed by the activity and criticality of the work performed.</w:t>
      </w:r>
    </w:p>
    <w:p w14:paraId="795DF4CD" w14:textId="77777777" w:rsidR="00342C82" w:rsidRDefault="00342C82" w:rsidP="00342C82">
      <w:pPr>
        <w:pStyle w:val="Heading2"/>
        <w:rPr>
          <w:lang w:val="en-US"/>
        </w:rPr>
      </w:pPr>
      <w:r>
        <w:rPr>
          <w:lang w:val="en-US"/>
        </w:rPr>
        <w:t>This proposed activity has the following objectives:</w:t>
      </w:r>
    </w:p>
    <w:p w14:paraId="24856658" w14:textId="77777777" w:rsidR="00342C82" w:rsidRPr="005A1A07" w:rsidRDefault="00342C82" w:rsidP="00342C82">
      <w:pPr>
        <w:spacing w:after="0" w:line="240" w:lineRule="auto"/>
        <w:rPr>
          <w:i/>
          <w:color w:val="4472C4" w:themeColor="accent1"/>
          <w:sz w:val="20"/>
          <w:szCs w:val="20"/>
        </w:rPr>
      </w:pPr>
      <w:r>
        <w:rPr>
          <w:i/>
          <w:color w:val="4472C4" w:themeColor="accent1"/>
          <w:sz w:val="20"/>
          <w:szCs w:val="20"/>
        </w:rPr>
        <w:t xml:space="preserve">Describe the </w:t>
      </w:r>
      <w:r w:rsidRPr="005A1A07">
        <w:rPr>
          <w:i/>
          <w:color w:val="4472C4" w:themeColor="accent1"/>
          <w:sz w:val="20"/>
          <w:szCs w:val="20"/>
        </w:rPr>
        <w:t>objective/s of the proposed activity</w:t>
      </w:r>
      <w:r>
        <w:rPr>
          <w:i/>
          <w:color w:val="4472C4" w:themeColor="accent1"/>
          <w:sz w:val="20"/>
          <w:szCs w:val="20"/>
        </w:rPr>
        <w:t xml:space="preserve"> explaining what is to be developed.</w:t>
      </w:r>
    </w:p>
    <w:p w14:paraId="2CB3F9D7" w14:textId="77777777" w:rsidR="00342C82" w:rsidRPr="00344332" w:rsidRDefault="00342C82" w:rsidP="00342C82">
      <w:pPr>
        <w:pStyle w:val="Heading2"/>
        <w:numPr>
          <w:ilvl w:val="0"/>
          <w:numId w:val="0"/>
        </w:numPr>
        <w:ind w:left="567"/>
      </w:pPr>
    </w:p>
    <w:p w14:paraId="0F84659B" w14:textId="77777777" w:rsidR="00342C82" w:rsidRPr="00602395" w:rsidRDefault="00342C82" w:rsidP="00342C82">
      <w:pPr>
        <w:pStyle w:val="Heading2"/>
        <w:ind w:left="567" w:hanging="567"/>
      </w:pPr>
      <w:r w:rsidRPr="00602395">
        <w:lastRenderedPageBreak/>
        <w:t xml:space="preserve">This proposal is a fully self-contained set of documents. It is understood that it will be the sole basis of the Agency’s evaluation and that any information in the Outline Proposal and any correspondence prior to the submission of the proposal will not be considered in the evaluation. The scope and price of the present proposal is identical to the Outline Proposal which was the basis for the Agency’s invitation to submit a Full Proposal. </w:t>
      </w:r>
    </w:p>
    <w:p w14:paraId="3B965888" w14:textId="77777777" w:rsidR="005D4D9E" w:rsidRPr="00602395" w:rsidRDefault="005D4D9E" w:rsidP="005D4D9E">
      <w:pPr>
        <w:pStyle w:val="Heading2"/>
        <w:ind w:left="567" w:hanging="567"/>
      </w:pPr>
      <w:bookmarkStart w:id="7" w:name="_Toc26099360"/>
      <w:bookmarkStart w:id="8" w:name="_Toc78462463"/>
      <w:bookmarkStart w:id="9" w:name="_Toc90637658"/>
      <w:r w:rsidRPr="00602395">
        <w:t>We hereby inform the Agency, that we will/will not start the work before contract award.</w:t>
      </w:r>
    </w:p>
    <w:p w14:paraId="14AB198A" w14:textId="77777777" w:rsidR="00342C82" w:rsidRPr="00344332" w:rsidRDefault="00342C82" w:rsidP="00D907C7">
      <w:pPr>
        <w:pStyle w:val="Heading1"/>
        <w:ind w:left="567" w:hanging="567"/>
      </w:pPr>
      <w:r w:rsidRPr="00344332">
        <w:t>Tendering Team and Price Breakdown</w:t>
      </w:r>
      <w:bookmarkEnd w:id="7"/>
      <w:bookmarkEnd w:id="8"/>
      <w:bookmarkEnd w:id="9"/>
    </w:p>
    <w:p w14:paraId="02FF841A" w14:textId="48D2C541" w:rsidR="00342C82" w:rsidRDefault="00342C82" w:rsidP="00342C82">
      <w:pPr>
        <w:pStyle w:val="Heading2"/>
        <w:ind w:left="567" w:hanging="567"/>
      </w:pPr>
      <w:r w:rsidRPr="00344332">
        <w:t xml:space="preserve">Our </w:t>
      </w:r>
      <w:r w:rsidRPr="00A80A6A">
        <w:t>Firm Fixed Price</w:t>
      </w:r>
      <w:r w:rsidRPr="00344332">
        <w:t xml:space="preserve"> for the activity, in accordance with the funding conditions stated in the Call for Proposals, amounts to </w:t>
      </w:r>
      <w:r w:rsidRPr="00A80A6A">
        <w:rPr>
          <w:highlight w:val="yellow"/>
        </w:rPr>
        <w:t>(total price)</w:t>
      </w:r>
      <w:r w:rsidRPr="00344332">
        <w:t xml:space="preserve"> Euro all included, with the sole exception of any import duties and value added taxes in the Agency’s Member States. This price is based on a total cost of </w:t>
      </w:r>
      <w:r w:rsidRPr="00A80A6A">
        <w:rPr>
          <w:highlight w:val="yellow"/>
        </w:rPr>
        <w:t>(total cost)</w:t>
      </w:r>
      <w:r w:rsidRPr="00344332">
        <w:t xml:space="preserve"> Euro.</w:t>
      </w:r>
    </w:p>
    <w:p w14:paraId="58E6193E" w14:textId="7C669119" w:rsidR="00510768" w:rsidRPr="0085289D" w:rsidRDefault="00FB0AC4" w:rsidP="004D31DE">
      <w:pPr>
        <w:pStyle w:val="Bluesmalltext"/>
      </w:pPr>
      <w:r w:rsidRPr="0085289D">
        <w:t>The funding of the activities under the</w:t>
      </w:r>
      <w:r w:rsidR="00180B51" w:rsidRPr="0085289D">
        <w:t xml:space="preserve"> </w:t>
      </w:r>
      <w:r w:rsidRPr="004D31DE">
        <w:t>ARTES</w:t>
      </w:r>
      <w:r w:rsidR="00180B51" w:rsidRPr="004D31DE">
        <w:t xml:space="preserve"> </w:t>
      </w:r>
      <w:r w:rsidRPr="004D31DE">
        <w:t>4.0</w:t>
      </w:r>
      <w:r w:rsidR="00180B51" w:rsidRPr="004D31DE">
        <w:t xml:space="preserve"> </w:t>
      </w:r>
      <w:r w:rsidRPr="004D31DE">
        <w:t>Technology</w:t>
      </w:r>
      <w:r w:rsidR="00180B51" w:rsidRPr="004D31DE">
        <w:t xml:space="preserve"> </w:t>
      </w:r>
      <w:r w:rsidRPr="004D31DE">
        <w:t>&amp;</w:t>
      </w:r>
      <w:r w:rsidR="00180B51" w:rsidRPr="004D31DE">
        <w:t xml:space="preserve"> </w:t>
      </w:r>
      <w:r w:rsidRPr="004D31DE">
        <w:t>Product</w:t>
      </w:r>
      <w:r w:rsidR="00180B51" w:rsidRPr="004D31DE">
        <w:t xml:space="preserve"> </w:t>
      </w:r>
      <w:r w:rsidRPr="004D31DE">
        <w:t>Developments</w:t>
      </w:r>
      <w:r w:rsidR="00180B51" w:rsidRPr="0085289D">
        <w:t xml:space="preserve"> </w:t>
      </w:r>
      <w:r w:rsidRPr="0085289D">
        <w:t>is</w:t>
      </w:r>
      <w:r w:rsidR="00180B51" w:rsidRPr="0085289D">
        <w:t xml:space="preserve"> </w:t>
      </w:r>
      <w:r w:rsidRPr="0085289D">
        <w:t>based</w:t>
      </w:r>
      <w:r w:rsidR="00180B51" w:rsidRPr="0085289D">
        <w:t xml:space="preserve"> </w:t>
      </w:r>
      <w:r w:rsidRPr="0085289D">
        <w:t>on</w:t>
      </w:r>
      <w:r w:rsidR="00180B51" w:rsidRPr="0085289D">
        <w:t xml:space="preserve"> </w:t>
      </w:r>
      <w:r w:rsidRPr="0085289D">
        <w:t>the</w:t>
      </w:r>
      <w:r w:rsidR="00180B51" w:rsidRPr="0085289D">
        <w:t xml:space="preserve"> </w:t>
      </w:r>
      <w:r w:rsidRPr="0085289D">
        <w:t>following</w:t>
      </w:r>
      <w:r w:rsidR="00180B51" w:rsidRPr="0085289D">
        <w:t xml:space="preserve"> </w:t>
      </w:r>
      <w:r w:rsidRPr="0085289D">
        <w:t xml:space="preserve">principles: </w:t>
      </w:r>
    </w:p>
    <w:p w14:paraId="029EEEF2" w14:textId="1962DBD5" w:rsidR="00FA4666" w:rsidRPr="0085289D" w:rsidRDefault="00301905" w:rsidP="004D31DE">
      <w:pPr>
        <w:pStyle w:val="Bluesmalltext"/>
        <w:numPr>
          <w:ilvl w:val="0"/>
          <w:numId w:val="13"/>
        </w:numPr>
      </w:pPr>
      <w:r w:rsidRPr="0085289D">
        <w:t xml:space="preserve">Of the acceptable cost for eligible activities, ESA will fund up to the maximum </w:t>
      </w:r>
      <w:r w:rsidR="009F4672" w:rsidRPr="004D31DE">
        <w:t>of 80% for SMEs and 50% for non-SMEs.</w:t>
      </w:r>
    </w:p>
    <w:p w14:paraId="1487D015" w14:textId="3370306A" w:rsidR="00FA4666" w:rsidRPr="0085289D" w:rsidRDefault="00FA4666" w:rsidP="004D31DE">
      <w:pPr>
        <w:pStyle w:val="Bluesmalltext"/>
        <w:numPr>
          <w:ilvl w:val="0"/>
          <w:numId w:val="13"/>
        </w:numPr>
      </w:pPr>
      <w:r w:rsidRPr="004D31DE">
        <w:t>The remainder of the costs shall be funded by the Contractor or industrial entities or other private parties through private sector direct or indirect co-funding.</w:t>
      </w:r>
    </w:p>
    <w:p w14:paraId="1F7B7911" w14:textId="77777777" w:rsidR="00342C82" w:rsidRPr="00602395" w:rsidRDefault="00342C82" w:rsidP="00342C82">
      <w:pPr>
        <w:pStyle w:val="Heading2"/>
        <w:ind w:left="567" w:hanging="567"/>
      </w:pPr>
      <w:r w:rsidRPr="00602395">
        <w:t>The geographical distribution within the Tendering Team is indicated in the table below.</w:t>
      </w:r>
    </w:p>
    <w:p w14:paraId="5EE04DAE" w14:textId="77777777" w:rsidR="00342C82" w:rsidRPr="00602395" w:rsidRDefault="00342C82" w:rsidP="00342C82">
      <w:pPr>
        <w:spacing w:before="240" w:after="40"/>
        <w:jc w:val="center"/>
        <w:rPr>
          <w:rFonts w:cs="Arial"/>
          <w:bCs/>
          <w:iCs/>
          <w:szCs w:val="28"/>
        </w:rPr>
      </w:pPr>
      <w:r w:rsidRPr="00602395">
        <w:rPr>
          <w:rFonts w:cs="Arial"/>
          <w:bCs/>
          <w:iCs/>
          <w:szCs w:val="28"/>
        </w:rPr>
        <w:t xml:space="preserve"> Geographical Distribution within the Tendering Team</w:t>
      </w:r>
    </w:p>
    <w:p w14:paraId="5E10E825" w14:textId="77777777" w:rsidR="00342C82" w:rsidRPr="00602395" w:rsidRDefault="00342C82" w:rsidP="00342C82">
      <w:pPr>
        <w:pStyle w:val="ListParagraph"/>
        <w:ind w:left="0"/>
        <w:jc w:val="center"/>
        <w:rPr>
          <w:rFonts w:cs="Arial"/>
          <w:bCs/>
          <w:i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42C82" w:rsidRPr="00602395" w14:paraId="754BA787" w14:textId="77777777" w:rsidTr="00277F46">
        <w:trPr>
          <w:trHeight w:val="390"/>
        </w:trPr>
        <w:tc>
          <w:tcPr>
            <w:tcW w:w="2500" w:type="pct"/>
            <w:shd w:val="clear" w:color="auto" w:fill="D5DCE4" w:themeFill="text2" w:themeFillTint="33"/>
            <w:vAlign w:val="center"/>
          </w:tcPr>
          <w:p w14:paraId="49A6CEC6" w14:textId="77777777" w:rsidR="00342C82" w:rsidRPr="00602395" w:rsidRDefault="00342C82" w:rsidP="00277F46">
            <w:pPr>
              <w:spacing w:after="40"/>
              <w:jc w:val="center"/>
              <w:rPr>
                <w:rFonts w:cs="Arial"/>
                <w:bCs/>
                <w:iCs/>
                <w:szCs w:val="28"/>
              </w:rPr>
            </w:pPr>
            <w:r w:rsidRPr="00602395">
              <w:rPr>
                <w:rFonts w:cs="Arial"/>
                <w:bCs/>
                <w:iCs/>
                <w:szCs w:val="28"/>
              </w:rPr>
              <w:t>Country (2-letter ISO code)</w:t>
            </w:r>
          </w:p>
        </w:tc>
        <w:tc>
          <w:tcPr>
            <w:tcW w:w="2500" w:type="pct"/>
            <w:shd w:val="clear" w:color="auto" w:fill="D5DCE4" w:themeFill="text2" w:themeFillTint="33"/>
            <w:vAlign w:val="center"/>
          </w:tcPr>
          <w:p w14:paraId="1F575B06" w14:textId="77777777" w:rsidR="00342C82" w:rsidRPr="00602395" w:rsidRDefault="00342C82" w:rsidP="00277F46">
            <w:pPr>
              <w:spacing w:after="40"/>
              <w:jc w:val="center"/>
              <w:rPr>
                <w:rFonts w:cs="Arial"/>
                <w:bCs/>
                <w:iCs/>
                <w:szCs w:val="28"/>
              </w:rPr>
            </w:pPr>
            <w:r w:rsidRPr="00602395">
              <w:rPr>
                <w:rFonts w:cs="Arial"/>
                <w:bCs/>
                <w:iCs/>
                <w:szCs w:val="28"/>
              </w:rPr>
              <w:t>Percentage of total activity price</w:t>
            </w:r>
          </w:p>
        </w:tc>
      </w:tr>
      <w:tr w:rsidR="00342C82" w:rsidRPr="00602395" w14:paraId="6D6CF3C8" w14:textId="77777777" w:rsidTr="00277F46">
        <w:tc>
          <w:tcPr>
            <w:tcW w:w="2500" w:type="pct"/>
            <w:shd w:val="clear" w:color="auto" w:fill="auto"/>
          </w:tcPr>
          <w:p w14:paraId="7266E8A4" w14:textId="77777777" w:rsidR="00342C82" w:rsidRPr="00602395" w:rsidRDefault="00342C82" w:rsidP="00277F46">
            <w:pPr>
              <w:spacing w:after="40"/>
              <w:jc w:val="center"/>
              <w:rPr>
                <w:rFonts w:cs="Arial"/>
                <w:bCs/>
                <w:iCs/>
                <w:szCs w:val="28"/>
              </w:rPr>
            </w:pPr>
            <w:r w:rsidRPr="00602395">
              <w:rPr>
                <w:rFonts w:cs="Arial"/>
                <w:bCs/>
                <w:iCs/>
                <w:szCs w:val="28"/>
              </w:rPr>
              <w:t xml:space="preserve">country 1 </w:t>
            </w:r>
          </w:p>
        </w:tc>
        <w:tc>
          <w:tcPr>
            <w:tcW w:w="2500" w:type="pct"/>
            <w:shd w:val="clear" w:color="auto" w:fill="auto"/>
          </w:tcPr>
          <w:p w14:paraId="70F7CC7E" w14:textId="77777777" w:rsidR="00342C82" w:rsidRPr="00602395" w:rsidRDefault="00342C82" w:rsidP="00277F46">
            <w:pPr>
              <w:spacing w:after="40"/>
              <w:jc w:val="center"/>
              <w:rPr>
                <w:rFonts w:cs="Arial"/>
                <w:bCs/>
                <w:iCs/>
                <w:szCs w:val="28"/>
              </w:rPr>
            </w:pPr>
            <w:r w:rsidRPr="00602395">
              <w:rPr>
                <w:rFonts w:cs="Arial"/>
                <w:bCs/>
                <w:iCs/>
                <w:szCs w:val="28"/>
              </w:rPr>
              <w:t>xx %</w:t>
            </w:r>
          </w:p>
        </w:tc>
      </w:tr>
      <w:tr w:rsidR="00342C82" w:rsidRPr="00602395" w14:paraId="5A862FAB" w14:textId="77777777" w:rsidTr="00277F46">
        <w:tc>
          <w:tcPr>
            <w:tcW w:w="2500" w:type="pct"/>
            <w:shd w:val="clear" w:color="auto" w:fill="auto"/>
          </w:tcPr>
          <w:p w14:paraId="07D14329" w14:textId="77777777" w:rsidR="00342C82" w:rsidRPr="00602395" w:rsidRDefault="00342C82" w:rsidP="00277F46">
            <w:pPr>
              <w:spacing w:after="40"/>
              <w:jc w:val="center"/>
              <w:rPr>
                <w:rFonts w:cs="Arial"/>
                <w:bCs/>
                <w:iCs/>
                <w:szCs w:val="28"/>
              </w:rPr>
            </w:pPr>
            <w:r w:rsidRPr="00602395">
              <w:rPr>
                <w:rFonts w:cs="Arial"/>
                <w:bCs/>
                <w:iCs/>
                <w:szCs w:val="28"/>
              </w:rPr>
              <w:t>country 2</w:t>
            </w:r>
          </w:p>
        </w:tc>
        <w:tc>
          <w:tcPr>
            <w:tcW w:w="2500" w:type="pct"/>
            <w:shd w:val="clear" w:color="auto" w:fill="auto"/>
          </w:tcPr>
          <w:p w14:paraId="020A26FB" w14:textId="77777777" w:rsidR="00342C82" w:rsidRPr="00602395" w:rsidRDefault="00342C82" w:rsidP="00277F46">
            <w:pPr>
              <w:spacing w:after="40"/>
              <w:jc w:val="center"/>
              <w:rPr>
                <w:rFonts w:cs="Arial"/>
                <w:bCs/>
                <w:iCs/>
                <w:szCs w:val="28"/>
              </w:rPr>
            </w:pPr>
            <w:r w:rsidRPr="00602395">
              <w:rPr>
                <w:rFonts w:cs="Arial"/>
                <w:bCs/>
                <w:iCs/>
                <w:szCs w:val="28"/>
              </w:rPr>
              <w:t>xx %</w:t>
            </w:r>
          </w:p>
        </w:tc>
      </w:tr>
      <w:tr w:rsidR="00342C82" w:rsidRPr="00602395" w14:paraId="0428733B" w14:textId="77777777" w:rsidTr="00277F46">
        <w:tc>
          <w:tcPr>
            <w:tcW w:w="2500" w:type="pct"/>
            <w:shd w:val="clear" w:color="auto" w:fill="auto"/>
          </w:tcPr>
          <w:p w14:paraId="68DF8DB6" w14:textId="77777777" w:rsidR="00342C82" w:rsidRPr="00602395" w:rsidRDefault="00342C82" w:rsidP="00277F46">
            <w:pPr>
              <w:spacing w:after="40"/>
              <w:jc w:val="center"/>
              <w:rPr>
                <w:rFonts w:cs="Arial"/>
                <w:bCs/>
                <w:iCs/>
                <w:szCs w:val="28"/>
              </w:rPr>
            </w:pPr>
            <w:r w:rsidRPr="00602395">
              <w:rPr>
                <w:rFonts w:cs="Arial"/>
                <w:bCs/>
                <w:iCs/>
                <w:szCs w:val="28"/>
              </w:rPr>
              <w:t>…</w:t>
            </w:r>
          </w:p>
        </w:tc>
        <w:tc>
          <w:tcPr>
            <w:tcW w:w="2500" w:type="pct"/>
            <w:shd w:val="clear" w:color="auto" w:fill="auto"/>
          </w:tcPr>
          <w:p w14:paraId="634C60BF" w14:textId="77777777" w:rsidR="00342C82" w:rsidRPr="00602395" w:rsidRDefault="00342C82" w:rsidP="00277F46">
            <w:pPr>
              <w:spacing w:after="40"/>
              <w:jc w:val="center"/>
              <w:rPr>
                <w:rFonts w:cs="Arial"/>
                <w:bCs/>
                <w:iCs/>
                <w:szCs w:val="28"/>
              </w:rPr>
            </w:pPr>
            <w:r w:rsidRPr="00602395">
              <w:rPr>
                <w:rFonts w:cs="Arial"/>
                <w:bCs/>
                <w:iCs/>
                <w:szCs w:val="28"/>
              </w:rPr>
              <w:t>xx %</w:t>
            </w:r>
          </w:p>
        </w:tc>
      </w:tr>
    </w:tbl>
    <w:p w14:paraId="1ED94ADE" w14:textId="77777777" w:rsidR="00342C82" w:rsidRPr="00602395" w:rsidRDefault="00342C82" w:rsidP="00342C82">
      <w:pPr>
        <w:pStyle w:val="ListParagraph"/>
        <w:ind w:left="0"/>
        <w:jc w:val="left"/>
        <w:rPr>
          <w:rFonts w:cs="Arial"/>
          <w:bCs/>
          <w:iCs/>
          <w:szCs w:val="28"/>
        </w:rPr>
      </w:pPr>
      <w:r w:rsidRPr="00602395">
        <w:rPr>
          <w:rFonts w:cs="Arial"/>
          <w:bCs/>
          <w:iCs/>
          <w:szCs w:val="28"/>
        </w:rPr>
        <w:t>For Contractor and Subcontractor(s) only, not for suppliers.</w:t>
      </w:r>
    </w:p>
    <w:p w14:paraId="1119F57A" w14:textId="77777777" w:rsidR="00342C82" w:rsidRPr="00602395" w:rsidRDefault="00342C82" w:rsidP="00342C82">
      <w:pPr>
        <w:pStyle w:val="Info"/>
        <w:numPr>
          <w:ilvl w:val="0"/>
          <w:numId w:val="0"/>
        </w:numPr>
        <w:spacing w:before="40"/>
        <w:ind w:left="709" w:hanging="709"/>
        <w:jc w:val="left"/>
        <w:rPr>
          <w:rFonts w:cs="Arial"/>
          <w:bCs/>
          <w:i w:val="0"/>
          <w:iCs/>
          <w:color w:val="auto"/>
          <w:sz w:val="24"/>
          <w:szCs w:val="28"/>
        </w:rPr>
      </w:pPr>
      <w:r w:rsidRPr="00602395">
        <w:rPr>
          <w:rFonts w:cs="Arial"/>
          <w:bCs/>
          <w:i w:val="0"/>
          <w:iCs/>
          <w:color w:val="auto"/>
          <w:sz w:val="24"/>
          <w:szCs w:val="28"/>
        </w:rPr>
        <w:t xml:space="preserve">NOTE: </w:t>
      </w:r>
      <w:r w:rsidRPr="00602395">
        <w:rPr>
          <w:rFonts w:cs="Arial"/>
          <w:bCs/>
          <w:i w:val="0"/>
          <w:iCs/>
          <w:color w:val="auto"/>
          <w:sz w:val="24"/>
          <w:szCs w:val="28"/>
        </w:rPr>
        <w:tab/>
        <w:t>The term “Subcontractor” used herein refers to a project partner who is specifically identified as a Subcontractor and named as such in an ESA contract. A subcontract is a contract to be entered into by the Tenderer with a third party and a Subcontractor is responsible for one or more work packages.</w:t>
      </w:r>
    </w:p>
    <w:p w14:paraId="2BEB0018" w14:textId="77777777" w:rsidR="00342C82" w:rsidRPr="00602395" w:rsidRDefault="00342C82" w:rsidP="00342C82">
      <w:pPr>
        <w:pStyle w:val="Info"/>
        <w:numPr>
          <w:ilvl w:val="0"/>
          <w:numId w:val="0"/>
        </w:numPr>
        <w:spacing w:before="40"/>
        <w:ind w:left="709" w:hanging="709"/>
        <w:jc w:val="left"/>
        <w:rPr>
          <w:rFonts w:cs="Arial"/>
          <w:bCs/>
          <w:i w:val="0"/>
          <w:iCs/>
          <w:color w:val="auto"/>
          <w:sz w:val="24"/>
          <w:szCs w:val="28"/>
        </w:rPr>
      </w:pPr>
      <w:r w:rsidRPr="00602395">
        <w:rPr>
          <w:rFonts w:cs="Arial"/>
          <w:bCs/>
          <w:i w:val="0"/>
          <w:iCs/>
          <w:color w:val="auto"/>
          <w:sz w:val="24"/>
          <w:szCs w:val="28"/>
        </w:rPr>
        <w:t xml:space="preserve">NOTE: </w:t>
      </w:r>
      <w:r w:rsidRPr="00602395">
        <w:rPr>
          <w:rFonts w:cs="Arial"/>
          <w:bCs/>
          <w:i w:val="0"/>
          <w:iCs/>
          <w:color w:val="auto"/>
          <w:sz w:val="24"/>
          <w:szCs w:val="28"/>
        </w:rPr>
        <w:tab/>
        <w:t xml:space="preserve">Other industrial partners making a lesser contribution to the project with low risk can be proposed as external suppliers or service providers. </w:t>
      </w:r>
      <w:proofErr w:type="gramStart"/>
      <w:r w:rsidRPr="00602395">
        <w:rPr>
          <w:rFonts w:cs="Arial"/>
          <w:bCs/>
          <w:i w:val="0"/>
          <w:iCs/>
          <w:color w:val="auto"/>
          <w:sz w:val="24"/>
          <w:szCs w:val="28"/>
        </w:rPr>
        <w:t>Typically</w:t>
      </w:r>
      <w:proofErr w:type="gramEnd"/>
      <w:r w:rsidRPr="00602395">
        <w:rPr>
          <w:rFonts w:cs="Arial"/>
          <w:bCs/>
          <w:i w:val="0"/>
          <w:iCs/>
          <w:color w:val="auto"/>
          <w:sz w:val="24"/>
          <w:szCs w:val="28"/>
        </w:rPr>
        <w:t xml:space="preserve"> these partners supply fully manufactured items such as assemblies, devices, modules etc., or provide standard services that can be used without major modification. In this case they will not be explicitly named Subcontractors in a contract with ESA. However, the costs associated with these external service providers must be detailed in Exhibit A to form PSS-A2.</w:t>
      </w:r>
    </w:p>
    <w:p w14:paraId="716F6A17" w14:textId="77777777" w:rsidR="00342C82" w:rsidRPr="00A34882" w:rsidRDefault="00342C82" w:rsidP="00342C82">
      <w:pPr>
        <w:rPr>
          <w:color w:val="D9D9D9" w:themeColor="background1" w:themeShade="D9"/>
        </w:rPr>
      </w:pPr>
    </w:p>
    <w:p w14:paraId="5A45D83C" w14:textId="77777777" w:rsidR="00342C82" w:rsidRPr="00344332" w:rsidRDefault="00342C82" w:rsidP="00342C82">
      <w:pPr>
        <w:pStyle w:val="Heading2"/>
        <w:ind w:left="567" w:hanging="567"/>
      </w:pPr>
      <w:r w:rsidRPr="00344332">
        <w:t xml:space="preserve">The </w:t>
      </w:r>
      <w:r w:rsidRPr="00E96D35">
        <w:rPr>
          <w:bCs w:val="0"/>
          <w:iCs w:val="0"/>
        </w:rPr>
        <w:t>details</w:t>
      </w:r>
      <w:r w:rsidRPr="00344332">
        <w:t xml:space="preserve"> of the Tendering Team are as follows:</w:t>
      </w:r>
    </w:p>
    <w:p w14:paraId="44855495" w14:textId="77777777" w:rsidR="00342C82" w:rsidRDefault="00342C82" w:rsidP="00342C82">
      <w:pPr>
        <w:spacing w:before="0" w:after="0" w:line="240" w:lineRule="auto"/>
        <w:jc w:val="center"/>
        <w:rPr>
          <w:b/>
          <w:sz w:val="22"/>
        </w:rPr>
      </w:pPr>
    </w:p>
    <w:p w14:paraId="4A0AA95A" w14:textId="77777777" w:rsidR="00342C82" w:rsidRPr="00344332" w:rsidRDefault="00342C82" w:rsidP="00342C82">
      <w:pPr>
        <w:spacing w:before="0" w:after="0" w:line="240" w:lineRule="auto"/>
        <w:jc w:val="center"/>
        <w:rPr>
          <w:b/>
          <w:sz w:val="22"/>
        </w:rPr>
      </w:pPr>
      <w:r w:rsidRPr="00344332">
        <w:rPr>
          <w:b/>
          <w:sz w:val="22"/>
        </w:rPr>
        <w:t>Tendering Team and Price Breakdown Information</w:t>
      </w:r>
    </w:p>
    <w:p w14:paraId="160FB7A4" w14:textId="77777777" w:rsidR="00342C82" w:rsidRPr="00344332" w:rsidRDefault="00342C82" w:rsidP="00342C82">
      <w:pPr>
        <w:spacing w:before="240" w:after="40"/>
        <w:jc w:val="center"/>
        <w:rPr>
          <w:b/>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98"/>
        <w:gridCol w:w="2156"/>
        <w:gridCol w:w="2157"/>
      </w:tblGrid>
      <w:tr w:rsidR="00342C82" w:rsidRPr="00344332" w14:paraId="5146E176" w14:textId="77777777" w:rsidTr="00277F46">
        <w:trPr>
          <w:trHeight w:val="337"/>
        </w:trPr>
        <w:tc>
          <w:tcPr>
            <w:tcW w:w="2943" w:type="dxa"/>
            <w:tcBorders>
              <w:top w:val="nil"/>
              <w:left w:val="nil"/>
              <w:bottom w:val="single" w:sz="4" w:space="0" w:color="auto"/>
            </w:tcBorders>
            <w:noWrap/>
            <w:vAlign w:val="center"/>
          </w:tcPr>
          <w:p w14:paraId="7404CF2A" w14:textId="77777777" w:rsidR="00342C82" w:rsidRPr="00344332" w:rsidRDefault="00342C82" w:rsidP="00277F46">
            <w:pPr>
              <w:keepNext/>
              <w:jc w:val="center"/>
              <w:rPr>
                <w:b/>
                <w:color w:val="000000"/>
                <w:sz w:val="20"/>
              </w:rPr>
            </w:pPr>
          </w:p>
        </w:tc>
        <w:tc>
          <w:tcPr>
            <w:tcW w:w="2298" w:type="dxa"/>
            <w:shd w:val="clear" w:color="auto" w:fill="D5DCE4" w:themeFill="text2" w:themeFillTint="33"/>
            <w:noWrap/>
            <w:vAlign w:val="center"/>
            <w:hideMark/>
          </w:tcPr>
          <w:p w14:paraId="778C6E1F" w14:textId="77777777" w:rsidR="00342C82" w:rsidRPr="00B41D46" w:rsidRDefault="00342C82" w:rsidP="00B41D46">
            <w:pPr>
              <w:rPr>
                <w:highlight w:val="yellow"/>
              </w:rPr>
            </w:pPr>
            <w:r w:rsidRPr="00B41D46">
              <w:rPr>
                <w:highlight w:val="yellow"/>
              </w:rPr>
              <w:t>Contractor</w:t>
            </w:r>
          </w:p>
        </w:tc>
        <w:tc>
          <w:tcPr>
            <w:tcW w:w="2156" w:type="dxa"/>
            <w:shd w:val="clear" w:color="auto" w:fill="D5DCE4" w:themeFill="text2" w:themeFillTint="33"/>
            <w:noWrap/>
            <w:vAlign w:val="center"/>
            <w:hideMark/>
          </w:tcPr>
          <w:p w14:paraId="6169A2CE" w14:textId="77777777" w:rsidR="00342C82" w:rsidRPr="00B41D46" w:rsidRDefault="00342C82" w:rsidP="00B41D46">
            <w:pPr>
              <w:rPr>
                <w:highlight w:val="yellow"/>
              </w:rPr>
            </w:pPr>
            <w:r w:rsidRPr="00B41D46">
              <w:rPr>
                <w:highlight w:val="yellow"/>
              </w:rPr>
              <w:t>Subcontractor 1</w:t>
            </w:r>
          </w:p>
        </w:tc>
        <w:tc>
          <w:tcPr>
            <w:tcW w:w="2157" w:type="dxa"/>
            <w:shd w:val="clear" w:color="auto" w:fill="D5DCE4" w:themeFill="text2" w:themeFillTint="33"/>
            <w:noWrap/>
            <w:vAlign w:val="center"/>
            <w:hideMark/>
          </w:tcPr>
          <w:p w14:paraId="2C97A94E" w14:textId="77777777" w:rsidR="00342C82" w:rsidRPr="00B41D46" w:rsidRDefault="00342C82" w:rsidP="00B41D46">
            <w:pPr>
              <w:rPr>
                <w:highlight w:val="yellow"/>
              </w:rPr>
            </w:pPr>
            <w:r w:rsidRPr="00B41D46">
              <w:rPr>
                <w:highlight w:val="yellow"/>
              </w:rPr>
              <w:t>Subcontractor</w:t>
            </w:r>
            <w:proofErr w:type="gramStart"/>
            <w:r w:rsidRPr="00B41D46">
              <w:rPr>
                <w:highlight w:val="yellow"/>
              </w:rPr>
              <w:t xml:space="preserve"> ..</w:t>
            </w:r>
            <w:proofErr w:type="gramEnd"/>
          </w:p>
        </w:tc>
      </w:tr>
      <w:tr w:rsidR="00342C82" w:rsidRPr="00344332" w14:paraId="702899C9" w14:textId="77777777" w:rsidTr="00277F46">
        <w:trPr>
          <w:trHeight w:val="564"/>
        </w:trPr>
        <w:tc>
          <w:tcPr>
            <w:tcW w:w="2943" w:type="dxa"/>
            <w:shd w:val="clear" w:color="auto" w:fill="D5DCE4" w:themeFill="text2" w:themeFillTint="33"/>
            <w:noWrap/>
            <w:hideMark/>
          </w:tcPr>
          <w:p w14:paraId="27445AB0" w14:textId="77777777" w:rsidR="00342C82" w:rsidRPr="00344332" w:rsidRDefault="00342C82" w:rsidP="00277F46">
            <w:pPr>
              <w:keepNext/>
              <w:jc w:val="left"/>
              <w:rPr>
                <w:color w:val="000000"/>
                <w:sz w:val="20"/>
              </w:rPr>
            </w:pPr>
            <w:r w:rsidRPr="00344332">
              <w:rPr>
                <w:color w:val="000000"/>
                <w:sz w:val="20"/>
              </w:rPr>
              <w:t>Tenderer’s Complete Name and Legal Nature</w:t>
            </w:r>
          </w:p>
        </w:tc>
        <w:tc>
          <w:tcPr>
            <w:tcW w:w="2298" w:type="dxa"/>
            <w:noWrap/>
            <w:hideMark/>
          </w:tcPr>
          <w:p w14:paraId="0457DE38" w14:textId="77777777" w:rsidR="00342C82" w:rsidRPr="00B41D46" w:rsidRDefault="00342C82" w:rsidP="00B41D46">
            <w:pPr>
              <w:rPr>
                <w:highlight w:val="yellow"/>
              </w:rPr>
            </w:pPr>
            <w:r w:rsidRPr="00B41D46">
              <w:rPr>
                <w:highlight w:val="yellow"/>
              </w:rPr>
              <w:t>........</w:t>
            </w:r>
          </w:p>
        </w:tc>
        <w:tc>
          <w:tcPr>
            <w:tcW w:w="2156" w:type="dxa"/>
            <w:noWrap/>
            <w:hideMark/>
          </w:tcPr>
          <w:p w14:paraId="39F4BA60" w14:textId="77777777" w:rsidR="00342C82" w:rsidRPr="00B41D46" w:rsidRDefault="00342C82" w:rsidP="00B41D46">
            <w:pPr>
              <w:rPr>
                <w:highlight w:val="yellow"/>
              </w:rPr>
            </w:pPr>
            <w:r w:rsidRPr="00B41D46">
              <w:rPr>
                <w:highlight w:val="yellow"/>
              </w:rPr>
              <w:t>........</w:t>
            </w:r>
          </w:p>
        </w:tc>
        <w:tc>
          <w:tcPr>
            <w:tcW w:w="2157" w:type="dxa"/>
            <w:noWrap/>
            <w:hideMark/>
          </w:tcPr>
          <w:p w14:paraId="7C9EB8E8" w14:textId="77777777" w:rsidR="00342C82" w:rsidRPr="00B41D46" w:rsidRDefault="00342C82" w:rsidP="00B41D46">
            <w:pPr>
              <w:rPr>
                <w:highlight w:val="yellow"/>
              </w:rPr>
            </w:pPr>
            <w:r w:rsidRPr="00B41D46">
              <w:rPr>
                <w:highlight w:val="yellow"/>
              </w:rPr>
              <w:t>........</w:t>
            </w:r>
          </w:p>
        </w:tc>
      </w:tr>
      <w:tr w:rsidR="00342C82" w:rsidRPr="00344332" w14:paraId="39B3A2BF" w14:textId="77777777" w:rsidTr="00277F46">
        <w:trPr>
          <w:trHeight w:val="292"/>
        </w:trPr>
        <w:tc>
          <w:tcPr>
            <w:tcW w:w="2943" w:type="dxa"/>
            <w:shd w:val="clear" w:color="auto" w:fill="D5DCE4" w:themeFill="text2" w:themeFillTint="33"/>
            <w:noWrap/>
            <w:hideMark/>
          </w:tcPr>
          <w:p w14:paraId="60A09773" w14:textId="77777777" w:rsidR="00342C82" w:rsidRPr="00344332" w:rsidRDefault="00342C82" w:rsidP="00277F46">
            <w:pPr>
              <w:keepNext/>
              <w:jc w:val="left"/>
              <w:rPr>
                <w:color w:val="000000"/>
                <w:sz w:val="20"/>
              </w:rPr>
            </w:pPr>
            <w:r w:rsidRPr="00344332">
              <w:rPr>
                <w:color w:val="000000"/>
                <w:sz w:val="20"/>
              </w:rPr>
              <w:t>SME</w:t>
            </w:r>
          </w:p>
        </w:tc>
        <w:tc>
          <w:tcPr>
            <w:tcW w:w="2298" w:type="dxa"/>
            <w:noWrap/>
            <w:hideMark/>
          </w:tcPr>
          <w:p w14:paraId="0BDEF21E" w14:textId="77777777" w:rsidR="00342C82" w:rsidRPr="00B41D46" w:rsidRDefault="00342C82" w:rsidP="00B41D46">
            <w:pPr>
              <w:rPr>
                <w:highlight w:val="yellow"/>
              </w:rPr>
            </w:pPr>
            <w:r w:rsidRPr="00B41D46">
              <w:rPr>
                <w:highlight w:val="yellow"/>
              </w:rPr>
              <w:t>yes/no</w:t>
            </w:r>
          </w:p>
        </w:tc>
        <w:tc>
          <w:tcPr>
            <w:tcW w:w="2156" w:type="dxa"/>
            <w:noWrap/>
            <w:hideMark/>
          </w:tcPr>
          <w:p w14:paraId="02FB2C7D" w14:textId="77777777" w:rsidR="00342C82" w:rsidRPr="00B41D46" w:rsidRDefault="00342C82" w:rsidP="00B41D46">
            <w:pPr>
              <w:rPr>
                <w:highlight w:val="yellow"/>
              </w:rPr>
            </w:pPr>
            <w:r w:rsidRPr="00B41D46">
              <w:rPr>
                <w:highlight w:val="yellow"/>
              </w:rPr>
              <w:t>yes/no</w:t>
            </w:r>
          </w:p>
        </w:tc>
        <w:tc>
          <w:tcPr>
            <w:tcW w:w="2157" w:type="dxa"/>
            <w:noWrap/>
            <w:hideMark/>
          </w:tcPr>
          <w:p w14:paraId="78E664BD" w14:textId="77777777" w:rsidR="00342C82" w:rsidRPr="00B41D46" w:rsidRDefault="00342C82" w:rsidP="00B41D46">
            <w:pPr>
              <w:rPr>
                <w:highlight w:val="yellow"/>
              </w:rPr>
            </w:pPr>
            <w:r w:rsidRPr="00B41D46">
              <w:rPr>
                <w:highlight w:val="yellow"/>
              </w:rPr>
              <w:t>yes/no</w:t>
            </w:r>
          </w:p>
        </w:tc>
      </w:tr>
      <w:tr w:rsidR="00342C82" w:rsidRPr="00344332" w14:paraId="29F87966" w14:textId="77777777" w:rsidTr="00277F46">
        <w:trPr>
          <w:trHeight w:val="292"/>
        </w:trPr>
        <w:tc>
          <w:tcPr>
            <w:tcW w:w="2943" w:type="dxa"/>
            <w:shd w:val="clear" w:color="auto" w:fill="D5DCE4" w:themeFill="text2" w:themeFillTint="33"/>
            <w:noWrap/>
            <w:hideMark/>
          </w:tcPr>
          <w:p w14:paraId="3B773C26" w14:textId="77777777" w:rsidR="00342C82" w:rsidRPr="00344332" w:rsidRDefault="00342C82" w:rsidP="00277F46">
            <w:pPr>
              <w:keepNext/>
              <w:jc w:val="left"/>
              <w:rPr>
                <w:color w:val="000000"/>
                <w:sz w:val="20"/>
              </w:rPr>
            </w:pPr>
            <w:r w:rsidRPr="00344332">
              <w:rPr>
                <w:color w:val="000000"/>
                <w:sz w:val="20"/>
              </w:rPr>
              <w:t>Large Space Integrator</w:t>
            </w:r>
          </w:p>
        </w:tc>
        <w:tc>
          <w:tcPr>
            <w:tcW w:w="2298" w:type="dxa"/>
            <w:noWrap/>
            <w:hideMark/>
          </w:tcPr>
          <w:p w14:paraId="684B5193" w14:textId="77777777" w:rsidR="00342C82" w:rsidRPr="00B41D46" w:rsidRDefault="00342C82" w:rsidP="00B41D46">
            <w:pPr>
              <w:rPr>
                <w:highlight w:val="yellow"/>
              </w:rPr>
            </w:pPr>
            <w:r w:rsidRPr="00B41D46">
              <w:rPr>
                <w:highlight w:val="yellow"/>
              </w:rPr>
              <w:t>yes/no</w:t>
            </w:r>
          </w:p>
        </w:tc>
        <w:tc>
          <w:tcPr>
            <w:tcW w:w="2156" w:type="dxa"/>
            <w:noWrap/>
            <w:hideMark/>
          </w:tcPr>
          <w:p w14:paraId="2C855117" w14:textId="77777777" w:rsidR="00342C82" w:rsidRPr="00B41D46" w:rsidRDefault="00342C82" w:rsidP="00B41D46">
            <w:pPr>
              <w:rPr>
                <w:highlight w:val="yellow"/>
              </w:rPr>
            </w:pPr>
            <w:r w:rsidRPr="00B41D46">
              <w:rPr>
                <w:highlight w:val="yellow"/>
              </w:rPr>
              <w:t>yes/no</w:t>
            </w:r>
          </w:p>
        </w:tc>
        <w:tc>
          <w:tcPr>
            <w:tcW w:w="2157" w:type="dxa"/>
            <w:noWrap/>
            <w:hideMark/>
          </w:tcPr>
          <w:p w14:paraId="1184AD49" w14:textId="77777777" w:rsidR="00342C82" w:rsidRPr="00B41D46" w:rsidRDefault="00342C82" w:rsidP="00B41D46">
            <w:pPr>
              <w:rPr>
                <w:highlight w:val="yellow"/>
              </w:rPr>
            </w:pPr>
            <w:r w:rsidRPr="00B41D46">
              <w:rPr>
                <w:highlight w:val="yellow"/>
              </w:rPr>
              <w:t>yes/no</w:t>
            </w:r>
          </w:p>
        </w:tc>
      </w:tr>
      <w:tr w:rsidR="00342C82" w:rsidRPr="00344332" w14:paraId="55586592" w14:textId="77777777" w:rsidTr="00277F46">
        <w:trPr>
          <w:trHeight w:val="394"/>
        </w:trPr>
        <w:tc>
          <w:tcPr>
            <w:tcW w:w="2943" w:type="dxa"/>
            <w:shd w:val="clear" w:color="auto" w:fill="D5DCE4" w:themeFill="text2" w:themeFillTint="33"/>
            <w:noWrap/>
          </w:tcPr>
          <w:p w14:paraId="3C561A84" w14:textId="77777777" w:rsidR="00342C82" w:rsidRPr="00344332" w:rsidRDefault="00342C82" w:rsidP="00277F46">
            <w:pPr>
              <w:keepNext/>
              <w:jc w:val="left"/>
              <w:rPr>
                <w:color w:val="000000"/>
                <w:sz w:val="20"/>
              </w:rPr>
            </w:pPr>
            <w:r>
              <w:rPr>
                <w:color w:val="000000"/>
                <w:sz w:val="20"/>
              </w:rPr>
              <w:t>National Delegation Support</w:t>
            </w:r>
          </w:p>
        </w:tc>
        <w:tc>
          <w:tcPr>
            <w:tcW w:w="2298" w:type="dxa"/>
            <w:noWrap/>
          </w:tcPr>
          <w:p w14:paraId="4E441956" w14:textId="77777777" w:rsidR="00342C82" w:rsidRPr="00B41D46" w:rsidRDefault="00342C82" w:rsidP="00B41D46">
            <w:pPr>
              <w:rPr>
                <w:highlight w:val="yellow"/>
              </w:rPr>
            </w:pPr>
            <w:r w:rsidRPr="00B41D46">
              <w:rPr>
                <w:highlight w:val="yellow"/>
              </w:rPr>
              <w:t>yes/no</w:t>
            </w:r>
          </w:p>
        </w:tc>
        <w:tc>
          <w:tcPr>
            <w:tcW w:w="2156" w:type="dxa"/>
            <w:noWrap/>
          </w:tcPr>
          <w:p w14:paraId="258CDADA" w14:textId="77777777" w:rsidR="00342C82" w:rsidRPr="00B41D46" w:rsidRDefault="00342C82" w:rsidP="00B41D46">
            <w:pPr>
              <w:rPr>
                <w:highlight w:val="yellow"/>
              </w:rPr>
            </w:pPr>
            <w:r w:rsidRPr="00B41D46">
              <w:rPr>
                <w:highlight w:val="yellow"/>
              </w:rPr>
              <w:t>yes/no</w:t>
            </w:r>
          </w:p>
        </w:tc>
        <w:tc>
          <w:tcPr>
            <w:tcW w:w="2157" w:type="dxa"/>
            <w:noWrap/>
          </w:tcPr>
          <w:p w14:paraId="27B4922C" w14:textId="77777777" w:rsidR="00342C82" w:rsidRPr="00B41D46" w:rsidRDefault="00342C82" w:rsidP="00B41D46">
            <w:pPr>
              <w:rPr>
                <w:highlight w:val="yellow"/>
              </w:rPr>
            </w:pPr>
            <w:r w:rsidRPr="00B41D46">
              <w:rPr>
                <w:highlight w:val="yellow"/>
              </w:rPr>
              <w:t>yes/no</w:t>
            </w:r>
          </w:p>
        </w:tc>
      </w:tr>
      <w:tr w:rsidR="00342C82" w:rsidRPr="00344332" w14:paraId="18FBEC22" w14:textId="77777777" w:rsidTr="00277F46">
        <w:trPr>
          <w:trHeight w:val="394"/>
        </w:trPr>
        <w:tc>
          <w:tcPr>
            <w:tcW w:w="2943" w:type="dxa"/>
            <w:shd w:val="clear" w:color="auto" w:fill="D5DCE4" w:themeFill="text2" w:themeFillTint="33"/>
            <w:noWrap/>
            <w:hideMark/>
          </w:tcPr>
          <w:p w14:paraId="3B3D65BC" w14:textId="77777777" w:rsidR="00342C82" w:rsidRPr="00344332" w:rsidRDefault="00342C82" w:rsidP="00277F46">
            <w:pPr>
              <w:keepNext/>
              <w:jc w:val="left"/>
              <w:rPr>
                <w:color w:val="000000"/>
                <w:sz w:val="20"/>
              </w:rPr>
            </w:pPr>
            <w:r w:rsidRPr="00344332">
              <w:rPr>
                <w:color w:val="000000"/>
                <w:sz w:val="20"/>
              </w:rPr>
              <w:t xml:space="preserve">ESA Entity Code </w:t>
            </w:r>
          </w:p>
        </w:tc>
        <w:tc>
          <w:tcPr>
            <w:tcW w:w="2298" w:type="dxa"/>
            <w:noWrap/>
            <w:hideMark/>
          </w:tcPr>
          <w:p w14:paraId="3D74B304" w14:textId="77777777" w:rsidR="00342C82" w:rsidRPr="00B41D46" w:rsidRDefault="00342C82" w:rsidP="00B41D46">
            <w:pPr>
              <w:rPr>
                <w:highlight w:val="yellow"/>
                <w:lang w:val="es-ES"/>
              </w:rPr>
            </w:pPr>
            <w:r w:rsidRPr="00B41D46">
              <w:rPr>
                <w:highlight w:val="yellow"/>
              </w:rPr>
              <w:t xml:space="preserve">1 000 xxx </w:t>
            </w:r>
            <w:proofErr w:type="spellStart"/>
            <w:r w:rsidRPr="00B41D46">
              <w:rPr>
                <w:highlight w:val="yellow"/>
              </w:rPr>
              <w:t>xxx</w:t>
            </w:r>
            <w:proofErr w:type="spellEnd"/>
          </w:p>
        </w:tc>
        <w:tc>
          <w:tcPr>
            <w:tcW w:w="2156" w:type="dxa"/>
            <w:noWrap/>
            <w:hideMark/>
          </w:tcPr>
          <w:p w14:paraId="41047280" w14:textId="77777777" w:rsidR="00342C82" w:rsidRPr="00B41D46" w:rsidRDefault="00342C82" w:rsidP="00B41D46">
            <w:pPr>
              <w:rPr>
                <w:highlight w:val="yellow"/>
                <w:lang w:val="es-ES"/>
              </w:rPr>
            </w:pPr>
            <w:r w:rsidRPr="00B41D46">
              <w:rPr>
                <w:highlight w:val="yellow"/>
              </w:rPr>
              <w:t xml:space="preserve">1 000 xxx </w:t>
            </w:r>
            <w:proofErr w:type="spellStart"/>
            <w:r w:rsidRPr="00B41D46">
              <w:rPr>
                <w:highlight w:val="yellow"/>
              </w:rPr>
              <w:t>xxx</w:t>
            </w:r>
            <w:proofErr w:type="spellEnd"/>
          </w:p>
        </w:tc>
        <w:tc>
          <w:tcPr>
            <w:tcW w:w="2157" w:type="dxa"/>
            <w:noWrap/>
            <w:hideMark/>
          </w:tcPr>
          <w:p w14:paraId="62A96E5E" w14:textId="77777777" w:rsidR="00342C82" w:rsidRPr="00B41D46" w:rsidRDefault="00342C82" w:rsidP="00B41D46">
            <w:pPr>
              <w:rPr>
                <w:highlight w:val="yellow"/>
                <w:lang w:val="es-ES"/>
              </w:rPr>
            </w:pPr>
            <w:r w:rsidRPr="00B41D46">
              <w:rPr>
                <w:highlight w:val="yellow"/>
              </w:rPr>
              <w:t xml:space="preserve">1 000 xxx </w:t>
            </w:r>
            <w:proofErr w:type="spellStart"/>
            <w:r w:rsidRPr="00B41D46">
              <w:rPr>
                <w:highlight w:val="yellow"/>
              </w:rPr>
              <w:t>xxx</w:t>
            </w:r>
            <w:proofErr w:type="spellEnd"/>
          </w:p>
        </w:tc>
      </w:tr>
      <w:tr w:rsidR="00342C82" w:rsidRPr="00344332" w14:paraId="3B2D1A8E" w14:textId="77777777" w:rsidTr="00277F46">
        <w:trPr>
          <w:trHeight w:val="394"/>
        </w:trPr>
        <w:tc>
          <w:tcPr>
            <w:tcW w:w="2943" w:type="dxa"/>
            <w:shd w:val="clear" w:color="auto" w:fill="D5DCE4" w:themeFill="text2" w:themeFillTint="33"/>
            <w:noWrap/>
          </w:tcPr>
          <w:p w14:paraId="139EA1FB" w14:textId="77777777" w:rsidR="00342C82" w:rsidRDefault="00342C82" w:rsidP="00277F46">
            <w:pPr>
              <w:keepNext/>
              <w:jc w:val="left"/>
              <w:rPr>
                <w:color w:val="000000"/>
                <w:sz w:val="20"/>
              </w:rPr>
            </w:pPr>
            <w:r>
              <w:rPr>
                <w:color w:val="000000"/>
                <w:sz w:val="20"/>
              </w:rPr>
              <w:t>ESA Business Unit Code (if applicable)</w:t>
            </w:r>
          </w:p>
        </w:tc>
        <w:tc>
          <w:tcPr>
            <w:tcW w:w="2298" w:type="dxa"/>
            <w:noWrap/>
          </w:tcPr>
          <w:p w14:paraId="47B8D48D" w14:textId="77777777" w:rsidR="00342C82" w:rsidRPr="00B41D46" w:rsidRDefault="00342C82" w:rsidP="00B41D46">
            <w:pPr>
              <w:rPr>
                <w:highlight w:val="yellow"/>
              </w:rPr>
            </w:pPr>
            <w:r w:rsidRPr="00B41D46">
              <w:rPr>
                <w:highlight w:val="yellow"/>
              </w:rPr>
              <w:t xml:space="preserve">8 000 xxx </w:t>
            </w:r>
            <w:proofErr w:type="spellStart"/>
            <w:r w:rsidRPr="00B41D46">
              <w:rPr>
                <w:highlight w:val="yellow"/>
              </w:rPr>
              <w:t>xxx</w:t>
            </w:r>
            <w:proofErr w:type="spellEnd"/>
          </w:p>
        </w:tc>
        <w:tc>
          <w:tcPr>
            <w:tcW w:w="2156" w:type="dxa"/>
            <w:noWrap/>
          </w:tcPr>
          <w:p w14:paraId="18BF122C" w14:textId="77777777" w:rsidR="00342C82" w:rsidRPr="00B41D46" w:rsidRDefault="00342C82" w:rsidP="00B41D46">
            <w:pPr>
              <w:rPr>
                <w:highlight w:val="yellow"/>
              </w:rPr>
            </w:pPr>
            <w:r w:rsidRPr="00B41D46">
              <w:rPr>
                <w:highlight w:val="yellow"/>
              </w:rPr>
              <w:t xml:space="preserve">8 000 xxx </w:t>
            </w:r>
            <w:proofErr w:type="spellStart"/>
            <w:r w:rsidRPr="00B41D46">
              <w:rPr>
                <w:highlight w:val="yellow"/>
              </w:rPr>
              <w:t>xxx</w:t>
            </w:r>
            <w:proofErr w:type="spellEnd"/>
          </w:p>
        </w:tc>
        <w:tc>
          <w:tcPr>
            <w:tcW w:w="2157" w:type="dxa"/>
            <w:noWrap/>
          </w:tcPr>
          <w:p w14:paraId="7528D981" w14:textId="77777777" w:rsidR="00342C82" w:rsidRPr="00B41D46" w:rsidRDefault="00342C82" w:rsidP="00B41D46">
            <w:pPr>
              <w:rPr>
                <w:highlight w:val="yellow"/>
              </w:rPr>
            </w:pPr>
            <w:r w:rsidRPr="00B41D46">
              <w:rPr>
                <w:highlight w:val="yellow"/>
              </w:rPr>
              <w:t xml:space="preserve">8 000 xxx </w:t>
            </w:r>
            <w:proofErr w:type="spellStart"/>
            <w:r w:rsidRPr="00B41D46">
              <w:rPr>
                <w:highlight w:val="yellow"/>
              </w:rPr>
              <w:t>xxx</w:t>
            </w:r>
            <w:proofErr w:type="spellEnd"/>
          </w:p>
        </w:tc>
      </w:tr>
      <w:tr w:rsidR="00342C82" w:rsidRPr="00344332" w14:paraId="2EEE491C" w14:textId="77777777" w:rsidTr="00277F46">
        <w:trPr>
          <w:trHeight w:val="414"/>
        </w:trPr>
        <w:tc>
          <w:tcPr>
            <w:tcW w:w="2943" w:type="dxa"/>
            <w:shd w:val="clear" w:color="auto" w:fill="D5DCE4" w:themeFill="text2" w:themeFillTint="33"/>
            <w:noWrap/>
            <w:hideMark/>
          </w:tcPr>
          <w:p w14:paraId="4C609A9E" w14:textId="77777777" w:rsidR="00342C82" w:rsidRPr="00344332" w:rsidRDefault="00342C82" w:rsidP="00277F46">
            <w:pPr>
              <w:keepNext/>
              <w:jc w:val="left"/>
              <w:rPr>
                <w:color w:val="000000"/>
                <w:sz w:val="20"/>
              </w:rPr>
            </w:pPr>
            <w:r w:rsidRPr="00344332">
              <w:rPr>
                <w:color w:val="000000"/>
                <w:sz w:val="20"/>
              </w:rPr>
              <w:t>Country</w:t>
            </w:r>
          </w:p>
        </w:tc>
        <w:tc>
          <w:tcPr>
            <w:tcW w:w="2298" w:type="dxa"/>
            <w:noWrap/>
            <w:hideMark/>
          </w:tcPr>
          <w:p w14:paraId="311881DB" w14:textId="77777777" w:rsidR="00342C82" w:rsidRPr="00B41D46" w:rsidRDefault="00342C82" w:rsidP="00B41D46">
            <w:pPr>
              <w:rPr>
                <w:highlight w:val="yellow"/>
              </w:rPr>
            </w:pPr>
            <w:r w:rsidRPr="00B41D46">
              <w:rPr>
                <w:highlight w:val="yellow"/>
              </w:rPr>
              <w:t>........</w:t>
            </w:r>
          </w:p>
        </w:tc>
        <w:tc>
          <w:tcPr>
            <w:tcW w:w="2156" w:type="dxa"/>
            <w:noWrap/>
            <w:hideMark/>
          </w:tcPr>
          <w:p w14:paraId="143A7BF6" w14:textId="77777777" w:rsidR="00342C82" w:rsidRPr="00B41D46" w:rsidRDefault="00342C82" w:rsidP="00B41D46">
            <w:pPr>
              <w:rPr>
                <w:highlight w:val="yellow"/>
              </w:rPr>
            </w:pPr>
            <w:r w:rsidRPr="00B41D46">
              <w:rPr>
                <w:highlight w:val="yellow"/>
              </w:rPr>
              <w:t>........</w:t>
            </w:r>
          </w:p>
        </w:tc>
        <w:tc>
          <w:tcPr>
            <w:tcW w:w="2157" w:type="dxa"/>
            <w:noWrap/>
            <w:hideMark/>
          </w:tcPr>
          <w:p w14:paraId="22B25832" w14:textId="77777777" w:rsidR="00342C82" w:rsidRPr="00B41D46" w:rsidRDefault="00342C82" w:rsidP="00B41D46">
            <w:pPr>
              <w:rPr>
                <w:highlight w:val="yellow"/>
              </w:rPr>
            </w:pPr>
            <w:r w:rsidRPr="00B41D46">
              <w:rPr>
                <w:highlight w:val="yellow"/>
              </w:rPr>
              <w:t>........</w:t>
            </w:r>
          </w:p>
        </w:tc>
      </w:tr>
      <w:tr w:rsidR="00342C82" w:rsidRPr="00344332" w14:paraId="6FAAB689" w14:textId="77777777" w:rsidTr="00277F46">
        <w:trPr>
          <w:trHeight w:val="273"/>
        </w:trPr>
        <w:tc>
          <w:tcPr>
            <w:tcW w:w="2943" w:type="dxa"/>
            <w:shd w:val="clear" w:color="auto" w:fill="D5DCE4" w:themeFill="text2" w:themeFillTint="33"/>
            <w:noWrap/>
            <w:hideMark/>
          </w:tcPr>
          <w:p w14:paraId="067793F0" w14:textId="77777777" w:rsidR="00342C82" w:rsidRPr="00344332" w:rsidRDefault="00342C82" w:rsidP="00277F46">
            <w:pPr>
              <w:keepNext/>
              <w:jc w:val="left"/>
              <w:rPr>
                <w:color w:val="000000"/>
                <w:sz w:val="20"/>
              </w:rPr>
            </w:pPr>
            <w:r w:rsidRPr="00344332">
              <w:rPr>
                <w:color w:val="000000"/>
                <w:sz w:val="20"/>
              </w:rPr>
              <w:t>Price Type</w:t>
            </w:r>
          </w:p>
        </w:tc>
        <w:tc>
          <w:tcPr>
            <w:tcW w:w="2298" w:type="dxa"/>
            <w:noWrap/>
            <w:hideMark/>
          </w:tcPr>
          <w:p w14:paraId="34730CB8" w14:textId="77777777" w:rsidR="00342C82" w:rsidRPr="00B41D46" w:rsidRDefault="00342C82" w:rsidP="00B41D46">
            <w:pPr>
              <w:rPr>
                <w:highlight w:val="yellow"/>
              </w:rPr>
            </w:pPr>
            <w:r w:rsidRPr="00B41D46">
              <w:rPr>
                <w:highlight w:val="yellow"/>
              </w:rPr>
              <w:t>FFP</w:t>
            </w:r>
          </w:p>
        </w:tc>
        <w:tc>
          <w:tcPr>
            <w:tcW w:w="2156" w:type="dxa"/>
            <w:noWrap/>
            <w:hideMark/>
          </w:tcPr>
          <w:p w14:paraId="3CBBC0F7" w14:textId="77777777" w:rsidR="00342C82" w:rsidRPr="00B41D46" w:rsidRDefault="00342C82" w:rsidP="00B41D46">
            <w:pPr>
              <w:rPr>
                <w:highlight w:val="yellow"/>
              </w:rPr>
            </w:pPr>
            <w:r w:rsidRPr="00B41D46">
              <w:rPr>
                <w:highlight w:val="yellow"/>
              </w:rPr>
              <w:t>FFP</w:t>
            </w:r>
          </w:p>
        </w:tc>
        <w:tc>
          <w:tcPr>
            <w:tcW w:w="2157" w:type="dxa"/>
            <w:noWrap/>
            <w:hideMark/>
          </w:tcPr>
          <w:p w14:paraId="09E6A092" w14:textId="77777777" w:rsidR="00342C82" w:rsidRPr="00B41D46" w:rsidRDefault="00342C82" w:rsidP="00B41D46">
            <w:pPr>
              <w:rPr>
                <w:highlight w:val="yellow"/>
              </w:rPr>
            </w:pPr>
            <w:r w:rsidRPr="00B41D46">
              <w:rPr>
                <w:highlight w:val="yellow"/>
              </w:rPr>
              <w:t>FFP</w:t>
            </w:r>
          </w:p>
        </w:tc>
      </w:tr>
      <w:tr w:rsidR="00342C82" w:rsidRPr="00344332" w14:paraId="7500A5BB" w14:textId="77777777" w:rsidTr="00277F46">
        <w:trPr>
          <w:trHeight w:val="273"/>
        </w:trPr>
        <w:tc>
          <w:tcPr>
            <w:tcW w:w="2943" w:type="dxa"/>
            <w:shd w:val="clear" w:color="auto" w:fill="D5DCE4" w:themeFill="text2" w:themeFillTint="33"/>
            <w:noWrap/>
          </w:tcPr>
          <w:p w14:paraId="03299A23" w14:textId="77777777" w:rsidR="00342C82" w:rsidRPr="00344332" w:rsidRDefault="00342C82" w:rsidP="00277F46">
            <w:pPr>
              <w:keepNext/>
              <w:tabs>
                <w:tab w:val="left" w:pos="2552"/>
                <w:tab w:val="left" w:pos="2727"/>
              </w:tabs>
              <w:ind w:right="33"/>
              <w:jc w:val="left"/>
              <w:rPr>
                <w:sz w:val="20"/>
                <w:szCs w:val="20"/>
                <w:highlight w:val="yellow"/>
              </w:rPr>
            </w:pPr>
            <w:r w:rsidRPr="00344332">
              <w:rPr>
                <w:sz w:val="20"/>
                <w:szCs w:val="20"/>
                <w:highlight w:val="yellow"/>
              </w:rPr>
              <w:t>Price and cost for</w:t>
            </w:r>
            <w:r>
              <w:rPr>
                <w:sz w:val="20"/>
                <w:szCs w:val="20"/>
                <w:highlight w:val="yellow"/>
              </w:rPr>
              <w:t xml:space="preserve"> the</w:t>
            </w:r>
            <w:r w:rsidRPr="00344332">
              <w:rPr>
                <w:sz w:val="20"/>
                <w:szCs w:val="20"/>
                <w:highlight w:val="yellow"/>
              </w:rPr>
              <w:t xml:space="preserve"> </w:t>
            </w:r>
            <w:r>
              <w:rPr>
                <w:sz w:val="20"/>
                <w:szCs w:val="20"/>
                <w:highlight w:val="yellow"/>
              </w:rPr>
              <w:t>activity</w:t>
            </w:r>
          </w:p>
        </w:tc>
        <w:tc>
          <w:tcPr>
            <w:tcW w:w="2298" w:type="dxa"/>
            <w:noWrap/>
          </w:tcPr>
          <w:p w14:paraId="6E0AE7A3" w14:textId="77777777" w:rsidR="00342C82" w:rsidRPr="00B41D46" w:rsidRDefault="00342C82" w:rsidP="00B41D46">
            <w:pPr>
              <w:rPr>
                <w:szCs w:val="20"/>
                <w:highlight w:val="yellow"/>
              </w:rPr>
            </w:pPr>
            <w:r w:rsidRPr="00B41D46">
              <w:rPr>
                <w:szCs w:val="20"/>
                <w:highlight w:val="yellow"/>
              </w:rPr>
              <w:t>Price €........</w:t>
            </w:r>
          </w:p>
          <w:p w14:paraId="33653787" w14:textId="77777777" w:rsidR="00342C82" w:rsidRPr="00B41D46" w:rsidRDefault="00342C82" w:rsidP="00B41D46">
            <w:pPr>
              <w:rPr>
                <w:highlight w:val="yellow"/>
              </w:rPr>
            </w:pPr>
            <w:r w:rsidRPr="00B41D46">
              <w:rPr>
                <w:szCs w:val="20"/>
                <w:highlight w:val="yellow"/>
              </w:rPr>
              <w:t>Cost €........</w:t>
            </w:r>
          </w:p>
        </w:tc>
        <w:tc>
          <w:tcPr>
            <w:tcW w:w="2156" w:type="dxa"/>
            <w:noWrap/>
          </w:tcPr>
          <w:p w14:paraId="4D100265" w14:textId="77777777" w:rsidR="00342C82" w:rsidRPr="00B41D46" w:rsidRDefault="00342C82" w:rsidP="00B41D46">
            <w:pPr>
              <w:rPr>
                <w:szCs w:val="20"/>
                <w:highlight w:val="yellow"/>
              </w:rPr>
            </w:pPr>
            <w:r w:rsidRPr="00B41D46">
              <w:rPr>
                <w:szCs w:val="20"/>
                <w:highlight w:val="yellow"/>
              </w:rPr>
              <w:t>Price €........</w:t>
            </w:r>
          </w:p>
          <w:p w14:paraId="7A38BA0D" w14:textId="77777777" w:rsidR="00342C82" w:rsidRPr="00B41D46" w:rsidRDefault="00342C82" w:rsidP="00B41D46">
            <w:pPr>
              <w:rPr>
                <w:highlight w:val="yellow"/>
              </w:rPr>
            </w:pPr>
            <w:r w:rsidRPr="00B41D46">
              <w:rPr>
                <w:szCs w:val="20"/>
                <w:highlight w:val="yellow"/>
              </w:rPr>
              <w:t>Cost €........</w:t>
            </w:r>
          </w:p>
        </w:tc>
        <w:tc>
          <w:tcPr>
            <w:tcW w:w="2157" w:type="dxa"/>
            <w:noWrap/>
          </w:tcPr>
          <w:p w14:paraId="6D466AFF" w14:textId="77777777" w:rsidR="00342C82" w:rsidRPr="00B41D46" w:rsidRDefault="00342C82" w:rsidP="00B41D46">
            <w:pPr>
              <w:rPr>
                <w:szCs w:val="20"/>
                <w:highlight w:val="yellow"/>
              </w:rPr>
            </w:pPr>
            <w:r w:rsidRPr="00B41D46">
              <w:rPr>
                <w:szCs w:val="20"/>
                <w:highlight w:val="yellow"/>
              </w:rPr>
              <w:t>Price €........</w:t>
            </w:r>
          </w:p>
          <w:p w14:paraId="4183B697" w14:textId="77777777" w:rsidR="00342C82" w:rsidRPr="00B41D46" w:rsidRDefault="00342C82" w:rsidP="00B41D46">
            <w:pPr>
              <w:rPr>
                <w:highlight w:val="yellow"/>
              </w:rPr>
            </w:pPr>
            <w:r w:rsidRPr="00B41D46">
              <w:rPr>
                <w:szCs w:val="20"/>
                <w:highlight w:val="yellow"/>
              </w:rPr>
              <w:t>Cost €........</w:t>
            </w:r>
          </w:p>
        </w:tc>
      </w:tr>
      <w:tr w:rsidR="00342C82" w:rsidRPr="00344332" w14:paraId="4F8F4341" w14:textId="77777777" w:rsidTr="00277F46">
        <w:trPr>
          <w:trHeight w:val="273"/>
        </w:trPr>
        <w:tc>
          <w:tcPr>
            <w:tcW w:w="2943" w:type="dxa"/>
            <w:shd w:val="clear" w:color="auto" w:fill="D5DCE4" w:themeFill="text2" w:themeFillTint="33"/>
            <w:noWrap/>
          </w:tcPr>
          <w:p w14:paraId="34E2DFD6" w14:textId="77777777" w:rsidR="00342C82" w:rsidRPr="00344332" w:rsidRDefault="00342C82" w:rsidP="00277F46">
            <w:pPr>
              <w:keepNext/>
              <w:jc w:val="left"/>
              <w:rPr>
                <w:color w:val="000000"/>
                <w:sz w:val="20"/>
              </w:rPr>
            </w:pPr>
            <w:r w:rsidRPr="00344332">
              <w:rPr>
                <w:color w:val="000000"/>
                <w:sz w:val="20"/>
              </w:rPr>
              <w:t>Total Price to ESA per Contractor/Sub</w:t>
            </w:r>
          </w:p>
        </w:tc>
        <w:tc>
          <w:tcPr>
            <w:tcW w:w="2298" w:type="dxa"/>
            <w:noWrap/>
          </w:tcPr>
          <w:p w14:paraId="7EB1D39B" w14:textId="77777777" w:rsidR="00342C82" w:rsidRPr="00B41D46" w:rsidRDefault="00342C82" w:rsidP="00B41D46">
            <w:pPr>
              <w:rPr>
                <w:highlight w:val="yellow"/>
              </w:rPr>
            </w:pPr>
            <w:r w:rsidRPr="00B41D46">
              <w:rPr>
                <w:szCs w:val="20"/>
                <w:highlight w:val="yellow"/>
              </w:rPr>
              <w:t>€........</w:t>
            </w:r>
          </w:p>
        </w:tc>
        <w:tc>
          <w:tcPr>
            <w:tcW w:w="2156" w:type="dxa"/>
            <w:noWrap/>
          </w:tcPr>
          <w:p w14:paraId="070FCA5D" w14:textId="77777777" w:rsidR="00342C82" w:rsidRPr="00B41D46" w:rsidRDefault="00342C82" w:rsidP="00B41D46">
            <w:pPr>
              <w:rPr>
                <w:highlight w:val="yellow"/>
              </w:rPr>
            </w:pPr>
            <w:r w:rsidRPr="00B41D46">
              <w:rPr>
                <w:szCs w:val="20"/>
                <w:highlight w:val="yellow"/>
              </w:rPr>
              <w:t>€........</w:t>
            </w:r>
          </w:p>
        </w:tc>
        <w:tc>
          <w:tcPr>
            <w:tcW w:w="2157" w:type="dxa"/>
            <w:noWrap/>
          </w:tcPr>
          <w:p w14:paraId="03D2F861" w14:textId="77777777" w:rsidR="00342C82" w:rsidRPr="00B41D46" w:rsidRDefault="00342C82" w:rsidP="00B41D46">
            <w:pPr>
              <w:rPr>
                <w:highlight w:val="yellow"/>
              </w:rPr>
            </w:pPr>
            <w:r w:rsidRPr="00B41D46">
              <w:rPr>
                <w:szCs w:val="20"/>
                <w:highlight w:val="yellow"/>
              </w:rPr>
              <w:t>€........</w:t>
            </w:r>
          </w:p>
        </w:tc>
      </w:tr>
      <w:tr w:rsidR="00342C82" w:rsidRPr="00344332" w14:paraId="6D92E138" w14:textId="77777777" w:rsidTr="00277F46">
        <w:trPr>
          <w:trHeight w:val="273"/>
        </w:trPr>
        <w:tc>
          <w:tcPr>
            <w:tcW w:w="2943" w:type="dxa"/>
            <w:shd w:val="clear" w:color="auto" w:fill="D5DCE4" w:themeFill="text2" w:themeFillTint="33"/>
            <w:noWrap/>
          </w:tcPr>
          <w:p w14:paraId="46140049" w14:textId="77777777" w:rsidR="00342C82" w:rsidRPr="00344332" w:rsidRDefault="00342C82" w:rsidP="00277F46">
            <w:pPr>
              <w:jc w:val="left"/>
              <w:rPr>
                <w:color w:val="000000"/>
                <w:sz w:val="20"/>
              </w:rPr>
            </w:pPr>
            <w:r w:rsidRPr="00344332">
              <w:rPr>
                <w:color w:val="000000"/>
                <w:sz w:val="20"/>
              </w:rPr>
              <w:t>Total Cost per Contractor/Sub</w:t>
            </w:r>
          </w:p>
        </w:tc>
        <w:tc>
          <w:tcPr>
            <w:tcW w:w="2298" w:type="dxa"/>
            <w:noWrap/>
          </w:tcPr>
          <w:p w14:paraId="085BCB09" w14:textId="77777777" w:rsidR="00342C82" w:rsidRPr="00B41D46" w:rsidRDefault="00342C82" w:rsidP="00B41D46">
            <w:pPr>
              <w:rPr>
                <w:szCs w:val="20"/>
                <w:highlight w:val="yellow"/>
              </w:rPr>
            </w:pPr>
            <w:r w:rsidRPr="00B41D46">
              <w:rPr>
                <w:szCs w:val="20"/>
                <w:highlight w:val="yellow"/>
              </w:rPr>
              <w:t>€........</w:t>
            </w:r>
          </w:p>
        </w:tc>
        <w:tc>
          <w:tcPr>
            <w:tcW w:w="2156" w:type="dxa"/>
            <w:noWrap/>
          </w:tcPr>
          <w:p w14:paraId="4488DBEE" w14:textId="77777777" w:rsidR="00342C82" w:rsidRPr="00B41D46" w:rsidRDefault="00342C82" w:rsidP="00B41D46">
            <w:pPr>
              <w:rPr>
                <w:szCs w:val="20"/>
                <w:highlight w:val="yellow"/>
              </w:rPr>
            </w:pPr>
            <w:r w:rsidRPr="00B41D46">
              <w:rPr>
                <w:szCs w:val="20"/>
                <w:highlight w:val="yellow"/>
              </w:rPr>
              <w:t>€........</w:t>
            </w:r>
          </w:p>
        </w:tc>
        <w:tc>
          <w:tcPr>
            <w:tcW w:w="2157" w:type="dxa"/>
            <w:noWrap/>
          </w:tcPr>
          <w:p w14:paraId="516A1420" w14:textId="77777777" w:rsidR="00342C82" w:rsidRPr="00B41D46" w:rsidRDefault="00342C82" w:rsidP="00B41D46">
            <w:pPr>
              <w:rPr>
                <w:szCs w:val="20"/>
                <w:highlight w:val="yellow"/>
              </w:rPr>
            </w:pPr>
            <w:r w:rsidRPr="00B41D46">
              <w:rPr>
                <w:szCs w:val="20"/>
                <w:highlight w:val="yellow"/>
              </w:rPr>
              <w:t>€........</w:t>
            </w:r>
          </w:p>
        </w:tc>
      </w:tr>
    </w:tbl>
    <w:p w14:paraId="36D71A21" w14:textId="77777777" w:rsidR="00342C82" w:rsidRDefault="00342C82" w:rsidP="00342C82">
      <w:pPr>
        <w:pStyle w:val="Heading2"/>
        <w:numPr>
          <w:ilvl w:val="0"/>
          <w:numId w:val="0"/>
        </w:numPr>
        <w:ind w:left="1049"/>
      </w:pPr>
      <w:bookmarkStart w:id="10" w:name="_Toc75363766"/>
    </w:p>
    <w:p w14:paraId="75123655" w14:textId="10967984" w:rsidR="00342C82" w:rsidRPr="00445C41" w:rsidRDefault="00342C82" w:rsidP="00342C82">
      <w:pPr>
        <w:pStyle w:val="Heading2"/>
      </w:pPr>
      <w:r w:rsidRPr="005D1A18">
        <w:t xml:space="preserve">Expenditure outside of supporting </w:t>
      </w:r>
      <w:r w:rsidR="005919DE">
        <w:t xml:space="preserve">the </w:t>
      </w:r>
      <w:r w:rsidRPr="005D1A18">
        <w:t xml:space="preserve">ESA </w:t>
      </w:r>
      <w:r w:rsidR="00090D6F">
        <w:t>participating state</w:t>
      </w:r>
      <w:r w:rsidR="005919DE">
        <w:t xml:space="preserve"> (relevant national delegation</w:t>
      </w:r>
      <w:r w:rsidR="00090D6F">
        <w:t>)</w:t>
      </w:r>
      <w:r w:rsidR="005919DE">
        <w:t xml:space="preserve"> </w:t>
      </w:r>
      <w:r w:rsidRPr="005D1A18">
        <w:t xml:space="preserve"> </w:t>
      </w:r>
      <w:bookmarkEnd w:id="10"/>
    </w:p>
    <w:p w14:paraId="56BB4C9E" w14:textId="77777777" w:rsidR="00342C82" w:rsidRDefault="00342C82" w:rsidP="00342C82">
      <w:pPr>
        <w:spacing w:after="0" w:line="240" w:lineRule="auto"/>
        <w:rPr>
          <w:b/>
        </w:rPr>
      </w:pPr>
    </w:p>
    <w:p w14:paraId="6A773F69" w14:textId="496E280D" w:rsidR="00342C82" w:rsidRDefault="00342C82" w:rsidP="00342C82">
      <w:pPr>
        <w:pStyle w:val="Bluesmalltext"/>
      </w:pPr>
      <w:r>
        <w:t xml:space="preserve">Provide a list of any expenditures outside of </w:t>
      </w:r>
      <w:r w:rsidR="00090D6F">
        <w:t xml:space="preserve">the </w:t>
      </w:r>
      <w:r>
        <w:t xml:space="preserve">ESA </w:t>
      </w:r>
      <w:r w:rsidR="00090D6F">
        <w:t>participating</w:t>
      </w:r>
      <w:r>
        <w:t xml:space="preserve"> state</w:t>
      </w:r>
      <w:r w:rsidR="003B6E2D">
        <w:t>/s</w:t>
      </w:r>
      <w:r w:rsidR="00090D6F">
        <w:t xml:space="preserve"> that is providing the letter/s of authorisation for funding</w:t>
      </w:r>
      <w:r>
        <w:t>.</w:t>
      </w:r>
    </w:p>
    <w:p w14:paraId="22034DBF" w14:textId="77777777" w:rsidR="00F21C0D" w:rsidRDefault="00F21C0D" w:rsidP="00342C82">
      <w:pPr>
        <w:pStyle w:val="Bluesmalltext"/>
      </w:pPr>
    </w:p>
    <w:p w14:paraId="5551C7A8" w14:textId="77777777" w:rsidR="00342C82" w:rsidRPr="00344332" w:rsidRDefault="00342C82" w:rsidP="00D907C7">
      <w:pPr>
        <w:pStyle w:val="Heading1"/>
        <w:ind w:left="567" w:hanging="567"/>
      </w:pPr>
      <w:bookmarkStart w:id="11" w:name="_Toc26099361"/>
      <w:bookmarkStart w:id="12" w:name="_Toc78462464"/>
      <w:bookmarkStart w:id="13" w:name="_Toc90637659"/>
      <w:r w:rsidRPr="00344332">
        <w:t>Contact Details</w:t>
      </w:r>
      <w:bookmarkEnd w:id="11"/>
      <w:bookmarkEnd w:id="12"/>
      <w:bookmarkEnd w:id="13"/>
    </w:p>
    <w:p w14:paraId="3D65601B" w14:textId="77777777" w:rsidR="00342C82" w:rsidRPr="00344332" w:rsidRDefault="00342C82" w:rsidP="00342C82">
      <w:pPr>
        <w:pStyle w:val="Heading2"/>
        <w:ind w:left="567" w:hanging="567"/>
      </w:pPr>
      <w:r w:rsidRPr="00344332">
        <w:t xml:space="preserve">Entity </w:t>
      </w:r>
      <w:r w:rsidRPr="00E96D35">
        <w:rPr>
          <w:bCs w:val="0"/>
          <w:iCs w:val="0"/>
        </w:rPr>
        <w:t>and</w:t>
      </w:r>
      <w:r w:rsidRPr="00344332">
        <w:t xml:space="preserve"> contact details for the Tenderer (potential Contractor) are given below:</w:t>
      </w:r>
    </w:p>
    <w:p w14:paraId="7524D11C" w14:textId="77777777" w:rsidR="00342C82" w:rsidRPr="00344332" w:rsidRDefault="00342C82" w:rsidP="00342C82">
      <w:pPr>
        <w:keepNext/>
        <w:jc w:val="center"/>
        <w:rPr>
          <w:b/>
          <w:sz w:val="20"/>
        </w:rPr>
      </w:pPr>
      <w:r w:rsidRPr="00344332">
        <w:rPr>
          <w:b/>
          <w:sz w:val="20"/>
        </w:rPr>
        <w:lastRenderedPageBreak/>
        <w:t>Tenderer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42C82" w:rsidRPr="00344332" w14:paraId="0B069692" w14:textId="77777777" w:rsidTr="00277F46">
        <w:trPr>
          <w:cantSplit/>
        </w:trPr>
        <w:tc>
          <w:tcPr>
            <w:tcW w:w="1991" w:type="pct"/>
            <w:vMerge w:val="restart"/>
            <w:shd w:val="clear" w:color="auto" w:fill="D5DCE4" w:themeFill="text2" w:themeFillTint="33"/>
          </w:tcPr>
          <w:p w14:paraId="20770F3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r w:rsidRPr="00344332">
              <w:rPr>
                <w:b/>
                <w:sz w:val="20"/>
              </w:rPr>
              <w:t>Entity Details</w:t>
            </w:r>
          </w:p>
        </w:tc>
        <w:tc>
          <w:tcPr>
            <w:tcW w:w="932" w:type="pct"/>
            <w:tcBorders>
              <w:bottom w:val="nil"/>
            </w:tcBorders>
            <w:shd w:val="clear" w:color="auto" w:fill="auto"/>
          </w:tcPr>
          <w:p w14:paraId="128E938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Full Name:</w:t>
            </w:r>
          </w:p>
        </w:tc>
        <w:tc>
          <w:tcPr>
            <w:tcW w:w="2077" w:type="pct"/>
            <w:tcBorders>
              <w:bottom w:val="nil"/>
            </w:tcBorders>
            <w:shd w:val="clear" w:color="auto" w:fill="auto"/>
          </w:tcPr>
          <w:p w14:paraId="02BF96BE"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roofErr w:type="gramStart"/>
            <w:r w:rsidRPr="003C09F8">
              <w:rPr>
                <w:sz w:val="20"/>
                <w:highlight w:val="yellow"/>
              </w:rPr>
              <w:t>full</w:t>
            </w:r>
            <w:proofErr w:type="gramEnd"/>
            <w:r w:rsidRPr="003C09F8">
              <w:rPr>
                <w:sz w:val="20"/>
                <w:highlight w:val="yellow"/>
              </w:rPr>
              <w:t xml:space="preserve"> name of the Tenderer)</w:t>
            </w:r>
          </w:p>
        </w:tc>
      </w:tr>
      <w:tr w:rsidR="00342C82" w:rsidRPr="00344332" w14:paraId="2CE7C43A" w14:textId="77777777" w:rsidTr="00277F46">
        <w:trPr>
          <w:cantSplit/>
        </w:trPr>
        <w:tc>
          <w:tcPr>
            <w:tcW w:w="1991" w:type="pct"/>
            <w:vMerge/>
            <w:shd w:val="clear" w:color="auto" w:fill="D5DCE4" w:themeFill="text2" w:themeFillTint="33"/>
          </w:tcPr>
          <w:p w14:paraId="16CB249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0A46FB7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Address:</w:t>
            </w:r>
          </w:p>
        </w:tc>
        <w:tc>
          <w:tcPr>
            <w:tcW w:w="2077" w:type="pct"/>
            <w:tcBorders>
              <w:bottom w:val="nil"/>
            </w:tcBorders>
            <w:shd w:val="clear" w:color="auto" w:fill="auto"/>
          </w:tcPr>
          <w:p w14:paraId="6029567C"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roofErr w:type="gramStart"/>
            <w:r w:rsidRPr="003C09F8">
              <w:rPr>
                <w:sz w:val="20"/>
                <w:highlight w:val="yellow"/>
              </w:rPr>
              <w:t>address</w:t>
            </w:r>
            <w:proofErr w:type="gramEnd"/>
            <w:r w:rsidRPr="003C09F8">
              <w:rPr>
                <w:sz w:val="20"/>
                <w:highlight w:val="yellow"/>
              </w:rPr>
              <w:t xml:space="preserve"> of its seat)</w:t>
            </w:r>
          </w:p>
        </w:tc>
      </w:tr>
      <w:tr w:rsidR="00342C82" w:rsidRPr="00344332" w14:paraId="28440091" w14:textId="77777777" w:rsidTr="00277F46">
        <w:trPr>
          <w:cantSplit/>
        </w:trPr>
        <w:tc>
          <w:tcPr>
            <w:tcW w:w="1991" w:type="pct"/>
            <w:vMerge/>
            <w:shd w:val="clear" w:color="auto" w:fill="D5DCE4" w:themeFill="text2" w:themeFillTint="33"/>
          </w:tcPr>
          <w:p w14:paraId="525FB9E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3D6B2AF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w:t>
            </w:r>
          </w:p>
        </w:tc>
        <w:tc>
          <w:tcPr>
            <w:tcW w:w="2077" w:type="pct"/>
            <w:tcBorders>
              <w:bottom w:val="nil"/>
            </w:tcBorders>
            <w:shd w:val="clear" w:color="auto" w:fill="auto"/>
          </w:tcPr>
          <w:p w14:paraId="535CC024"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81A7BAC" w14:textId="77777777" w:rsidTr="00277F46">
        <w:trPr>
          <w:cantSplit/>
        </w:trPr>
        <w:tc>
          <w:tcPr>
            <w:tcW w:w="1991" w:type="pct"/>
            <w:vMerge/>
            <w:shd w:val="clear" w:color="auto" w:fill="D5DCE4" w:themeFill="text2" w:themeFillTint="33"/>
          </w:tcPr>
          <w:p w14:paraId="53D68C32"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68CD4BF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Nationality (according to ESA Convention criteria):</w:t>
            </w:r>
          </w:p>
        </w:tc>
        <w:tc>
          <w:tcPr>
            <w:tcW w:w="2077" w:type="pct"/>
            <w:tcBorders>
              <w:bottom w:val="nil"/>
            </w:tcBorders>
            <w:shd w:val="clear" w:color="auto" w:fill="auto"/>
          </w:tcPr>
          <w:p w14:paraId="26E8B2A7"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C931DC5" w14:textId="77777777" w:rsidTr="00277F46">
        <w:trPr>
          <w:cantSplit/>
        </w:trPr>
        <w:tc>
          <w:tcPr>
            <w:tcW w:w="1991" w:type="pct"/>
            <w:vMerge/>
            <w:shd w:val="clear" w:color="auto" w:fill="D5DCE4" w:themeFill="text2" w:themeFillTint="33"/>
          </w:tcPr>
          <w:p w14:paraId="3B07488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21756098"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VAT Number:</w:t>
            </w:r>
          </w:p>
        </w:tc>
        <w:tc>
          <w:tcPr>
            <w:tcW w:w="2077" w:type="pct"/>
            <w:tcBorders>
              <w:bottom w:val="nil"/>
            </w:tcBorders>
            <w:shd w:val="clear" w:color="auto" w:fill="auto"/>
          </w:tcPr>
          <w:p w14:paraId="2F0777FE"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38F1D436" w14:textId="77777777" w:rsidTr="00277F46">
        <w:trPr>
          <w:cantSplit/>
        </w:trPr>
        <w:tc>
          <w:tcPr>
            <w:tcW w:w="1991" w:type="pct"/>
            <w:vMerge w:val="restart"/>
            <w:shd w:val="clear" w:color="auto" w:fill="D5DCE4" w:themeFill="text2" w:themeFillTint="33"/>
          </w:tcPr>
          <w:p w14:paraId="42E9E7E2"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b/>
                <w:sz w:val="20"/>
              </w:rPr>
              <w:t>Contact person</w:t>
            </w:r>
            <w:r w:rsidRPr="00344332">
              <w:rPr>
                <w:sz w:val="20"/>
              </w:rPr>
              <w:t xml:space="preserve"> to whom all communication related to the Full Proposal should be addressed:</w:t>
            </w:r>
          </w:p>
        </w:tc>
        <w:tc>
          <w:tcPr>
            <w:tcW w:w="932" w:type="pct"/>
            <w:tcBorders>
              <w:bottom w:val="nil"/>
            </w:tcBorders>
            <w:shd w:val="clear" w:color="auto" w:fill="auto"/>
          </w:tcPr>
          <w:p w14:paraId="2271905C"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Name:</w:t>
            </w:r>
          </w:p>
        </w:tc>
        <w:tc>
          <w:tcPr>
            <w:tcW w:w="2077" w:type="pct"/>
            <w:tcBorders>
              <w:bottom w:val="nil"/>
            </w:tcBorders>
            <w:shd w:val="clear" w:color="auto" w:fill="auto"/>
          </w:tcPr>
          <w:p w14:paraId="79BBE94B"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57B6EBC0" w14:textId="77777777" w:rsidTr="00277F46">
        <w:trPr>
          <w:cantSplit/>
        </w:trPr>
        <w:tc>
          <w:tcPr>
            <w:tcW w:w="1991" w:type="pct"/>
            <w:vMerge/>
            <w:shd w:val="clear" w:color="auto" w:fill="D5DCE4" w:themeFill="text2" w:themeFillTint="33"/>
          </w:tcPr>
          <w:p w14:paraId="30670019"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7A7B88C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 nr.:</w:t>
            </w:r>
          </w:p>
        </w:tc>
        <w:tc>
          <w:tcPr>
            <w:tcW w:w="2077" w:type="pct"/>
            <w:tcBorders>
              <w:top w:val="nil"/>
              <w:bottom w:val="nil"/>
            </w:tcBorders>
            <w:shd w:val="clear" w:color="auto" w:fill="auto"/>
          </w:tcPr>
          <w:p w14:paraId="703C6335"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3C407DA8" w14:textId="77777777" w:rsidTr="00277F46">
        <w:trPr>
          <w:cantSplit/>
        </w:trPr>
        <w:tc>
          <w:tcPr>
            <w:tcW w:w="1991" w:type="pct"/>
            <w:vMerge/>
            <w:shd w:val="clear" w:color="auto" w:fill="D5DCE4" w:themeFill="text2" w:themeFillTint="33"/>
          </w:tcPr>
          <w:p w14:paraId="1F7F1C9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6A7784C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Email address:</w:t>
            </w:r>
          </w:p>
        </w:tc>
        <w:tc>
          <w:tcPr>
            <w:tcW w:w="2077" w:type="pct"/>
            <w:tcBorders>
              <w:top w:val="nil"/>
              <w:bottom w:val="nil"/>
            </w:tcBorders>
            <w:shd w:val="clear" w:color="auto" w:fill="auto"/>
          </w:tcPr>
          <w:p w14:paraId="062E60B4"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05E5885" w14:textId="77777777" w:rsidTr="00277F46">
        <w:trPr>
          <w:cantSplit/>
        </w:trPr>
        <w:tc>
          <w:tcPr>
            <w:tcW w:w="1991" w:type="pct"/>
            <w:vMerge/>
            <w:tcBorders>
              <w:bottom w:val="single" w:sz="4" w:space="0" w:color="auto"/>
            </w:tcBorders>
            <w:shd w:val="clear" w:color="auto" w:fill="D5DCE4" w:themeFill="text2" w:themeFillTint="33"/>
          </w:tcPr>
          <w:p w14:paraId="11216C9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single" w:sz="4" w:space="0" w:color="auto"/>
            </w:tcBorders>
            <w:shd w:val="clear" w:color="auto" w:fill="auto"/>
          </w:tcPr>
          <w:p w14:paraId="4A4F156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Postal address:</w:t>
            </w:r>
          </w:p>
        </w:tc>
        <w:tc>
          <w:tcPr>
            <w:tcW w:w="2077" w:type="pct"/>
            <w:tcBorders>
              <w:top w:val="nil"/>
              <w:bottom w:val="single" w:sz="4" w:space="0" w:color="auto"/>
            </w:tcBorders>
            <w:shd w:val="clear" w:color="auto" w:fill="auto"/>
          </w:tcPr>
          <w:p w14:paraId="56F3D2C6"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p w14:paraId="62E9DA08"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2008A870" w14:textId="77777777" w:rsidTr="00277F46">
        <w:trPr>
          <w:cantSplit/>
        </w:trPr>
        <w:tc>
          <w:tcPr>
            <w:tcW w:w="1991" w:type="pct"/>
            <w:vMerge w:val="restart"/>
            <w:tcBorders>
              <w:bottom w:val="single" w:sz="4" w:space="0" w:color="auto"/>
            </w:tcBorders>
            <w:shd w:val="clear" w:color="auto" w:fill="D5DCE4" w:themeFill="text2" w:themeFillTint="33"/>
          </w:tcPr>
          <w:p w14:paraId="7E76CA9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b/>
                <w:sz w:val="20"/>
              </w:rPr>
              <w:t>Author(s)</w:t>
            </w:r>
            <w:r w:rsidRPr="00344332">
              <w:rPr>
                <w:sz w:val="20"/>
              </w:rPr>
              <w:t xml:space="preserve"> of the Full Proposal:</w:t>
            </w:r>
          </w:p>
        </w:tc>
        <w:tc>
          <w:tcPr>
            <w:tcW w:w="932" w:type="pct"/>
            <w:tcBorders>
              <w:bottom w:val="nil"/>
            </w:tcBorders>
            <w:shd w:val="clear" w:color="auto" w:fill="auto"/>
          </w:tcPr>
          <w:p w14:paraId="2E461E3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 xml:space="preserve">Name: </w:t>
            </w:r>
          </w:p>
        </w:tc>
        <w:tc>
          <w:tcPr>
            <w:tcW w:w="2077" w:type="pct"/>
            <w:tcBorders>
              <w:bottom w:val="nil"/>
            </w:tcBorders>
            <w:shd w:val="clear" w:color="auto" w:fill="auto"/>
          </w:tcPr>
          <w:p w14:paraId="53027328"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64E36FE7" w14:textId="77777777" w:rsidTr="00277F46">
        <w:trPr>
          <w:cantSplit/>
        </w:trPr>
        <w:tc>
          <w:tcPr>
            <w:tcW w:w="1991" w:type="pct"/>
            <w:vMerge/>
            <w:tcBorders>
              <w:top w:val="nil"/>
              <w:bottom w:val="single" w:sz="4" w:space="0" w:color="auto"/>
            </w:tcBorders>
            <w:shd w:val="clear" w:color="auto" w:fill="D5DCE4" w:themeFill="text2" w:themeFillTint="33"/>
          </w:tcPr>
          <w:p w14:paraId="0732A18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0"/>
              </w:rPr>
            </w:pPr>
          </w:p>
        </w:tc>
        <w:tc>
          <w:tcPr>
            <w:tcW w:w="932" w:type="pct"/>
            <w:tcBorders>
              <w:top w:val="nil"/>
              <w:bottom w:val="single" w:sz="4" w:space="0" w:color="auto"/>
            </w:tcBorders>
            <w:shd w:val="clear" w:color="auto" w:fill="auto"/>
          </w:tcPr>
          <w:p w14:paraId="3C6BDE3C"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Job Title:</w:t>
            </w:r>
          </w:p>
        </w:tc>
        <w:tc>
          <w:tcPr>
            <w:tcW w:w="2077" w:type="pct"/>
            <w:tcBorders>
              <w:top w:val="nil"/>
              <w:bottom w:val="single" w:sz="4" w:space="0" w:color="auto"/>
            </w:tcBorders>
            <w:shd w:val="clear" w:color="auto" w:fill="auto"/>
          </w:tcPr>
          <w:p w14:paraId="113978FE"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6DEC4C8" w14:textId="77777777" w:rsidTr="00277F46">
        <w:trPr>
          <w:cantSplit/>
        </w:trPr>
        <w:tc>
          <w:tcPr>
            <w:tcW w:w="1991" w:type="pct"/>
            <w:vMerge w:val="restart"/>
            <w:shd w:val="clear" w:color="auto" w:fill="D5DCE4" w:themeFill="text2" w:themeFillTint="33"/>
          </w:tcPr>
          <w:p w14:paraId="0448E3A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sz w:val="20"/>
              </w:rPr>
              <w:t xml:space="preserve">Person who will be responsible for the </w:t>
            </w:r>
            <w:r w:rsidRPr="00344332">
              <w:rPr>
                <w:b/>
                <w:sz w:val="20"/>
              </w:rPr>
              <w:t>technical management</w:t>
            </w:r>
            <w:r w:rsidRPr="00344332">
              <w:rPr>
                <w:sz w:val="20"/>
              </w:rPr>
              <w:t xml:space="preserve"> of any resulting contract, and who would be nominated as such in the contract:</w:t>
            </w:r>
          </w:p>
        </w:tc>
        <w:tc>
          <w:tcPr>
            <w:tcW w:w="932" w:type="pct"/>
            <w:tcBorders>
              <w:bottom w:val="nil"/>
            </w:tcBorders>
            <w:shd w:val="clear" w:color="auto" w:fill="auto"/>
          </w:tcPr>
          <w:p w14:paraId="7B519B3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Name:</w:t>
            </w:r>
          </w:p>
        </w:tc>
        <w:tc>
          <w:tcPr>
            <w:tcW w:w="2077" w:type="pct"/>
            <w:tcBorders>
              <w:bottom w:val="nil"/>
            </w:tcBorders>
            <w:shd w:val="clear" w:color="auto" w:fill="auto"/>
          </w:tcPr>
          <w:p w14:paraId="04BC4CE6"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7C72A707" w14:textId="77777777" w:rsidTr="00277F46">
        <w:trPr>
          <w:cantSplit/>
        </w:trPr>
        <w:tc>
          <w:tcPr>
            <w:tcW w:w="1991" w:type="pct"/>
            <w:vMerge/>
            <w:shd w:val="clear" w:color="auto" w:fill="D5DCE4" w:themeFill="text2" w:themeFillTint="33"/>
          </w:tcPr>
          <w:p w14:paraId="6B30137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2E67517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 nr.:</w:t>
            </w:r>
          </w:p>
        </w:tc>
        <w:tc>
          <w:tcPr>
            <w:tcW w:w="2077" w:type="pct"/>
            <w:tcBorders>
              <w:top w:val="nil"/>
              <w:bottom w:val="nil"/>
            </w:tcBorders>
            <w:shd w:val="clear" w:color="auto" w:fill="auto"/>
          </w:tcPr>
          <w:p w14:paraId="4CABF8BF"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7DA66F50" w14:textId="77777777" w:rsidTr="00277F46">
        <w:trPr>
          <w:cantSplit/>
        </w:trPr>
        <w:tc>
          <w:tcPr>
            <w:tcW w:w="1991" w:type="pct"/>
            <w:vMerge/>
            <w:shd w:val="clear" w:color="auto" w:fill="D5DCE4" w:themeFill="text2" w:themeFillTint="33"/>
          </w:tcPr>
          <w:p w14:paraId="557EAA1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7750C3A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Email address:</w:t>
            </w:r>
          </w:p>
        </w:tc>
        <w:tc>
          <w:tcPr>
            <w:tcW w:w="2077" w:type="pct"/>
            <w:tcBorders>
              <w:top w:val="nil"/>
              <w:bottom w:val="nil"/>
            </w:tcBorders>
            <w:shd w:val="clear" w:color="auto" w:fill="auto"/>
          </w:tcPr>
          <w:p w14:paraId="706F6C9B"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11645ABB" w14:textId="77777777" w:rsidTr="00277F46">
        <w:trPr>
          <w:cantSplit/>
        </w:trPr>
        <w:tc>
          <w:tcPr>
            <w:tcW w:w="1991" w:type="pct"/>
            <w:vMerge/>
            <w:tcBorders>
              <w:bottom w:val="single" w:sz="4" w:space="0" w:color="auto"/>
            </w:tcBorders>
            <w:shd w:val="clear" w:color="auto" w:fill="D5DCE4" w:themeFill="text2" w:themeFillTint="33"/>
          </w:tcPr>
          <w:p w14:paraId="75095DC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14:paraId="035E7B2D"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Postal address:</w:t>
            </w:r>
          </w:p>
        </w:tc>
        <w:tc>
          <w:tcPr>
            <w:tcW w:w="2077" w:type="pct"/>
            <w:tcBorders>
              <w:top w:val="nil"/>
              <w:bottom w:val="single" w:sz="4" w:space="0" w:color="auto"/>
            </w:tcBorders>
            <w:shd w:val="clear" w:color="auto" w:fill="auto"/>
          </w:tcPr>
          <w:p w14:paraId="5AA81A87"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p w14:paraId="7E0E9B2F"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7305F014" w14:textId="77777777" w:rsidTr="00277F46">
        <w:trPr>
          <w:cantSplit/>
        </w:trPr>
        <w:tc>
          <w:tcPr>
            <w:tcW w:w="1991" w:type="pct"/>
            <w:vMerge w:val="restart"/>
            <w:shd w:val="clear" w:color="auto" w:fill="D5DCE4" w:themeFill="text2" w:themeFillTint="33"/>
          </w:tcPr>
          <w:p w14:paraId="51F966C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sz w:val="20"/>
              </w:rPr>
              <w:t xml:space="preserve">Person who will be responsible for the </w:t>
            </w:r>
            <w:r w:rsidRPr="00344332">
              <w:rPr>
                <w:b/>
                <w:sz w:val="20"/>
              </w:rPr>
              <w:t>contractual management</w:t>
            </w:r>
            <w:r w:rsidRPr="00344332">
              <w:rPr>
                <w:sz w:val="20"/>
              </w:rPr>
              <w:t xml:space="preserve"> of any resulting contract, and who would be nominated as such in the contract:</w:t>
            </w:r>
          </w:p>
        </w:tc>
        <w:tc>
          <w:tcPr>
            <w:tcW w:w="932" w:type="pct"/>
            <w:tcBorders>
              <w:bottom w:val="nil"/>
            </w:tcBorders>
            <w:shd w:val="clear" w:color="auto" w:fill="auto"/>
          </w:tcPr>
          <w:p w14:paraId="67E834D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Name:</w:t>
            </w:r>
          </w:p>
        </w:tc>
        <w:tc>
          <w:tcPr>
            <w:tcW w:w="2077" w:type="pct"/>
            <w:tcBorders>
              <w:bottom w:val="nil"/>
            </w:tcBorders>
            <w:shd w:val="clear" w:color="auto" w:fill="auto"/>
          </w:tcPr>
          <w:p w14:paraId="523FC218"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5185ECAD" w14:textId="77777777" w:rsidTr="00277F46">
        <w:trPr>
          <w:cantSplit/>
        </w:trPr>
        <w:tc>
          <w:tcPr>
            <w:tcW w:w="1991" w:type="pct"/>
            <w:vMerge/>
            <w:shd w:val="clear" w:color="auto" w:fill="D5DCE4" w:themeFill="text2" w:themeFillTint="33"/>
          </w:tcPr>
          <w:p w14:paraId="45D8158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0DBF4D1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Telephone nr.:</w:t>
            </w:r>
          </w:p>
        </w:tc>
        <w:tc>
          <w:tcPr>
            <w:tcW w:w="2077" w:type="pct"/>
            <w:tcBorders>
              <w:top w:val="nil"/>
              <w:bottom w:val="nil"/>
            </w:tcBorders>
            <w:shd w:val="clear" w:color="auto" w:fill="auto"/>
          </w:tcPr>
          <w:p w14:paraId="7EFD2BCA"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4A837336" w14:textId="77777777" w:rsidTr="00277F46">
        <w:trPr>
          <w:cantSplit/>
        </w:trPr>
        <w:tc>
          <w:tcPr>
            <w:tcW w:w="1991" w:type="pct"/>
            <w:vMerge/>
            <w:shd w:val="clear" w:color="auto" w:fill="D5DCE4" w:themeFill="text2" w:themeFillTint="33"/>
          </w:tcPr>
          <w:p w14:paraId="19D59246"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315950B6"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Email address:</w:t>
            </w:r>
          </w:p>
        </w:tc>
        <w:tc>
          <w:tcPr>
            <w:tcW w:w="2077" w:type="pct"/>
            <w:tcBorders>
              <w:top w:val="nil"/>
              <w:bottom w:val="nil"/>
            </w:tcBorders>
            <w:shd w:val="clear" w:color="auto" w:fill="auto"/>
          </w:tcPr>
          <w:p w14:paraId="4A7A2252"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5E412B0F" w14:textId="77777777" w:rsidTr="00277F46">
        <w:trPr>
          <w:cantSplit/>
        </w:trPr>
        <w:tc>
          <w:tcPr>
            <w:tcW w:w="1991" w:type="pct"/>
            <w:vMerge/>
            <w:tcBorders>
              <w:bottom w:val="single" w:sz="4" w:space="0" w:color="auto"/>
            </w:tcBorders>
            <w:shd w:val="clear" w:color="auto" w:fill="D5DCE4" w:themeFill="text2" w:themeFillTint="33"/>
          </w:tcPr>
          <w:p w14:paraId="2FE7CD2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14:paraId="6AB58E7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Postal address:</w:t>
            </w:r>
          </w:p>
        </w:tc>
        <w:tc>
          <w:tcPr>
            <w:tcW w:w="2077" w:type="pct"/>
            <w:tcBorders>
              <w:top w:val="nil"/>
              <w:bottom w:val="single" w:sz="4" w:space="0" w:color="auto"/>
            </w:tcBorders>
            <w:shd w:val="clear" w:color="auto" w:fill="auto"/>
          </w:tcPr>
          <w:p w14:paraId="5227EB8F"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p w14:paraId="6084B5D9"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22885105" w14:textId="77777777" w:rsidTr="00277F46">
        <w:trPr>
          <w:cantSplit/>
        </w:trPr>
        <w:tc>
          <w:tcPr>
            <w:tcW w:w="1991" w:type="pct"/>
            <w:vMerge w:val="restart"/>
            <w:shd w:val="clear" w:color="auto" w:fill="D5DCE4" w:themeFill="text2" w:themeFillTint="33"/>
          </w:tcPr>
          <w:p w14:paraId="051DC78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44332">
              <w:rPr>
                <w:sz w:val="20"/>
              </w:rPr>
              <w:t xml:space="preserve">Person who will </w:t>
            </w:r>
            <w:r w:rsidRPr="00344332">
              <w:rPr>
                <w:b/>
                <w:sz w:val="20"/>
              </w:rPr>
              <w:t>sign</w:t>
            </w:r>
            <w:r w:rsidRPr="00344332">
              <w:rPr>
                <w:sz w:val="20"/>
              </w:rPr>
              <w:t xml:space="preserve"> any resulting contract:</w:t>
            </w:r>
          </w:p>
          <w:p w14:paraId="627B464D"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bottom w:val="nil"/>
            </w:tcBorders>
            <w:shd w:val="clear" w:color="auto" w:fill="auto"/>
          </w:tcPr>
          <w:p w14:paraId="2E44D8C8"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 xml:space="preserve">Name: </w:t>
            </w:r>
          </w:p>
        </w:tc>
        <w:tc>
          <w:tcPr>
            <w:tcW w:w="2077" w:type="pct"/>
            <w:tcBorders>
              <w:bottom w:val="nil"/>
            </w:tcBorders>
            <w:shd w:val="clear" w:color="auto" w:fill="auto"/>
          </w:tcPr>
          <w:p w14:paraId="223D3E36"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r w:rsidR="00342C82" w:rsidRPr="00344332" w14:paraId="129E53ED" w14:textId="77777777" w:rsidTr="00277F46">
        <w:trPr>
          <w:cantSplit/>
        </w:trPr>
        <w:tc>
          <w:tcPr>
            <w:tcW w:w="1991" w:type="pct"/>
            <w:vMerge/>
            <w:shd w:val="clear" w:color="auto" w:fill="D5DCE4" w:themeFill="text2" w:themeFillTint="33"/>
          </w:tcPr>
          <w:p w14:paraId="6298F78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tcBorders>
            <w:shd w:val="clear" w:color="auto" w:fill="auto"/>
          </w:tcPr>
          <w:p w14:paraId="215C86D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44332">
              <w:rPr>
                <w:sz w:val="20"/>
              </w:rPr>
              <w:t>Job Title:</w:t>
            </w:r>
          </w:p>
        </w:tc>
        <w:tc>
          <w:tcPr>
            <w:tcW w:w="2077" w:type="pct"/>
            <w:tcBorders>
              <w:top w:val="nil"/>
            </w:tcBorders>
            <w:shd w:val="clear" w:color="auto" w:fill="auto"/>
          </w:tcPr>
          <w:p w14:paraId="75AD40DD" w14:textId="77777777" w:rsidR="00342C82" w:rsidRPr="003C09F8"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C09F8">
              <w:rPr>
                <w:sz w:val="20"/>
                <w:highlight w:val="yellow"/>
              </w:rPr>
              <w:t>........</w:t>
            </w:r>
          </w:p>
        </w:tc>
      </w:tr>
    </w:tbl>
    <w:p w14:paraId="5F066577" w14:textId="77777777" w:rsidR="00342C82" w:rsidRPr="00344332" w:rsidRDefault="00342C82" w:rsidP="00342C82">
      <w:pPr>
        <w:pStyle w:val="Default"/>
        <w:jc w:val="both"/>
        <w:rPr>
          <w:rFonts w:ascii="Georgia" w:hAnsi="Georgia"/>
        </w:rPr>
      </w:pPr>
    </w:p>
    <w:p w14:paraId="136F732E" w14:textId="77777777" w:rsidR="00342C82" w:rsidRPr="00344332" w:rsidRDefault="00342C82" w:rsidP="00342C82">
      <w:pPr>
        <w:pStyle w:val="Heading2"/>
        <w:ind w:left="567" w:hanging="567"/>
        <w:rPr>
          <w:highlight w:val="yellow"/>
        </w:rPr>
      </w:pPr>
      <w:r w:rsidRPr="00E96D35">
        <w:rPr>
          <w:highlight w:val="yellow"/>
        </w:rPr>
        <w:t xml:space="preserve">Contact </w:t>
      </w:r>
      <w:r w:rsidRPr="00E96D35">
        <w:rPr>
          <w:bCs w:val="0"/>
          <w:iCs w:val="0"/>
          <w:highlight w:val="yellow"/>
        </w:rPr>
        <w:t>details</w:t>
      </w:r>
      <w:r w:rsidRPr="00E96D35">
        <w:rPr>
          <w:highlight w:val="yellow"/>
        </w:rPr>
        <w:t xml:space="preserve"> for the </w:t>
      </w:r>
      <w:r w:rsidRPr="00344332">
        <w:rPr>
          <w:highlight w:val="yellow"/>
        </w:rPr>
        <w:t>Subcontractor(s) are given below:</w:t>
      </w:r>
    </w:p>
    <w:p w14:paraId="35A2633C" w14:textId="77777777" w:rsidR="00342C82" w:rsidRPr="00344332" w:rsidRDefault="00342C82" w:rsidP="00342C82">
      <w:pPr>
        <w:pStyle w:val="Instruction"/>
        <w:keepNext/>
        <w:jc w:val="left"/>
        <w:rPr>
          <w:highlight w:val="yellow"/>
        </w:rPr>
      </w:pPr>
      <w:r w:rsidRPr="00344332">
        <w:rPr>
          <w:highlight w:val="yellow"/>
        </w:rPr>
        <w:t>Delete this section if no subcontractors are proposed</w:t>
      </w:r>
    </w:p>
    <w:p w14:paraId="31C5BF20" w14:textId="77777777" w:rsidR="00342C82" w:rsidRPr="00344332" w:rsidRDefault="00342C82" w:rsidP="00342C82">
      <w:pPr>
        <w:keepNext/>
        <w:jc w:val="center"/>
        <w:rPr>
          <w:b/>
          <w:highlight w:val="yellow"/>
        </w:rPr>
      </w:pPr>
      <w:r w:rsidRPr="00344332">
        <w:rPr>
          <w:b/>
          <w:sz w:val="20"/>
          <w:highlight w:val="yellow"/>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424"/>
        <w:gridCol w:w="1811"/>
        <w:gridCol w:w="1811"/>
        <w:gridCol w:w="1806"/>
      </w:tblGrid>
      <w:tr w:rsidR="00342C82" w:rsidRPr="00344332" w14:paraId="78F04643" w14:textId="77777777" w:rsidTr="00277F46">
        <w:trPr>
          <w:cantSplit/>
        </w:trPr>
        <w:tc>
          <w:tcPr>
            <w:tcW w:w="1202" w:type="pct"/>
            <w:tcBorders>
              <w:top w:val="nil"/>
              <w:left w:val="nil"/>
              <w:bottom w:val="single" w:sz="4" w:space="0" w:color="auto"/>
              <w:right w:val="nil"/>
            </w:tcBorders>
            <w:shd w:val="clear" w:color="auto" w:fill="auto"/>
          </w:tcPr>
          <w:p w14:paraId="0A420FA9"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left w:val="nil"/>
              <w:bottom w:val="single" w:sz="4" w:space="0" w:color="auto"/>
            </w:tcBorders>
            <w:shd w:val="clear" w:color="auto" w:fill="auto"/>
          </w:tcPr>
          <w:p w14:paraId="235F827D"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1004" w:type="pct"/>
            <w:tcBorders>
              <w:bottom w:val="single" w:sz="4" w:space="0" w:color="auto"/>
            </w:tcBorders>
            <w:shd w:val="clear" w:color="auto" w:fill="D5DCE4" w:themeFill="text2" w:themeFillTint="33"/>
          </w:tcPr>
          <w:p w14:paraId="221DC2D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sz w:val="20"/>
                <w:highlight w:val="yellow"/>
              </w:rPr>
            </w:pPr>
            <w:r w:rsidRPr="00344332">
              <w:rPr>
                <w:b/>
                <w:sz w:val="20"/>
                <w:highlight w:val="yellow"/>
              </w:rPr>
              <w:t xml:space="preserve">Subcontractor </w:t>
            </w:r>
            <w:r w:rsidRPr="00344332">
              <w:rPr>
                <w:b/>
                <w:color w:val="FF0000"/>
                <w:sz w:val="20"/>
                <w:highlight w:val="yellow"/>
              </w:rPr>
              <w:t>1</w:t>
            </w:r>
          </w:p>
        </w:tc>
        <w:tc>
          <w:tcPr>
            <w:tcW w:w="1004" w:type="pct"/>
            <w:tcBorders>
              <w:bottom w:val="single" w:sz="4" w:space="0" w:color="auto"/>
            </w:tcBorders>
            <w:shd w:val="clear" w:color="auto" w:fill="D5DCE4" w:themeFill="text2" w:themeFillTint="33"/>
          </w:tcPr>
          <w:p w14:paraId="6AC7716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b/>
                <w:sz w:val="20"/>
                <w:highlight w:val="yellow"/>
              </w:rPr>
              <w:t xml:space="preserve">Subcontractor </w:t>
            </w:r>
            <w:r w:rsidRPr="00344332">
              <w:rPr>
                <w:b/>
                <w:color w:val="FF0000"/>
                <w:sz w:val="20"/>
                <w:highlight w:val="yellow"/>
              </w:rPr>
              <w:t>2</w:t>
            </w:r>
          </w:p>
        </w:tc>
        <w:tc>
          <w:tcPr>
            <w:tcW w:w="1001" w:type="pct"/>
            <w:tcBorders>
              <w:bottom w:val="single" w:sz="4" w:space="0" w:color="auto"/>
            </w:tcBorders>
            <w:shd w:val="clear" w:color="auto" w:fill="D5DCE4" w:themeFill="text2" w:themeFillTint="33"/>
          </w:tcPr>
          <w:p w14:paraId="0055DC4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b/>
                <w:sz w:val="20"/>
                <w:highlight w:val="yellow"/>
              </w:rPr>
              <w:t xml:space="preserve">Subcontractor </w:t>
            </w:r>
            <w:r w:rsidRPr="00344332">
              <w:rPr>
                <w:b/>
                <w:color w:val="FF0000"/>
                <w:sz w:val="20"/>
                <w:highlight w:val="yellow"/>
              </w:rPr>
              <w:t>…</w:t>
            </w:r>
          </w:p>
        </w:tc>
      </w:tr>
      <w:tr w:rsidR="00342C82" w:rsidRPr="00344332" w14:paraId="54AA3702" w14:textId="77777777" w:rsidTr="00277F46">
        <w:trPr>
          <w:cantSplit/>
        </w:trPr>
        <w:tc>
          <w:tcPr>
            <w:tcW w:w="1202" w:type="pct"/>
            <w:vMerge w:val="restart"/>
            <w:shd w:val="clear" w:color="auto" w:fill="D5DCE4" w:themeFill="text2" w:themeFillTint="33"/>
          </w:tcPr>
          <w:p w14:paraId="34C47A9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Subcontractor details</w:t>
            </w:r>
          </w:p>
        </w:tc>
        <w:tc>
          <w:tcPr>
            <w:tcW w:w="789" w:type="pct"/>
            <w:tcBorders>
              <w:bottom w:val="nil"/>
            </w:tcBorders>
            <w:shd w:val="clear" w:color="auto" w:fill="D5DCE4" w:themeFill="text2" w:themeFillTint="33"/>
          </w:tcPr>
          <w:p w14:paraId="709EE90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 xml:space="preserve">Name: </w:t>
            </w:r>
          </w:p>
        </w:tc>
        <w:tc>
          <w:tcPr>
            <w:tcW w:w="1004" w:type="pct"/>
            <w:tcBorders>
              <w:bottom w:val="nil"/>
            </w:tcBorders>
          </w:tcPr>
          <w:p w14:paraId="1B5FE33B"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bottom w:val="nil"/>
            </w:tcBorders>
          </w:tcPr>
          <w:p w14:paraId="489D0ECC"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bottom w:val="nil"/>
            </w:tcBorders>
            <w:shd w:val="clear" w:color="auto" w:fill="auto"/>
          </w:tcPr>
          <w:p w14:paraId="4C4D8312"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6AB24EF7" w14:textId="77777777" w:rsidTr="00277F46">
        <w:trPr>
          <w:cantSplit/>
        </w:trPr>
        <w:tc>
          <w:tcPr>
            <w:tcW w:w="1202" w:type="pct"/>
            <w:vMerge/>
            <w:tcBorders>
              <w:bottom w:val="single" w:sz="4" w:space="0" w:color="auto"/>
            </w:tcBorders>
            <w:shd w:val="clear" w:color="auto" w:fill="D5DCE4" w:themeFill="text2" w:themeFillTint="33"/>
          </w:tcPr>
          <w:p w14:paraId="210D300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bottom w:val="single" w:sz="4" w:space="0" w:color="auto"/>
            </w:tcBorders>
            <w:shd w:val="clear" w:color="auto" w:fill="D5DCE4" w:themeFill="text2" w:themeFillTint="33"/>
          </w:tcPr>
          <w:p w14:paraId="11F8506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Address:</w:t>
            </w:r>
          </w:p>
        </w:tc>
        <w:tc>
          <w:tcPr>
            <w:tcW w:w="1004" w:type="pct"/>
            <w:tcBorders>
              <w:top w:val="nil"/>
              <w:bottom w:val="single" w:sz="4" w:space="0" w:color="auto"/>
            </w:tcBorders>
          </w:tcPr>
          <w:p w14:paraId="7E30C99E" w14:textId="77777777" w:rsidR="00342C82" w:rsidRPr="00344332" w:rsidRDefault="00342C82" w:rsidP="00277F4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highlight w:val="yellow"/>
              </w:rPr>
            </w:pPr>
            <w:r w:rsidRPr="00344332">
              <w:rPr>
                <w:color w:val="FF0000"/>
                <w:sz w:val="20"/>
                <w:highlight w:val="yellow"/>
              </w:rPr>
              <w:t>........</w:t>
            </w:r>
          </w:p>
          <w:p w14:paraId="30B3A29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top w:val="nil"/>
              <w:bottom w:val="single" w:sz="4" w:space="0" w:color="auto"/>
            </w:tcBorders>
          </w:tcPr>
          <w:p w14:paraId="76706B5D" w14:textId="77777777" w:rsidR="00342C82" w:rsidRPr="00344332" w:rsidRDefault="00342C82" w:rsidP="00277F4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highlight w:val="yellow"/>
              </w:rPr>
            </w:pPr>
            <w:r w:rsidRPr="00344332">
              <w:rPr>
                <w:color w:val="FF0000"/>
                <w:sz w:val="20"/>
                <w:highlight w:val="yellow"/>
              </w:rPr>
              <w:t>........</w:t>
            </w:r>
          </w:p>
          <w:p w14:paraId="51D3D50E"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top w:val="nil"/>
              <w:bottom w:val="single" w:sz="4" w:space="0" w:color="auto"/>
            </w:tcBorders>
            <w:shd w:val="clear" w:color="auto" w:fill="auto"/>
          </w:tcPr>
          <w:p w14:paraId="46A1671B" w14:textId="77777777" w:rsidR="00342C82" w:rsidRPr="00344332" w:rsidRDefault="00342C82" w:rsidP="00277F4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highlight w:val="yellow"/>
              </w:rPr>
            </w:pPr>
            <w:r w:rsidRPr="00344332">
              <w:rPr>
                <w:color w:val="FF0000"/>
                <w:sz w:val="20"/>
                <w:highlight w:val="yellow"/>
              </w:rPr>
              <w:t>........</w:t>
            </w:r>
          </w:p>
          <w:p w14:paraId="38FD5BA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12282481" w14:textId="77777777" w:rsidTr="00277F46">
        <w:trPr>
          <w:cantSplit/>
        </w:trPr>
        <w:tc>
          <w:tcPr>
            <w:tcW w:w="1202" w:type="pct"/>
            <w:vMerge w:val="restart"/>
            <w:shd w:val="clear" w:color="auto" w:fill="D5DCE4" w:themeFill="text2" w:themeFillTint="33"/>
          </w:tcPr>
          <w:p w14:paraId="558C3B2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Contact person for the purposes of their Full Proposal to the Contractor</w:t>
            </w:r>
          </w:p>
        </w:tc>
        <w:tc>
          <w:tcPr>
            <w:tcW w:w="789" w:type="pct"/>
            <w:tcBorders>
              <w:bottom w:val="nil"/>
            </w:tcBorders>
            <w:shd w:val="clear" w:color="auto" w:fill="D5DCE4" w:themeFill="text2" w:themeFillTint="33"/>
          </w:tcPr>
          <w:p w14:paraId="7FC58CA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Name:</w:t>
            </w:r>
          </w:p>
        </w:tc>
        <w:tc>
          <w:tcPr>
            <w:tcW w:w="1004" w:type="pct"/>
            <w:tcBorders>
              <w:bottom w:val="nil"/>
            </w:tcBorders>
          </w:tcPr>
          <w:p w14:paraId="58B19B76"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bottom w:val="nil"/>
            </w:tcBorders>
          </w:tcPr>
          <w:p w14:paraId="30A5F215"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bottom w:val="nil"/>
            </w:tcBorders>
            <w:shd w:val="clear" w:color="auto" w:fill="auto"/>
          </w:tcPr>
          <w:p w14:paraId="6944DEE7"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398DF1E0" w14:textId="77777777" w:rsidTr="00277F46">
        <w:trPr>
          <w:cantSplit/>
        </w:trPr>
        <w:tc>
          <w:tcPr>
            <w:tcW w:w="1202" w:type="pct"/>
            <w:vMerge/>
            <w:shd w:val="clear" w:color="auto" w:fill="D5DCE4" w:themeFill="text2" w:themeFillTint="33"/>
          </w:tcPr>
          <w:p w14:paraId="290D218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bottom w:val="nil"/>
            </w:tcBorders>
            <w:shd w:val="clear" w:color="auto" w:fill="D5DCE4" w:themeFill="text2" w:themeFillTint="33"/>
          </w:tcPr>
          <w:p w14:paraId="77CB5E5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Telephone nr.:</w:t>
            </w:r>
          </w:p>
        </w:tc>
        <w:tc>
          <w:tcPr>
            <w:tcW w:w="1004" w:type="pct"/>
            <w:tcBorders>
              <w:top w:val="nil"/>
              <w:bottom w:val="nil"/>
            </w:tcBorders>
          </w:tcPr>
          <w:p w14:paraId="4FEF92A3"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top w:val="nil"/>
              <w:bottom w:val="nil"/>
            </w:tcBorders>
          </w:tcPr>
          <w:p w14:paraId="34D95F71"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top w:val="nil"/>
              <w:bottom w:val="nil"/>
            </w:tcBorders>
            <w:shd w:val="clear" w:color="auto" w:fill="auto"/>
          </w:tcPr>
          <w:p w14:paraId="122F3EEE"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r>
      <w:tr w:rsidR="00342C82" w:rsidRPr="00344332" w14:paraId="2CA4E76A" w14:textId="77777777" w:rsidTr="00277F46">
        <w:trPr>
          <w:cantSplit/>
        </w:trPr>
        <w:tc>
          <w:tcPr>
            <w:tcW w:w="1202" w:type="pct"/>
            <w:vMerge/>
            <w:shd w:val="clear" w:color="auto" w:fill="auto"/>
          </w:tcPr>
          <w:p w14:paraId="1584E7CF"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p>
        </w:tc>
        <w:tc>
          <w:tcPr>
            <w:tcW w:w="789" w:type="pct"/>
            <w:tcBorders>
              <w:top w:val="nil"/>
            </w:tcBorders>
            <w:shd w:val="clear" w:color="auto" w:fill="auto"/>
          </w:tcPr>
          <w:p w14:paraId="26BDA3F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highlight w:val="yellow"/>
              </w:rPr>
            </w:pPr>
            <w:r w:rsidRPr="00344332">
              <w:rPr>
                <w:sz w:val="20"/>
                <w:highlight w:val="yellow"/>
              </w:rPr>
              <w:t>Email address:</w:t>
            </w:r>
          </w:p>
        </w:tc>
        <w:tc>
          <w:tcPr>
            <w:tcW w:w="1004" w:type="pct"/>
            <w:tcBorders>
              <w:top w:val="nil"/>
            </w:tcBorders>
          </w:tcPr>
          <w:p w14:paraId="54487500"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4" w:type="pct"/>
            <w:tcBorders>
              <w:top w:val="nil"/>
            </w:tcBorders>
          </w:tcPr>
          <w:p w14:paraId="7ABD7044"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highlight w:val="yellow"/>
              </w:rPr>
            </w:pPr>
            <w:r w:rsidRPr="00344332">
              <w:rPr>
                <w:color w:val="FF0000"/>
                <w:sz w:val="20"/>
                <w:highlight w:val="yellow"/>
              </w:rPr>
              <w:t>........</w:t>
            </w:r>
          </w:p>
        </w:tc>
        <w:tc>
          <w:tcPr>
            <w:tcW w:w="1001" w:type="pct"/>
            <w:tcBorders>
              <w:top w:val="nil"/>
            </w:tcBorders>
            <w:shd w:val="clear" w:color="auto" w:fill="auto"/>
          </w:tcPr>
          <w:p w14:paraId="5088D6CA" w14:textId="77777777" w:rsidR="00342C82" w:rsidRPr="00344332" w:rsidRDefault="00342C82" w:rsidP="00277F46">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344332">
              <w:rPr>
                <w:color w:val="FF0000"/>
                <w:sz w:val="20"/>
                <w:highlight w:val="yellow"/>
              </w:rPr>
              <w:t>........</w:t>
            </w:r>
          </w:p>
        </w:tc>
      </w:tr>
    </w:tbl>
    <w:p w14:paraId="4D4E93CA" w14:textId="77777777" w:rsidR="00342C82" w:rsidRPr="0054489F" w:rsidRDefault="00342C82" w:rsidP="00342C82">
      <w:pPr>
        <w:pStyle w:val="BodytextJustified"/>
      </w:pPr>
    </w:p>
    <w:p w14:paraId="5A8894C2" w14:textId="77777777" w:rsidR="00342C82" w:rsidRPr="0027580E" w:rsidRDefault="00342C82" w:rsidP="0027580E">
      <w:pPr>
        <w:pStyle w:val="Heading1"/>
        <w:ind w:left="567" w:hanging="567"/>
      </w:pPr>
      <w:bookmarkStart w:id="14" w:name="_Toc456799002"/>
      <w:bookmarkStart w:id="15" w:name="_Toc26099363"/>
      <w:bookmarkStart w:id="16" w:name="_Toc78462465"/>
      <w:bookmarkStart w:id="17" w:name="_Toc90637660"/>
      <w:r w:rsidRPr="0027580E">
        <w:lastRenderedPageBreak/>
        <w:t>Declarations on Key Acceptance Factors and Compliances</w:t>
      </w:r>
      <w:bookmarkEnd w:id="14"/>
      <w:bookmarkEnd w:id="15"/>
      <w:bookmarkEnd w:id="16"/>
      <w:bookmarkEnd w:id="17"/>
    </w:p>
    <w:p w14:paraId="44BFB14A" w14:textId="77777777" w:rsidR="00342C82" w:rsidRPr="00602395" w:rsidRDefault="00342C82" w:rsidP="00342C82">
      <w:pPr>
        <w:pStyle w:val="Heading2"/>
        <w:tabs>
          <w:tab w:val="clear" w:pos="1049"/>
        </w:tabs>
        <w:ind w:left="567" w:hanging="567"/>
      </w:pPr>
      <w:r w:rsidRPr="00602395">
        <w:t xml:space="preserve">Form A “Declarations on Key Acceptance Factors” has been duly completed and signed. </w:t>
      </w:r>
    </w:p>
    <w:p w14:paraId="0901436C" w14:textId="77777777" w:rsidR="00342C82" w:rsidRPr="00602395" w:rsidRDefault="00342C82" w:rsidP="00342C82">
      <w:pPr>
        <w:pStyle w:val="Heading2"/>
        <w:tabs>
          <w:tab w:val="clear" w:pos="1049"/>
        </w:tabs>
        <w:ind w:left="567" w:hanging="567"/>
      </w:pPr>
      <w:r w:rsidRPr="00602395">
        <w:t>Form B “Declarations on Compliances” has been duly completed and signed.</w:t>
      </w:r>
    </w:p>
    <w:p w14:paraId="10842A0E" w14:textId="77777777" w:rsidR="00342C82" w:rsidRPr="00602395" w:rsidRDefault="00342C82" w:rsidP="00342C82">
      <w:pPr>
        <w:pStyle w:val="Heading2"/>
        <w:tabs>
          <w:tab w:val="clear" w:pos="1049"/>
        </w:tabs>
        <w:ind w:left="567" w:hanging="567"/>
      </w:pPr>
      <w:r w:rsidRPr="00602395">
        <w:t>The completed and signed Forms A and B are attached as Annex A to this cover letter.</w:t>
      </w:r>
    </w:p>
    <w:p w14:paraId="394E07D2" w14:textId="2589BAFE" w:rsidR="00342C82" w:rsidRPr="00D907C7" w:rsidRDefault="00342C82" w:rsidP="00D907C7">
      <w:pPr>
        <w:pStyle w:val="Heading1"/>
        <w:ind w:left="567" w:hanging="567"/>
      </w:pPr>
      <w:bookmarkStart w:id="18" w:name="_Toc26099364"/>
      <w:bookmarkStart w:id="19" w:name="_Toc78462466"/>
      <w:bookmarkStart w:id="20" w:name="_Toc90637661"/>
      <w:r w:rsidRPr="00D907C7">
        <w:t>Authorisation of Funding</w:t>
      </w:r>
      <w:bookmarkEnd w:id="18"/>
      <w:bookmarkEnd w:id="19"/>
      <w:bookmarkEnd w:id="20"/>
    </w:p>
    <w:p w14:paraId="018EC7A1" w14:textId="53C10FD1" w:rsidR="00342C82" w:rsidRDefault="00342C82" w:rsidP="00342C82">
      <w:pPr>
        <w:pStyle w:val="Heading2"/>
        <w:numPr>
          <w:ilvl w:val="0"/>
          <w:numId w:val="0"/>
        </w:numPr>
      </w:pPr>
      <w:r w:rsidRPr="00602395">
        <w:t>Signed letter(s) of Authorisation of Funding from the relevant National Delegation(s), authorising the Agency to fund the quoted price from their country’s contribution to the applicable ARTES 4.0 Element, are attached as Annex B to this proposal cover letter.</w:t>
      </w:r>
      <w:bookmarkStart w:id="21" w:name="_Toc26099369"/>
      <w:bookmarkStart w:id="22" w:name="_Toc26277874"/>
      <w:bookmarkStart w:id="23" w:name="_Toc26282863"/>
      <w:bookmarkStart w:id="24" w:name="_Toc26282936"/>
      <w:bookmarkStart w:id="25" w:name="_Toc27409877"/>
      <w:bookmarkStart w:id="26" w:name="_Toc26099370"/>
      <w:bookmarkStart w:id="27" w:name="_Toc26277875"/>
      <w:bookmarkStart w:id="28" w:name="_Toc26282864"/>
      <w:bookmarkStart w:id="29" w:name="_Toc26282937"/>
      <w:bookmarkStart w:id="30" w:name="_Toc27409878"/>
      <w:bookmarkStart w:id="31" w:name="_Toc26099371"/>
      <w:bookmarkStart w:id="32" w:name="_Toc26277876"/>
      <w:bookmarkStart w:id="33" w:name="_Toc26282865"/>
      <w:bookmarkStart w:id="34" w:name="_Toc26282938"/>
      <w:bookmarkStart w:id="35" w:name="_Toc27409879"/>
      <w:bookmarkStart w:id="36" w:name="_Toc26099372"/>
      <w:bookmarkStart w:id="37" w:name="_Toc26277877"/>
      <w:bookmarkStart w:id="38" w:name="_Toc26282866"/>
      <w:bookmarkStart w:id="39" w:name="_Toc26282939"/>
      <w:bookmarkStart w:id="40" w:name="_Toc27409880"/>
      <w:bookmarkStart w:id="41" w:name="_Toc26099373"/>
      <w:bookmarkStart w:id="42" w:name="_Toc26277878"/>
      <w:bookmarkStart w:id="43" w:name="_Toc26282867"/>
      <w:bookmarkStart w:id="44" w:name="_Toc26282940"/>
      <w:bookmarkStart w:id="45" w:name="_Toc27409881"/>
      <w:bookmarkStart w:id="46" w:name="_Toc26099374"/>
      <w:bookmarkStart w:id="47" w:name="_Toc26277879"/>
      <w:bookmarkStart w:id="48" w:name="_Toc26282868"/>
      <w:bookmarkStart w:id="49" w:name="_Toc26282941"/>
      <w:bookmarkStart w:id="50" w:name="_Toc27409882"/>
      <w:bookmarkStart w:id="51" w:name="_Toc26099375"/>
      <w:bookmarkStart w:id="52" w:name="_Toc26277880"/>
      <w:bookmarkStart w:id="53" w:name="_Toc26282869"/>
      <w:bookmarkStart w:id="54" w:name="_Toc26282942"/>
      <w:bookmarkStart w:id="55" w:name="_Toc27409883"/>
      <w:bookmarkStart w:id="56" w:name="_Toc24378009"/>
      <w:bookmarkStart w:id="57" w:name="_Toc24378389"/>
      <w:bookmarkStart w:id="58" w:name="_Toc25934389"/>
      <w:bookmarkStart w:id="59" w:name="_Toc25939752"/>
      <w:bookmarkStart w:id="60" w:name="_Toc25939989"/>
      <w:bookmarkStart w:id="61" w:name="_Toc26192794"/>
      <w:bookmarkStart w:id="62" w:name="_Toc26094392"/>
      <w:bookmarkStart w:id="63" w:name="_Toc26099378"/>
      <w:bookmarkStart w:id="64" w:name="_Toc26277882"/>
      <w:bookmarkStart w:id="65" w:name="_Toc26282871"/>
      <w:bookmarkStart w:id="66" w:name="_Toc26282944"/>
      <w:bookmarkStart w:id="67" w:name="_Toc27409886"/>
      <w:bookmarkStart w:id="68" w:name="_Toc24378010"/>
      <w:bookmarkStart w:id="69" w:name="_Toc24378390"/>
      <w:bookmarkStart w:id="70" w:name="_Toc25934390"/>
      <w:bookmarkStart w:id="71" w:name="_Toc25939753"/>
      <w:bookmarkStart w:id="72" w:name="_Toc25939990"/>
      <w:bookmarkStart w:id="73" w:name="_Toc26192795"/>
      <w:bookmarkStart w:id="74" w:name="_Toc26094393"/>
      <w:bookmarkStart w:id="75" w:name="_Toc26099379"/>
      <w:bookmarkStart w:id="76" w:name="_Toc26277883"/>
      <w:bookmarkStart w:id="77" w:name="_Toc26282872"/>
      <w:bookmarkStart w:id="78" w:name="_Toc26282945"/>
      <w:bookmarkStart w:id="79" w:name="_Toc27409887"/>
      <w:bookmarkStart w:id="80" w:name="_Toc24378011"/>
      <w:bookmarkStart w:id="81" w:name="_Toc24378391"/>
      <w:bookmarkStart w:id="82" w:name="_Toc25934391"/>
      <w:bookmarkStart w:id="83" w:name="_Toc25939754"/>
      <w:bookmarkStart w:id="84" w:name="_Toc25939991"/>
      <w:bookmarkStart w:id="85" w:name="_Toc26192796"/>
      <w:bookmarkStart w:id="86" w:name="_Toc26094394"/>
      <w:bookmarkStart w:id="87" w:name="_Toc26099380"/>
      <w:bookmarkStart w:id="88" w:name="_Toc26277884"/>
      <w:bookmarkStart w:id="89" w:name="_Toc26282873"/>
      <w:bookmarkStart w:id="90" w:name="_Toc26282946"/>
      <w:bookmarkStart w:id="91" w:name="_Toc27409888"/>
      <w:bookmarkStart w:id="92" w:name="_Toc24378012"/>
      <w:bookmarkStart w:id="93" w:name="_Toc24378392"/>
      <w:bookmarkStart w:id="94" w:name="_Toc25934392"/>
      <w:bookmarkStart w:id="95" w:name="_Toc25939755"/>
      <w:bookmarkStart w:id="96" w:name="_Toc25939992"/>
      <w:bookmarkStart w:id="97" w:name="_Toc26192797"/>
      <w:bookmarkStart w:id="98" w:name="_Toc26094395"/>
      <w:bookmarkStart w:id="99" w:name="_Toc26099381"/>
      <w:bookmarkStart w:id="100" w:name="_Toc26277885"/>
      <w:bookmarkStart w:id="101" w:name="_Toc26282874"/>
      <w:bookmarkStart w:id="102" w:name="_Toc26282947"/>
      <w:bookmarkStart w:id="103" w:name="_Toc27409889"/>
      <w:bookmarkStart w:id="104" w:name="_Toc2609938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141D006" w14:textId="77777777" w:rsidR="00661601" w:rsidRPr="00661601" w:rsidRDefault="00661601" w:rsidP="00661601">
      <w:pPr>
        <w:pStyle w:val="BodytextJustified"/>
      </w:pPr>
    </w:p>
    <w:p w14:paraId="34D65C15" w14:textId="0BBCBF4E" w:rsidR="00661601" w:rsidRPr="00661601" w:rsidRDefault="00661601" w:rsidP="004D31DE">
      <w:pPr>
        <w:pStyle w:val="Bluesmalltext"/>
      </w:pPr>
      <w:r w:rsidRPr="00661601">
        <w:t xml:space="preserve">An </w:t>
      </w:r>
      <w:r w:rsidRPr="00661601">
        <w:rPr>
          <w:b/>
          <w:bCs/>
        </w:rPr>
        <w:t xml:space="preserve">Authorisation of Funding from the relevant National Delegation </w:t>
      </w:r>
      <w:r w:rsidRPr="00661601">
        <w:t>is a prerequisite for processing the Full Proposal in ESA. At the time of the submission of the Full Proposal, an Authorisation of Funding from the relevant National Delegation shall be submitted which is signed by the delegate(s) representing the country/</w:t>
      </w:r>
      <w:proofErr w:type="spellStart"/>
      <w:r w:rsidRPr="00661601">
        <w:t>ies</w:t>
      </w:r>
      <w:proofErr w:type="spellEnd"/>
      <w:r w:rsidRPr="00661601">
        <w:t xml:space="preserve"> in which the Tenderer and, if applicable, its subcontractor(s) reside(s), authorising the Agency to fund the quoted price from their contribution to the ARTES 4.0 Programme Line as defined above. The (various) submitted statement(s) shall demonstrate that the quoted price is fully supported. </w:t>
      </w:r>
      <w:r w:rsidRPr="00661601">
        <w:rPr>
          <w:b/>
          <w:bCs/>
        </w:rPr>
        <w:t>Please note that National Delegations may support different funding levels up to the maximum specified</w:t>
      </w:r>
      <w:r w:rsidRPr="00661601">
        <w:t xml:space="preserve">. </w:t>
      </w:r>
    </w:p>
    <w:p w14:paraId="30889A92" w14:textId="77777777" w:rsidR="00661601" w:rsidRPr="00661601" w:rsidRDefault="00661601" w:rsidP="004D31DE">
      <w:pPr>
        <w:pStyle w:val="BodytextJustified"/>
      </w:pPr>
    </w:p>
    <w:p w14:paraId="5D8D11C6" w14:textId="16FEB641" w:rsidR="00342C82" w:rsidRPr="00D907C7" w:rsidRDefault="00342C82" w:rsidP="00D907C7">
      <w:pPr>
        <w:pStyle w:val="Heading1"/>
        <w:ind w:left="567" w:hanging="567"/>
      </w:pPr>
      <w:bookmarkStart w:id="105" w:name="_Toc78462467"/>
      <w:bookmarkStart w:id="106" w:name="_Toc90637662"/>
      <w:bookmarkEnd w:id="104"/>
      <w:r w:rsidRPr="00D907C7">
        <w:t>Validity Period</w:t>
      </w:r>
      <w:bookmarkEnd w:id="105"/>
      <w:bookmarkEnd w:id="106"/>
    </w:p>
    <w:p w14:paraId="07EFD22B" w14:textId="77777777" w:rsidR="00342C82" w:rsidRPr="00602395" w:rsidRDefault="00342C82" w:rsidP="00342C82">
      <w:pPr>
        <w:pStyle w:val="Heading2"/>
        <w:ind w:left="567" w:hanging="567"/>
      </w:pPr>
      <w:r w:rsidRPr="00602395">
        <w:t>This proposal is valid for a period of four months from the date of proposal submission to ESA with implicit extensions as per Article 37 points 3 &amp; 4 of the Agency’s Procurement Regulations.</w:t>
      </w:r>
    </w:p>
    <w:p w14:paraId="165E7685" w14:textId="77777777" w:rsidR="00342C82" w:rsidRPr="00602395" w:rsidRDefault="00342C82" w:rsidP="00342C82">
      <w:pPr>
        <w:pStyle w:val="Heading2"/>
        <w:ind w:left="567" w:hanging="567"/>
      </w:pPr>
      <w:r w:rsidRPr="00602395">
        <w:t xml:space="preserve">We hereby acknowledge the right of the Agency during the validity period of this proposal to require us to provide evidence of any element of our proposal and to give additional detailed information, including on the price quotation. This includes the right for ESA to perform an audit if ESA deems it appropriate. </w:t>
      </w:r>
    </w:p>
    <w:p w14:paraId="12D1C636" w14:textId="77777777" w:rsidR="00F538F3" w:rsidRPr="00C74A93" w:rsidRDefault="00F538F3" w:rsidP="00FE0882">
      <w:pPr>
        <w:pStyle w:val="Heading1"/>
        <w:ind w:left="567" w:hanging="567"/>
      </w:pPr>
      <w:bookmarkStart w:id="107" w:name="_Toc431821260"/>
      <w:bookmarkStart w:id="108" w:name="_Toc434140019"/>
      <w:bookmarkStart w:id="109" w:name="_Toc77865056"/>
      <w:bookmarkStart w:id="110" w:name="_Toc90637663"/>
      <w:bookmarkStart w:id="111" w:name="_Toc167125397"/>
      <w:bookmarkStart w:id="112" w:name="_Toc295843421"/>
      <w:r w:rsidRPr="00C74A93">
        <w:t>Compliance with the Contract Conditions</w:t>
      </w:r>
      <w:bookmarkEnd w:id="107"/>
      <w:bookmarkEnd w:id="108"/>
      <w:bookmarkEnd w:id="109"/>
      <w:bookmarkEnd w:id="110"/>
    </w:p>
    <w:p w14:paraId="14ADCE86" w14:textId="77777777" w:rsidR="00F538F3" w:rsidRPr="00C74A93" w:rsidRDefault="00F538F3" w:rsidP="00F538F3">
      <w:bookmarkStart w:id="113" w:name="_Toc431821261"/>
      <w:r w:rsidRPr="00C74A93">
        <w:t xml:space="preserve">The contract conditions have been read, are </w:t>
      </w:r>
      <w:proofErr w:type="gramStart"/>
      <w:r w:rsidRPr="00C74A93">
        <w:t>understood</w:t>
      </w:r>
      <w:proofErr w:type="gramEnd"/>
      <w:r w:rsidRPr="00C74A93">
        <w:t xml:space="preserve"> and accepted. No sales conditions of our own are applicable.</w:t>
      </w:r>
      <w:bookmarkEnd w:id="113"/>
      <w:r w:rsidRPr="00C74A93">
        <w:t xml:space="preserve"> </w:t>
      </w:r>
    </w:p>
    <w:p w14:paraId="6AD8BA67" w14:textId="77777777" w:rsidR="00F538F3" w:rsidRPr="00C74A93" w:rsidRDefault="00F538F3" w:rsidP="00F538F3">
      <w:r w:rsidRPr="00C74A93">
        <w:t xml:space="preserve">The Personal Data “Controller to Controller” (PDCC) Annex to the Contract has been read, are </w:t>
      </w:r>
      <w:proofErr w:type="gramStart"/>
      <w:r w:rsidRPr="00C74A93">
        <w:t>understood</w:t>
      </w:r>
      <w:proofErr w:type="gramEnd"/>
      <w:r w:rsidRPr="00C74A93">
        <w:t xml:space="preserve"> and accepted. It is understood that this Annex forms an integrated part of the Contract and that it will not be subject of separate signatures. Should the tender lead to a Contract award, the PDCC will enter into force upon signature of the Contract by both Parties.</w:t>
      </w:r>
    </w:p>
    <w:p w14:paraId="1773E573" w14:textId="77777777" w:rsidR="00F538F3" w:rsidRPr="00C74A93" w:rsidRDefault="00F538F3" w:rsidP="00FE0882">
      <w:pPr>
        <w:pStyle w:val="Heading1"/>
        <w:ind w:left="567" w:hanging="567"/>
      </w:pPr>
      <w:bookmarkStart w:id="114" w:name="_Toc431821262"/>
      <w:bookmarkStart w:id="115" w:name="_Toc434140020"/>
      <w:bookmarkStart w:id="116" w:name="_Toc77865057"/>
      <w:bookmarkStart w:id="117" w:name="_Toc90637664"/>
      <w:r w:rsidRPr="00C74A93">
        <w:t>Insurance Waiver</w:t>
      </w:r>
      <w:bookmarkEnd w:id="114"/>
      <w:bookmarkEnd w:id="115"/>
      <w:bookmarkEnd w:id="116"/>
      <w:bookmarkEnd w:id="117"/>
    </w:p>
    <w:p w14:paraId="54363322" w14:textId="77777777" w:rsidR="00F538F3" w:rsidRPr="00C74A93" w:rsidRDefault="00F538F3" w:rsidP="00F538F3">
      <w:r w:rsidRPr="00C74A93">
        <w:t>A waiver of subrogation rights from our insurer will be available at the time of contract signature.</w:t>
      </w:r>
    </w:p>
    <w:p w14:paraId="3E548EB2" w14:textId="77777777" w:rsidR="00F538F3" w:rsidRPr="00C74A93" w:rsidRDefault="00F538F3" w:rsidP="00F538F3">
      <w:pPr>
        <w:pStyle w:val="Instruction"/>
      </w:pPr>
      <w:r w:rsidRPr="00C74A93">
        <w:t xml:space="preserve">or </w:t>
      </w:r>
    </w:p>
    <w:p w14:paraId="4CF3195B" w14:textId="77777777" w:rsidR="00F538F3" w:rsidRPr="00C74A93" w:rsidRDefault="00F538F3" w:rsidP="00F538F3">
      <w:pPr>
        <w:pStyle w:val="Instruction"/>
      </w:pPr>
      <w:r w:rsidRPr="00C74A93">
        <w:t>(</w:t>
      </w:r>
      <w:proofErr w:type="gramStart"/>
      <w:r w:rsidRPr="00C74A93">
        <w:t>delete</w:t>
      </w:r>
      <w:proofErr w:type="gramEnd"/>
      <w:r w:rsidRPr="00C74A93">
        <w:t xml:space="preserve"> the inapplicable paragraph)</w:t>
      </w:r>
    </w:p>
    <w:p w14:paraId="252097F8" w14:textId="77777777" w:rsidR="00F538F3" w:rsidRPr="00C74A93" w:rsidRDefault="00F538F3" w:rsidP="00F538F3">
      <w:r w:rsidRPr="00C74A93">
        <w:lastRenderedPageBreak/>
        <w:t>A waiver of subrogation rights from our insurer will not</w:t>
      </w:r>
      <w:r w:rsidRPr="00C74A93">
        <w:rPr>
          <w:i/>
        </w:rPr>
        <w:t xml:space="preserve"> </w:t>
      </w:r>
      <w:r w:rsidRPr="00C74A93">
        <w:t xml:space="preserve">be available. The hold harmless agreement specified in Clause 18.1.6 of the General Clauses and Conditions for ESA Contracts shall apply. </w:t>
      </w:r>
    </w:p>
    <w:p w14:paraId="6E72CBC0" w14:textId="77777777" w:rsidR="00F538F3" w:rsidRPr="00C74A93" w:rsidRDefault="00F538F3" w:rsidP="00FE0882">
      <w:pPr>
        <w:pStyle w:val="Heading1"/>
        <w:ind w:left="567" w:hanging="567"/>
      </w:pPr>
      <w:bookmarkStart w:id="118" w:name="_Toc431821263"/>
      <w:bookmarkStart w:id="119" w:name="_Toc434140021"/>
      <w:bookmarkStart w:id="120" w:name="_Toc77865058"/>
      <w:bookmarkStart w:id="121" w:name="_Toc90637665"/>
      <w:r w:rsidRPr="00C74A93">
        <w:t>Statement Relating to Export/Import Licences/Authorisations and Related Documentation</w:t>
      </w:r>
      <w:bookmarkEnd w:id="118"/>
      <w:bookmarkEnd w:id="119"/>
      <w:bookmarkEnd w:id="120"/>
      <w:bookmarkEnd w:id="121"/>
    </w:p>
    <w:p w14:paraId="44FF699B" w14:textId="77777777" w:rsidR="00F538F3" w:rsidRPr="00C74A93" w:rsidRDefault="00F538F3" w:rsidP="00F538F3">
      <w:r w:rsidRPr="00C74A93">
        <w:t xml:space="preserve">There </w:t>
      </w:r>
      <w:proofErr w:type="gramStart"/>
      <w:r w:rsidRPr="00C74A93">
        <w:t>are</w:t>
      </w:r>
      <w:proofErr w:type="gramEnd"/>
      <w:r w:rsidRPr="00C74A93">
        <w:t xml:space="preserve"> no export or import restriction issues and thus no need to obtain specific licences or authorisations.</w:t>
      </w:r>
      <w:r w:rsidRPr="00C74A93">
        <w:tab/>
      </w:r>
    </w:p>
    <w:p w14:paraId="158325AB" w14:textId="77777777" w:rsidR="00F538F3" w:rsidRPr="00C74A93" w:rsidRDefault="00F538F3" w:rsidP="00F538F3">
      <w:pPr>
        <w:pStyle w:val="Instruction"/>
      </w:pPr>
      <w:r w:rsidRPr="00C74A93">
        <w:t xml:space="preserve">or </w:t>
      </w:r>
    </w:p>
    <w:p w14:paraId="6348DA19" w14:textId="77777777" w:rsidR="00F538F3" w:rsidRPr="00C74A93" w:rsidRDefault="00F538F3" w:rsidP="00F538F3">
      <w:pPr>
        <w:pStyle w:val="Instruction"/>
      </w:pPr>
      <w:r w:rsidRPr="00C74A93">
        <w:t xml:space="preserve"> (</w:t>
      </w:r>
      <w:proofErr w:type="gramStart"/>
      <w:r w:rsidRPr="00C74A93">
        <w:t>delete</w:t>
      </w:r>
      <w:proofErr w:type="gramEnd"/>
      <w:r w:rsidRPr="00C74A93">
        <w:t xml:space="preserve"> the inapplicable paragraph)</w:t>
      </w:r>
    </w:p>
    <w:p w14:paraId="7CE3EE22" w14:textId="77777777" w:rsidR="00F538F3" w:rsidRPr="00C74A93" w:rsidRDefault="00F538F3" w:rsidP="00F538F3">
      <w:r w:rsidRPr="00C74A93">
        <w:t>Export or import restrictions and/or a need of adequate licences or authorisations exist, and the status regarding such requirements is at present the following:</w:t>
      </w:r>
    </w:p>
    <w:p w14:paraId="4F33949F" w14:textId="77777777" w:rsidR="00F538F3" w:rsidRPr="00C74A93" w:rsidRDefault="00F538F3" w:rsidP="00F538F3">
      <w:pPr>
        <w:pStyle w:val="ListParagraph"/>
        <w:numPr>
          <w:ilvl w:val="0"/>
          <w:numId w:val="9"/>
        </w:numPr>
        <w:spacing w:before="120" w:line="240" w:lineRule="auto"/>
        <w:ind w:left="357" w:hanging="357"/>
        <w:rPr>
          <w:highlight w:val="yellow"/>
        </w:rPr>
      </w:pPr>
      <w:r w:rsidRPr="00C74A93">
        <w:rPr>
          <w:highlight w:val="yellow"/>
        </w:rPr>
        <w:t xml:space="preserve">the </w:t>
      </w:r>
      <w:r w:rsidRPr="00C74A93">
        <w:rPr>
          <w:color w:val="FF0000"/>
          <w:highlight w:val="yellow"/>
        </w:rPr>
        <w:t>Tenderer/Subcontractor</w:t>
      </w:r>
      <w:r w:rsidRPr="00C74A93">
        <w:rPr>
          <w:highlight w:val="yellow"/>
        </w:rPr>
        <w:t xml:space="preserve"> </w:t>
      </w:r>
      <w:r w:rsidRPr="00C74A93">
        <w:rPr>
          <w:color w:val="FF0000"/>
          <w:highlight w:val="yellow"/>
        </w:rPr>
        <w:t>… (name)</w:t>
      </w:r>
      <w:r w:rsidRPr="00C74A93">
        <w:rPr>
          <w:highlight w:val="yellow"/>
        </w:rPr>
        <w:t xml:space="preserve"> has obtained the following authorisation(s) </w:t>
      </w:r>
      <w:proofErr w:type="gramStart"/>
      <w:r w:rsidRPr="00C74A93">
        <w:rPr>
          <w:highlight w:val="yellow"/>
        </w:rPr>
        <w:t>in order to</w:t>
      </w:r>
      <w:proofErr w:type="gramEnd"/>
      <w:r w:rsidRPr="00C74A93">
        <w:rPr>
          <w:highlight w:val="yellow"/>
        </w:rPr>
        <w:t xml:space="preserve"> submit this tender: </w:t>
      </w:r>
      <w:r w:rsidRPr="00C74A93">
        <w:rPr>
          <w:color w:val="FF0000"/>
          <w:highlight w:val="yellow"/>
        </w:rPr>
        <w:t>…</w:t>
      </w:r>
      <w:r w:rsidRPr="00C74A93">
        <w:rPr>
          <w:highlight w:val="yellow"/>
        </w:rPr>
        <w:t>.</w:t>
      </w:r>
    </w:p>
    <w:p w14:paraId="08D984C9" w14:textId="77777777" w:rsidR="00F538F3" w:rsidRPr="00C74A93" w:rsidRDefault="00F538F3" w:rsidP="00F538F3">
      <w:pPr>
        <w:pStyle w:val="Instruction"/>
        <w:rPr>
          <w:highlight w:val="yellow"/>
        </w:rPr>
      </w:pPr>
      <w:r w:rsidRPr="00C74A93">
        <w:rPr>
          <w:highlight w:val="yellow"/>
        </w:rPr>
        <w:t>and/or</w:t>
      </w:r>
    </w:p>
    <w:p w14:paraId="1BC7D183" w14:textId="77777777" w:rsidR="00F538F3" w:rsidRPr="00C74A93" w:rsidRDefault="00F538F3" w:rsidP="00F538F3">
      <w:pPr>
        <w:pStyle w:val="ListParagraph"/>
        <w:numPr>
          <w:ilvl w:val="0"/>
          <w:numId w:val="9"/>
        </w:numPr>
        <w:spacing w:before="120" w:line="240" w:lineRule="auto"/>
        <w:ind w:left="357" w:hanging="357"/>
        <w:rPr>
          <w:highlight w:val="yellow"/>
        </w:rPr>
      </w:pPr>
      <w:r w:rsidRPr="00C74A93">
        <w:rPr>
          <w:highlight w:val="yellow"/>
        </w:rPr>
        <w:t xml:space="preserve">the </w:t>
      </w:r>
      <w:r w:rsidRPr="00C74A93">
        <w:rPr>
          <w:color w:val="FF0000"/>
          <w:highlight w:val="yellow"/>
        </w:rPr>
        <w:t>Tenderer/Subcontractor … (name)</w:t>
      </w:r>
      <w:r w:rsidRPr="00C74A93">
        <w:rPr>
          <w:highlight w:val="yellow"/>
        </w:rPr>
        <w:t xml:space="preserve"> will need to obtain, prior to the placing of a Contract, the following authorisation(s): </w:t>
      </w:r>
      <w:r w:rsidRPr="00C74A93">
        <w:rPr>
          <w:color w:val="FF0000"/>
          <w:highlight w:val="yellow"/>
        </w:rPr>
        <w:t>...</w:t>
      </w:r>
      <w:r w:rsidRPr="00C74A93">
        <w:rPr>
          <w:highlight w:val="yellow"/>
        </w:rPr>
        <w:t>.</w:t>
      </w:r>
    </w:p>
    <w:p w14:paraId="5BBD54CC" w14:textId="77777777" w:rsidR="00F538F3" w:rsidRPr="00C74A93" w:rsidRDefault="00F538F3" w:rsidP="00F538F3">
      <w:pPr>
        <w:pStyle w:val="Instruction"/>
        <w:rPr>
          <w:highlight w:val="yellow"/>
        </w:rPr>
      </w:pPr>
      <w:r w:rsidRPr="00C74A93">
        <w:rPr>
          <w:highlight w:val="yellow"/>
        </w:rPr>
        <w:t>and/or</w:t>
      </w:r>
    </w:p>
    <w:p w14:paraId="096AF785" w14:textId="77777777" w:rsidR="00F538F3" w:rsidRPr="00C74A93" w:rsidRDefault="00F538F3" w:rsidP="00F538F3">
      <w:pPr>
        <w:pStyle w:val="ListParagraph"/>
        <w:numPr>
          <w:ilvl w:val="0"/>
          <w:numId w:val="9"/>
        </w:numPr>
        <w:spacing w:before="120" w:line="240" w:lineRule="auto"/>
        <w:ind w:left="357" w:hanging="357"/>
        <w:rPr>
          <w:highlight w:val="yellow"/>
        </w:rPr>
      </w:pPr>
      <w:r w:rsidRPr="00C74A93">
        <w:rPr>
          <w:highlight w:val="yellow"/>
        </w:rPr>
        <w:t xml:space="preserve">the </w:t>
      </w:r>
      <w:r w:rsidRPr="00C74A93">
        <w:rPr>
          <w:color w:val="FF0000"/>
          <w:highlight w:val="yellow"/>
        </w:rPr>
        <w:t>Tenderer/Subcontractor … (name)</w:t>
      </w:r>
      <w:r w:rsidRPr="00C74A93">
        <w:rPr>
          <w:highlight w:val="yellow"/>
        </w:rPr>
        <w:t xml:space="preserve"> will need to obtain the following authorisation(s) for the implementation of the contract: </w:t>
      </w:r>
      <w:r w:rsidRPr="00C74A93">
        <w:rPr>
          <w:color w:val="FF0000"/>
          <w:highlight w:val="yellow"/>
        </w:rPr>
        <w:t>...</w:t>
      </w:r>
      <w:r w:rsidRPr="00C74A93">
        <w:rPr>
          <w:highlight w:val="yellow"/>
        </w:rPr>
        <w:t>.</w:t>
      </w:r>
    </w:p>
    <w:p w14:paraId="67A661E3" w14:textId="77777777" w:rsidR="00F538F3" w:rsidRPr="00C74A93" w:rsidRDefault="00F538F3" w:rsidP="00FE0882">
      <w:pPr>
        <w:pStyle w:val="Heading1"/>
        <w:ind w:left="567" w:hanging="567"/>
      </w:pPr>
      <w:bookmarkStart w:id="122" w:name="_Toc431821264"/>
      <w:bookmarkStart w:id="123" w:name="_Toc434140022"/>
      <w:bookmarkStart w:id="124" w:name="_Toc77865059"/>
      <w:bookmarkStart w:id="125" w:name="_Toc90637666"/>
      <w:r w:rsidRPr="00C74A93">
        <w:t>Use of ESA Technical Assets</w:t>
      </w:r>
      <w:bookmarkEnd w:id="122"/>
      <w:bookmarkEnd w:id="123"/>
      <w:bookmarkEnd w:id="124"/>
      <w:bookmarkEnd w:id="125"/>
    </w:p>
    <w:p w14:paraId="7506209F" w14:textId="77777777" w:rsidR="00F538F3" w:rsidRPr="00C74A93" w:rsidRDefault="00F538F3" w:rsidP="00F538F3">
      <w:r w:rsidRPr="00C74A93">
        <w:t>It is not intended to make use of ESA Technical Assets.</w:t>
      </w:r>
    </w:p>
    <w:p w14:paraId="071E67D4" w14:textId="77777777" w:rsidR="00F538F3" w:rsidRPr="00C74A93" w:rsidRDefault="00F538F3" w:rsidP="00F538F3">
      <w:pPr>
        <w:pStyle w:val="Instruction"/>
      </w:pPr>
      <w:r w:rsidRPr="00C74A93">
        <w:t xml:space="preserve">or </w:t>
      </w:r>
    </w:p>
    <w:p w14:paraId="3481F16E" w14:textId="77777777" w:rsidR="00F538F3" w:rsidRPr="00C74A93" w:rsidRDefault="00F538F3" w:rsidP="00F538F3">
      <w:pPr>
        <w:pStyle w:val="Instruction"/>
      </w:pPr>
      <w:r w:rsidRPr="00C74A93">
        <w:t xml:space="preserve"> (</w:t>
      </w:r>
      <w:proofErr w:type="gramStart"/>
      <w:r w:rsidRPr="00C74A93">
        <w:t>delete</w:t>
      </w:r>
      <w:proofErr w:type="gramEnd"/>
      <w:r w:rsidRPr="00C74A93">
        <w:t xml:space="preserve"> the inapplicable paragraph)</w:t>
      </w:r>
    </w:p>
    <w:p w14:paraId="7817D263" w14:textId="77777777" w:rsidR="00F538F3" w:rsidRPr="00C74A93" w:rsidRDefault="00F538F3" w:rsidP="00F538F3">
      <w:r w:rsidRPr="00C74A93">
        <w:t xml:space="preserve">It is intended to make use of ESA Technical Assets </w:t>
      </w:r>
      <w:r w:rsidRPr="00F93CDD">
        <w:t>in the activity</w:t>
      </w:r>
      <w:r w:rsidRPr="00C74A93">
        <w:t>.</w:t>
      </w:r>
    </w:p>
    <w:p w14:paraId="44EF2078" w14:textId="77777777" w:rsidR="00F538F3" w:rsidRPr="00C74A93" w:rsidRDefault="00F538F3" w:rsidP="00F538F3">
      <w:r w:rsidRPr="00C74A93">
        <w:t xml:space="preserve">The intended use of these assets is compatible with the technical, </w:t>
      </w:r>
      <w:proofErr w:type="gramStart"/>
      <w:r w:rsidRPr="00C74A93">
        <w:t>operational</w:t>
      </w:r>
      <w:proofErr w:type="gramEnd"/>
      <w:r w:rsidRPr="00C74A93">
        <w:t xml:space="preserve"> and strategic objectives of our proposal.</w:t>
      </w:r>
    </w:p>
    <w:p w14:paraId="24BD62DA" w14:textId="77777777" w:rsidR="00F538F3" w:rsidRPr="00C74A93" w:rsidRDefault="00F538F3" w:rsidP="00F538F3">
      <w:r w:rsidRPr="00C74A93">
        <w:t>Further information is provided in Part 4 of our proposal on the intended use of these assets, including a description of the alternative facilities that will be used for the same purpose if the ESA technical assets cannot be made available for use in the project.</w:t>
      </w:r>
    </w:p>
    <w:p w14:paraId="10861512" w14:textId="77777777" w:rsidR="00F538F3" w:rsidRPr="007E6D25" w:rsidRDefault="00F538F3" w:rsidP="00F538F3">
      <w:r w:rsidRPr="00C74A93">
        <w:t xml:space="preserve">The commercial procurement of </w:t>
      </w:r>
      <w:r w:rsidRPr="007E6D25">
        <w:t>these alternative facilities is presented as a back-up option in Part 6 of our proposal for the activity.</w:t>
      </w:r>
      <w:bookmarkEnd w:id="111"/>
      <w:bookmarkEnd w:id="112"/>
    </w:p>
    <w:p w14:paraId="23E12FAE" w14:textId="77777777" w:rsidR="00342C82" w:rsidRPr="00A34882" w:rsidRDefault="00342C82" w:rsidP="00342C82">
      <w:pPr>
        <w:pStyle w:val="BodytextJustified"/>
        <w:rPr>
          <w:color w:val="D9D9D9" w:themeColor="background1" w:themeShade="D9"/>
        </w:rPr>
      </w:pPr>
    </w:p>
    <w:p w14:paraId="10EEF32A" w14:textId="77777777" w:rsidR="00342C82" w:rsidRDefault="00342C82" w:rsidP="00D907C7">
      <w:pPr>
        <w:pStyle w:val="Heading1"/>
        <w:tabs>
          <w:tab w:val="clear" w:pos="2609"/>
          <w:tab w:val="num" w:pos="2694"/>
        </w:tabs>
        <w:ind w:left="567" w:hanging="567"/>
      </w:pPr>
      <w:bookmarkStart w:id="126" w:name="_Toc78462468"/>
      <w:bookmarkStart w:id="127" w:name="_Toc90637667"/>
      <w:r>
        <w:t>Disclosure</w:t>
      </w:r>
      <w:bookmarkEnd w:id="126"/>
      <w:bookmarkEnd w:id="127"/>
    </w:p>
    <w:p w14:paraId="39F35AA4" w14:textId="48F77B01" w:rsidR="00342C82" w:rsidRDefault="00342C82" w:rsidP="00342C82">
      <w:pPr>
        <w:pStyle w:val="BodytextJustified"/>
      </w:pPr>
      <w:r w:rsidRPr="00A34882">
        <w:t>We confirm that the information provided in this Proposal may be freely disclosed to Agency personnel solely for the purposes of the review process described in Section 4 of the Letter of Invitation.</w:t>
      </w:r>
    </w:p>
    <w:p w14:paraId="47E90AE3" w14:textId="77777777" w:rsidR="00342C82" w:rsidRDefault="00342C82" w:rsidP="00342C82">
      <w:pPr>
        <w:pStyle w:val="BodytextJustified"/>
      </w:pPr>
    </w:p>
    <w:p w14:paraId="525380FA" w14:textId="77777777" w:rsidR="00342C82" w:rsidRDefault="00342C82" w:rsidP="00342C82">
      <w:pPr>
        <w:pStyle w:val="Instruction"/>
        <w:jc w:val="left"/>
      </w:pPr>
      <w:r>
        <w:t>sign and date the cover letter</w:t>
      </w:r>
    </w:p>
    <w:p w14:paraId="6887E0D7" w14:textId="77777777" w:rsidR="00342C82" w:rsidRPr="00686C44" w:rsidRDefault="00342C82" w:rsidP="00342C82">
      <w:pPr>
        <w:pStyle w:val="BodytextJustified"/>
      </w:pPr>
    </w:p>
    <w:p w14:paraId="3FC99922" w14:textId="77777777" w:rsidR="00342C82" w:rsidRPr="003C09F8" w:rsidRDefault="00342C82" w:rsidP="00342C82">
      <w:pPr>
        <w:pStyle w:val="Default"/>
        <w:keepNext/>
        <w:ind w:right="-289"/>
        <w:jc w:val="both"/>
        <w:rPr>
          <w:rFonts w:ascii="Georgia" w:hAnsi="Georgia"/>
          <w:color w:val="auto"/>
        </w:rPr>
      </w:pPr>
      <w:r w:rsidRPr="00344332">
        <w:rPr>
          <w:rFonts w:ascii="Georgia" w:hAnsi="Georgia"/>
        </w:rPr>
        <w:lastRenderedPageBreak/>
        <w:t xml:space="preserve">Done and signed for, and on behalf </w:t>
      </w:r>
      <w:r w:rsidRPr="003C09F8">
        <w:rPr>
          <w:rFonts w:ascii="Georgia" w:hAnsi="Georgia"/>
          <w:color w:val="auto"/>
        </w:rPr>
        <w:t xml:space="preserve">of </w:t>
      </w:r>
      <w:r w:rsidRPr="003C09F8">
        <w:rPr>
          <w:rFonts w:ascii="Georgia" w:hAnsi="Georgia"/>
          <w:color w:val="auto"/>
          <w:highlight w:val="yellow"/>
        </w:rPr>
        <w:t>.....................</w:t>
      </w:r>
    </w:p>
    <w:p w14:paraId="34047EF3" w14:textId="77777777" w:rsidR="00342C82" w:rsidRPr="003C09F8" w:rsidRDefault="00342C82" w:rsidP="00342C82"/>
    <w:p w14:paraId="2B8702B3" w14:textId="77777777" w:rsidR="00342C82" w:rsidRPr="003C09F8" w:rsidRDefault="00342C82" w:rsidP="00342C82">
      <w:r w:rsidRPr="003C09F8">
        <w:rPr>
          <w:rFonts w:cs="Arial"/>
        </w:rPr>
        <w:t>Signature:</w:t>
      </w:r>
      <w:r w:rsidRPr="003C09F8">
        <w:t xml:space="preserve"> </w:t>
      </w:r>
      <w:r w:rsidRPr="003C09F8">
        <w:rPr>
          <w:highlight w:val="yellow"/>
        </w:rPr>
        <w:t>..............................</w:t>
      </w:r>
      <w:r w:rsidRPr="003C09F8">
        <w:t xml:space="preserve"> </w:t>
      </w:r>
    </w:p>
    <w:p w14:paraId="757F5F5F" w14:textId="77777777" w:rsidR="00342C82" w:rsidRPr="00344332" w:rsidRDefault="00342C82" w:rsidP="00342C82"/>
    <w:p w14:paraId="327AB141" w14:textId="77777777" w:rsidR="00342C82" w:rsidRPr="00344332" w:rsidRDefault="00342C82" w:rsidP="00342C82">
      <w:pPr>
        <w:pStyle w:val="Default"/>
        <w:jc w:val="both"/>
        <w:rPr>
          <w:rFonts w:ascii="Georgia" w:hAnsi="Georgia" w:cs="Arial"/>
        </w:rPr>
      </w:pPr>
      <w:r w:rsidRPr="00344332">
        <w:rPr>
          <w:rFonts w:ascii="Georgia" w:hAnsi="Georgia" w:cs="Arial"/>
        </w:rPr>
        <w:t xml:space="preserve">Name and title of the </w:t>
      </w:r>
      <w:r w:rsidRPr="003C09F8">
        <w:rPr>
          <w:rFonts w:ascii="Georgia" w:hAnsi="Georgia" w:cs="Arial"/>
          <w:color w:val="auto"/>
        </w:rPr>
        <w:t xml:space="preserve">signatory: </w:t>
      </w:r>
      <w:r w:rsidRPr="003C09F8">
        <w:rPr>
          <w:rFonts w:ascii="Georgia" w:hAnsi="Georgia" w:cs="Arial"/>
          <w:color w:val="auto"/>
          <w:highlight w:val="yellow"/>
        </w:rPr>
        <w:t>(full name and function)</w:t>
      </w:r>
      <w:r w:rsidRPr="003C09F8">
        <w:rPr>
          <w:rFonts w:ascii="Georgia" w:hAnsi="Georgia" w:cs="Arial"/>
          <w:color w:val="auto"/>
        </w:rPr>
        <w:t xml:space="preserve"> duly authorised to commit the tendering entity </w:t>
      </w:r>
      <w:r w:rsidRPr="003C09F8">
        <w:rPr>
          <w:rFonts w:ascii="Georgia" w:hAnsi="Georgia" w:cs="Arial"/>
          <w:color w:val="auto"/>
          <w:highlight w:val="yellow"/>
        </w:rPr>
        <w:t>and its proposed Subcontractor(s)</w:t>
      </w:r>
      <w:r w:rsidRPr="003C09F8">
        <w:rPr>
          <w:rFonts w:ascii="Georgia" w:hAnsi="Georgia" w:cs="Arial"/>
          <w:color w:val="auto"/>
        </w:rPr>
        <w:t xml:space="preserve"> for </w:t>
      </w:r>
      <w:r w:rsidRPr="00344332">
        <w:rPr>
          <w:rFonts w:ascii="Georgia" w:hAnsi="Georgia" w:cs="Arial"/>
        </w:rPr>
        <w:t>this purpose.</w:t>
      </w:r>
    </w:p>
    <w:p w14:paraId="27EEDA44" w14:textId="77777777" w:rsidR="00342C82" w:rsidRPr="00344332" w:rsidRDefault="00342C82" w:rsidP="00342C82">
      <w:pPr>
        <w:spacing w:before="0" w:after="0" w:line="240" w:lineRule="auto"/>
        <w:jc w:val="left"/>
        <w:rPr>
          <w:rFonts w:cs="Arial"/>
          <w:color w:val="000000"/>
          <w:lang w:eastAsia="en-GB"/>
        </w:rPr>
      </w:pPr>
      <w:r w:rsidRPr="00344332">
        <w:rPr>
          <w:rFonts w:cs="Arial"/>
        </w:rPr>
        <w:br w:type="page"/>
      </w:r>
    </w:p>
    <w:p w14:paraId="11381967" w14:textId="77777777" w:rsidR="00342C82" w:rsidRPr="00602395" w:rsidRDefault="00342C82" w:rsidP="00AC24CB">
      <w:pPr>
        <w:pStyle w:val="Heading1"/>
        <w:numPr>
          <w:ilvl w:val="0"/>
          <w:numId w:val="0"/>
        </w:numPr>
        <w:ind w:left="567" w:hanging="567"/>
        <w:jc w:val="center"/>
        <w:rPr>
          <w:rFonts w:cs="Arial"/>
          <w:bCs/>
          <w:iCs/>
          <w:szCs w:val="28"/>
        </w:rPr>
      </w:pPr>
      <w:bookmarkStart w:id="128" w:name="_Toc90637668"/>
      <w:r w:rsidRPr="00602395">
        <w:rPr>
          <w:rFonts w:cs="Arial"/>
          <w:bCs/>
          <w:iCs/>
          <w:szCs w:val="28"/>
        </w:rPr>
        <w:lastRenderedPageBreak/>
        <w:t>Annex A</w:t>
      </w:r>
      <w:bookmarkEnd w:id="128"/>
    </w:p>
    <w:p w14:paraId="30334ED3" w14:textId="77777777" w:rsidR="00342C82" w:rsidRPr="00602395" w:rsidRDefault="00342C82" w:rsidP="00342C82">
      <w:pPr>
        <w:rPr>
          <w:rFonts w:cs="Arial"/>
          <w:bCs/>
          <w:iCs/>
          <w:szCs w:val="28"/>
        </w:rPr>
      </w:pPr>
    </w:p>
    <w:p w14:paraId="3B63B64A" w14:textId="77777777" w:rsidR="00342C82" w:rsidRPr="00602395" w:rsidRDefault="00342C82" w:rsidP="00342C82">
      <w:pPr>
        <w:spacing w:before="0" w:after="0" w:line="240" w:lineRule="auto"/>
        <w:jc w:val="center"/>
        <w:rPr>
          <w:rFonts w:cs="Arial"/>
          <w:bCs/>
          <w:iCs/>
          <w:szCs w:val="28"/>
        </w:rPr>
      </w:pPr>
      <w:r w:rsidRPr="00602395">
        <w:rPr>
          <w:rFonts w:cs="Arial"/>
          <w:bCs/>
          <w:iCs/>
          <w:szCs w:val="28"/>
        </w:rPr>
        <w:t>Form A: Declarations on Key Acceptance Factors</w:t>
      </w:r>
    </w:p>
    <w:p w14:paraId="7B551337" w14:textId="77777777" w:rsidR="00342C82" w:rsidRPr="00602395" w:rsidRDefault="00342C82" w:rsidP="00342C82">
      <w:pPr>
        <w:spacing w:before="0" w:after="0" w:line="240" w:lineRule="auto"/>
        <w:rPr>
          <w:rFonts w:cs="Arial"/>
          <w:bCs/>
          <w:iCs/>
          <w:szCs w:val="28"/>
        </w:rPr>
      </w:pPr>
    </w:p>
    <w:p w14:paraId="09CF191F" w14:textId="77777777" w:rsidR="00342C82" w:rsidRPr="00602395" w:rsidRDefault="00342C82" w:rsidP="00342C82">
      <w:pPr>
        <w:spacing w:before="0" w:after="0" w:line="240" w:lineRule="auto"/>
        <w:ind w:left="1701" w:hanging="1701"/>
        <w:rPr>
          <w:rFonts w:cs="Arial"/>
          <w:bCs/>
          <w:iCs/>
          <w:szCs w:val="28"/>
        </w:rPr>
      </w:pPr>
      <w:proofErr w:type="spellStart"/>
      <w:r w:rsidRPr="00602395">
        <w:rPr>
          <w:rFonts w:cs="Arial"/>
          <w:bCs/>
          <w:iCs/>
          <w:szCs w:val="28"/>
        </w:rPr>
        <w:t>CfP</w:t>
      </w:r>
      <w:proofErr w:type="spellEnd"/>
      <w:r w:rsidRPr="00602395">
        <w:rPr>
          <w:rFonts w:cs="Arial"/>
          <w:bCs/>
          <w:iCs/>
          <w:szCs w:val="28"/>
        </w:rPr>
        <w:t xml:space="preserve"> Reference:</w:t>
      </w:r>
      <w:r w:rsidRPr="00602395">
        <w:rPr>
          <w:rFonts w:cs="Arial"/>
          <w:bCs/>
          <w:iCs/>
          <w:szCs w:val="28"/>
        </w:rPr>
        <w:tab/>
        <w:t xml:space="preserve">AO/1-10285/20/NL/AF, ARTES 4.0 Technology &amp; Product Developments </w:t>
      </w:r>
    </w:p>
    <w:p w14:paraId="690382B7" w14:textId="77777777" w:rsidR="00342C82" w:rsidRPr="00602395" w:rsidRDefault="00342C82" w:rsidP="00342C82">
      <w:pPr>
        <w:spacing w:before="0" w:after="0" w:line="240" w:lineRule="auto"/>
        <w:rPr>
          <w:rFonts w:cs="Arial"/>
          <w:bCs/>
          <w:iCs/>
          <w:szCs w:val="28"/>
        </w:rPr>
      </w:pPr>
    </w:p>
    <w:p w14:paraId="46BA991F" w14:textId="77777777" w:rsidR="00342C82" w:rsidRPr="00602395" w:rsidRDefault="00342C82" w:rsidP="00342C82">
      <w:pPr>
        <w:spacing w:before="0" w:after="0" w:line="240" w:lineRule="auto"/>
        <w:rPr>
          <w:rFonts w:cs="Arial"/>
          <w:bCs/>
          <w:iCs/>
          <w:szCs w:val="28"/>
        </w:rPr>
      </w:pPr>
      <w:r w:rsidRPr="00602395">
        <w:rPr>
          <w:rFonts w:cs="Arial"/>
          <w:bCs/>
          <w:iCs/>
          <w:szCs w:val="28"/>
        </w:rPr>
        <w:t xml:space="preserve">Proposal Title: …………………………………………………………………………………                                                                                                                                             </w:t>
      </w:r>
    </w:p>
    <w:p w14:paraId="7F9110A7" w14:textId="77777777" w:rsidR="00342C82" w:rsidRPr="00602395" w:rsidRDefault="00342C82" w:rsidP="00342C82">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rPr>
          <w:rFonts w:cs="Arial"/>
          <w:bCs/>
          <w:iCs/>
          <w:szCs w:val="28"/>
        </w:rPr>
      </w:pPr>
    </w:p>
    <w:p w14:paraId="7B38C110" w14:textId="77777777" w:rsidR="00342C82" w:rsidRPr="00602395" w:rsidRDefault="00342C82" w:rsidP="00342C82">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rPr>
          <w:rFonts w:cs="Arial"/>
          <w:bCs/>
          <w:iCs/>
          <w:szCs w:val="28"/>
        </w:rPr>
      </w:pPr>
      <w:r w:rsidRPr="00602395">
        <w:rPr>
          <w:rFonts w:cs="Arial"/>
          <w:bCs/>
          <w:iCs/>
          <w:szCs w:val="28"/>
        </w:rPr>
        <w:t xml:space="preserve">By submitting this </w:t>
      </w:r>
      <w:proofErr w:type="gramStart"/>
      <w:r w:rsidRPr="00602395">
        <w:rPr>
          <w:rFonts w:cs="Arial"/>
          <w:bCs/>
          <w:iCs/>
          <w:szCs w:val="28"/>
        </w:rPr>
        <w:t>Form</w:t>
      </w:r>
      <w:proofErr w:type="gramEnd"/>
      <w:r w:rsidRPr="00602395">
        <w:rPr>
          <w:rFonts w:cs="Arial"/>
          <w:bCs/>
          <w:iCs/>
          <w:szCs w:val="28"/>
        </w:rPr>
        <w:t xml:space="preserve"> A as Annex to the cover letter of the Full Proposal reference [insert reference of your Proposal……], I/we the undersigned herewith officially declare that the Full Proposal fulfils the Key Acceptance Factors as listed hereunder and accepts that the Full Proposal will be excluded from further evaluation if it turns out that the Full Proposal is not in line with any of the declarations given in this form:</w:t>
      </w:r>
    </w:p>
    <w:p w14:paraId="4B538051" w14:textId="77777777" w:rsidR="00342C82" w:rsidRPr="00602395" w:rsidRDefault="00342C82" w:rsidP="00342C82">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rPr>
          <w:rFonts w:cs="Arial"/>
          <w:bCs/>
          <w:i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2"/>
        <w:gridCol w:w="1744"/>
      </w:tblGrid>
      <w:tr w:rsidR="00342C82" w:rsidRPr="00602395" w14:paraId="1066E7F6" w14:textId="77777777" w:rsidTr="00277F46">
        <w:trPr>
          <w:cantSplit/>
        </w:trPr>
        <w:tc>
          <w:tcPr>
            <w:tcW w:w="4033" w:type="pct"/>
            <w:shd w:val="clear" w:color="auto" w:fill="D5DCE4" w:themeFill="text2" w:themeFillTint="33"/>
            <w:vAlign w:val="center"/>
          </w:tcPr>
          <w:p w14:paraId="5D6E86DB" w14:textId="77777777" w:rsidR="00342C82" w:rsidRPr="00602395" w:rsidDel="00A90CCA"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line="276" w:lineRule="auto"/>
              <w:jc w:val="center"/>
              <w:rPr>
                <w:rFonts w:cs="Arial"/>
                <w:bCs/>
                <w:iCs/>
                <w:szCs w:val="28"/>
              </w:rPr>
            </w:pPr>
            <w:r w:rsidRPr="00602395">
              <w:rPr>
                <w:rFonts w:cs="Arial"/>
                <w:bCs/>
                <w:iCs/>
                <w:szCs w:val="28"/>
              </w:rPr>
              <w:t>Key Acceptance Factors</w:t>
            </w:r>
          </w:p>
          <w:p w14:paraId="74385AD2" w14:textId="77777777" w:rsidR="00342C82" w:rsidRPr="00602395" w:rsidRDefault="00342C82" w:rsidP="00277F46">
            <w:pPr>
              <w:keepLines/>
              <w:spacing w:after="40" w:line="276" w:lineRule="auto"/>
              <w:jc w:val="center"/>
              <w:rPr>
                <w:rFonts w:cs="Arial"/>
                <w:bCs/>
                <w:iCs/>
                <w:szCs w:val="28"/>
              </w:rPr>
            </w:pPr>
          </w:p>
        </w:tc>
        <w:tc>
          <w:tcPr>
            <w:tcW w:w="967" w:type="pct"/>
            <w:shd w:val="clear" w:color="auto" w:fill="D5DCE4" w:themeFill="text2" w:themeFillTint="33"/>
            <w:vAlign w:val="center"/>
          </w:tcPr>
          <w:p w14:paraId="31010D45" w14:textId="77777777" w:rsidR="00342C82" w:rsidRPr="00602395" w:rsidRDefault="00342C82" w:rsidP="00277F46">
            <w:pPr>
              <w:keepLines/>
              <w:spacing w:after="40" w:line="276" w:lineRule="auto"/>
              <w:jc w:val="center"/>
              <w:rPr>
                <w:rFonts w:cs="Arial"/>
                <w:bCs/>
                <w:iCs/>
                <w:szCs w:val="28"/>
              </w:rPr>
            </w:pPr>
            <w:r w:rsidRPr="00602395">
              <w:rPr>
                <w:rFonts w:cs="Arial"/>
                <w:bCs/>
                <w:iCs/>
                <w:szCs w:val="28"/>
              </w:rPr>
              <w:t>Please tick all the boxes to confirm that you meet the requirements</w:t>
            </w:r>
          </w:p>
        </w:tc>
      </w:tr>
      <w:tr w:rsidR="00342C82" w:rsidRPr="00602395" w14:paraId="6364E7DC" w14:textId="77777777" w:rsidTr="00277F46">
        <w:trPr>
          <w:cantSplit/>
        </w:trPr>
        <w:tc>
          <w:tcPr>
            <w:tcW w:w="4033" w:type="pct"/>
            <w:shd w:val="clear" w:color="auto" w:fill="auto"/>
          </w:tcPr>
          <w:p w14:paraId="56DD7E51" w14:textId="77777777" w:rsidR="00342C82" w:rsidRPr="00602395"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602395">
              <w:rPr>
                <w:rFonts w:cs="Arial"/>
                <w:bCs/>
                <w:iCs/>
                <w:szCs w:val="28"/>
              </w:rPr>
              <w:t>The Tenderer satisfies the qualification requirements established under Article 18.1.a) of the ESA Procurement Regulations. The Tenderer further certifies that it, and when applicable any of its Sub-contractors, does not fall under any of the exclusions laid down in the ESA Procurement Regulations under Article 18, paragraph 2.</w:t>
            </w:r>
          </w:p>
        </w:tc>
        <w:tc>
          <w:tcPr>
            <w:tcW w:w="967" w:type="pct"/>
            <w:shd w:val="clear" w:color="auto" w:fill="auto"/>
            <w:vAlign w:val="center"/>
          </w:tcPr>
          <w:p w14:paraId="0A43BAE0"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4958DBE3" w14:textId="77777777" w:rsidTr="00277F46">
        <w:trPr>
          <w:cantSplit/>
        </w:trPr>
        <w:tc>
          <w:tcPr>
            <w:tcW w:w="4033" w:type="pct"/>
            <w:shd w:val="clear" w:color="auto" w:fill="auto"/>
          </w:tcPr>
          <w:p w14:paraId="311FBD83" w14:textId="77777777" w:rsidR="00342C82" w:rsidRPr="00602395"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602395">
              <w:rPr>
                <w:rFonts w:cs="Arial"/>
                <w:bCs/>
                <w:iCs/>
                <w:szCs w:val="28"/>
              </w:rPr>
              <w:t>The Tenderer confirms, on his behalf and on behalf of its Subcontractor(s), to be compliant with the requirements listed in the “Certification of Free Competition” (see Part 2B-3 of the GCT).</w:t>
            </w:r>
          </w:p>
        </w:tc>
        <w:tc>
          <w:tcPr>
            <w:tcW w:w="967" w:type="pct"/>
            <w:shd w:val="clear" w:color="auto" w:fill="auto"/>
            <w:vAlign w:val="center"/>
          </w:tcPr>
          <w:p w14:paraId="29B61538"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49E586AC" w14:textId="77777777" w:rsidTr="00277F46">
        <w:trPr>
          <w:cantSplit/>
        </w:trPr>
        <w:tc>
          <w:tcPr>
            <w:tcW w:w="4033" w:type="pct"/>
            <w:shd w:val="clear" w:color="auto" w:fill="auto"/>
          </w:tcPr>
          <w:p w14:paraId="70F8656F" w14:textId="77777777" w:rsidR="00342C82" w:rsidRPr="00602395"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602395">
              <w:rPr>
                <w:rFonts w:cs="Arial"/>
                <w:bCs/>
                <w:iCs/>
                <w:szCs w:val="28"/>
              </w:rPr>
              <w:t>The Tenderer confirms, on his behalf and on behalf of its Subcontractor(s), to be compliant with the requirements listed in the “Certification of Non-Benefit” (see Part 2H of the GCT).</w:t>
            </w:r>
          </w:p>
        </w:tc>
        <w:tc>
          <w:tcPr>
            <w:tcW w:w="967" w:type="pct"/>
            <w:shd w:val="clear" w:color="auto" w:fill="auto"/>
            <w:vAlign w:val="center"/>
          </w:tcPr>
          <w:p w14:paraId="04584897"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4DFD4D3E" w14:textId="77777777" w:rsidTr="00277F46">
        <w:trPr>
          <w:cantSplit/>
        </w:trPr>
        <w:tc>
          <w:tcPr>
            <w:tcW w:w="4033" w:type="pct"/>
            <w:shd w:val="clear" w:color="auto" w:fill="auto"/>
          </w:tcPr>
          <w:p w14:paraId="056C48B5" w14:textId="77777777" w:rsidR="00342C82" w:rsidRPr="00602395"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602395">
              <w:rPr>
                <w:rFonts w:cs="Arial"/>
                <w:bCs/>
                <w:iCs/>
                <w:szCs w:val="28"/>
              </w:rPr>
              <w:t>The Tenderer confirms, on his behalf and on behalf of its Subcontractor(s), the acceptance of the conditions listed in the “</w:t>
            </w:r>
            <w:proofErr w:type="gramStart"/>
            <w:r w:rsidRPr="00602395">
              <w:rPr>
                <w:rFonts w:cs="Arial"/>
                <w:bCs/>
                <w:iCs/>
                <w:szCs w:val="28"/>
              </w:rPr>
              <w:t>Non Commitment</w:t>
            </w:r>
            <w:proofErr w:type="gramEnd"/>
            <w:r w:rsidRPr="00602395">
              <w:rPr>
                <w:rFonts w:cs="Arial"/>
                <w:bCs/>
                <w:iCs/>
                <w:szCs w:val="28"/>
              </w:rPr>
              <w:t xml:space="preserve"> of the Agency” (see Part 2B-11 of the GCT).</w:t>
            </w:r>
          </w:p>
        </w:tc>
        <w:tc>
          <w:tcPr>
            <w:tcW w:w="967" w:type="pct"/>
            <w:shd w:val="clear" w:color="auto" w:fill="auto"/>
            <w:vAlign w:val="center"/>
          </w:tcPr>
          <w:p w14:paraId="262E0187"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0599D1DE" w14:textId="77777777" w:rsidTr="00277F46">
        <w:trPr>
          <w:cantSplit/>
        </w:trPr>
        <w:tc>
          <w:tcPr>
            <w:tcW w:w="4033" w:type="pct"/>
            <w:shd w:val="clear" w:color="auto" w:fill="auto"/>
          </w:tcPr>
          <w:p w14:paraId="09891C04" w14:textId="77777777" w:rsidR="00342C82" w:rsidRPr="00602395"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602395">
              <w:rPr>
                <w:rFonts w:cs="Arial"/>
                <w:bCs/>
                <w:iCs/>
                <w:szCs w:val="28"/>
              </w:rPr>
              <w:t>The Full Proposal cover letter and the Full Proposal contain a binding price.</w:t>
            </w:r>
          </w:p>
        </w:tc>
        <w:tc>
          <w:tcPr>
            <w:tcW w:w="967" w:type="pct"/>
            <w:shd w:val="clear" w:color="auto" w:fill="auto"/>
            <w:vAlign w:val="center"/>
          </w:tcPr>
          <w:p w14:paraId="6C048CC8"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4C2825D4" w14:textId="77777777" w:rsidTr="00277F46">
        <w:trPr>
          <w:cantSplit/>
        </w:trPr>
        <w:tc>
          <w:tcPr>
            <w:tcW w:w="4033" w:type="pct"/>
            <w:shd w:val="clear" w:color="auto" w:fill="auto"/>
          </w:tcPr>
          <w:p w14:paraId="7914D2D7" w14:textId="77777777" w:rsidR="00342C82" w:rsidRPr="00602395" w:rsidRDefault="00342C82" w:rsidP="00277F46">
            <w:pPr>
              <w:keepLines/>
              <w:spacing w:after="40"/>
              <w:rPr>
                <w:rFonts w:cs="Arial"/>
                <w:bCs/>
                <w:iCs/>
                <w:szCs w:val="28"/>
              </w:rPr>
            </w:pPr>
            <w:r w:rsidRPr="00602395">
              <w:rPr>
                <w:rFonts w:cs="Arial"/>
                <w:bCs/>
                <w:iCs/>
                <w:szCs w:val="28"/>
              </w:rPr>
              <w:t xml:space="preserve">The Full Proposal cover letter and the Full Proposal contain a Firm Fixed/Ceiling Price. </w:t>
            </w:r>
          </w:p>
        </w:tc>
        <w:tc>
          <w:tcPr>
            <w:tcW w:w="967" w:type="pct"/>
            <w:shd w:val="clear" w:color="auto" w:fill="auto"/>
            <w:vAlign w:val="center"/>
          </w:tcPr>
          <w:p w14:paraId="2EE96DDB"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2ED86EDD" w14:textId="77777777" w:rsidTr="00277F46">
        <w:trPr>
          <w:cantSplit/>
        </w:trPr>
        <w:tc>
          <w:tcPr>
            <w:tcW w:w="4033" w:type="pct"/>
            <w:shd w:val="clear" w:color="auto" w:fill="auto"/>
          </w:tcPr>
          <w:p w14:paraId="3B40037E" w14:textId="77777777" w:rsidR="00342C82" w:rsidRPr="00452BE3" w:rsidRDefault="00342C82" w:rsidP="00277F46">
            <w:pPr>
              <w:keepLines/>
              <w:spacing w:after="40"/>
              <w:rPr>
                <w:rFonts w:cs="Arial"/>
                <w:bCs/>
                <w:iCs/>
                <w:szCs w:val="28"/>
              </w:rPr>
            </w:pPr>
            <w:r w:rsidRPr="00452BE3">
              <w:rPr>
                <w:rFonts w:cs="Arial"/>
                <w:bCs/>
                <w:iCs/>
                <w:szCs w:val="28"/>
              </w:rPr>
              <w:t xml:space="preserve">The Full Proposal cover letter contains a confirmation that the validity period is four (4) months from the date of Full Proposal submission with implicit extensions as per Article 37 points 3 &amp; 4 of the Agency’s Procurement Regulations. </w:t>
            </w:r>
          </w:p>
        </w:tc>
        <w:tc>
          <w:tcPr>
            <w:tcW w:w="967" w:type="pct"/>
            <w:shd w:val="clear" w:color="auto" w:fill="auto"/>
            <w:vAlign w:val="center"/>
          </w:tcPr>
          <w:p w14:paraId="21D2CB92"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7B40572F" w14:textId="77777777" w:rsidTr="00277F46">
        <w:trPr>
          <w:cantSplit/>
        </w:trPr>
        <w:tc>
          <w:tcPr>
            <w:tcW w:w="4033" w:type="pct"/>
            <w:shd w:val="clear" w:color="auto" w:fill="auto"/>
          </w:tcPr>
          <w:p w14:paraId="4021F16C" w14:textId="77777777" w:rsidR="00342C82" w:rsidRPr="00452BE3" w:rsidRDefault="00342C82"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452BE3">
              <w:rPr>
                <w:rFonts w:cs="Arial"/>
                <w:bCs/>
                <w:iCs/>
                <w:szCs w:val="28"/>
              </w:rPr>
              <w:t>The Full Proposal contains a technical description.</w:t>
            </w:r>
          </w:p>
        </w:tc>
        <w:tc>
          <w:tcPr>
            <w:tcW w:w="967" w:type="pct"/>
            <w:shd w:val="clear" w:color="auto" w:fill="auto"/>
            <w:vAlign w:val="center"/>
          </w:tcPr>
          <w:p w14:paraId="71378D9B"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5B4DBD" w:rsidRPr="00602395" w14:paraId="79BBC9AE" w14:textId="77777777" w:rsidTr="00277F46">
        <w:trPr>
          <w:cantSplit/>
        </w:trPr>
        <w:tc>
          <w:tcPr>
            <w:tcW w:w="4033" w:type="pct"/>
            <w:shd w:val="clear" w:color="auto" w:fill="auto"/>
          </w:tcPr>
          <w:p w14:paraId="4099693B" w14:textId="6C3A4671" w:rsidR="005B4DBD" w:rsidRPr="00452BE3" w:rsidRDefault="005B4DBD" w:rsidP="00277F46">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452BE3">
              <w:rPr>
                <w:rFonts w:cs="Arial"/>
                <w:bCs/>
                <w:iCs/>
                <w:szCs w:val="28"/>
              </w:rPr>
              <w:t xml:space="preserve">The draft contract is </w:t>
            </w:r>
            <w:r w:rsidR="005C7303" w:rsidRPr="00452BE3">
              <w:rPr>
                <w:rFonts w:cs="Arial"/>
                <w:bCs/>
                <w:iCs/>
                <w:szCs w:val="28"/>
              </w:rPr>
              <w:t>fully accepted</w:t>
            </w:r>
          </w:p>
        </w:tc>
        <w:tc>
          <w:tcPr>
            <w:tcW w:w="967" w:type="pct"/>
            <w:shd w:val="clear" w:color="auto" w:fill="auto"/>
            <w:vAlign w:val="center"/>
          </w:tcPr>
          <w:p w14:paraId="5866C5B6" w14:textId="190D70CB" w:rsidR="005B4DBD" w:rsidRPr="00602395" w:rsidRDefault="005C7303" w:rsidP="00277F46">
            <w:pPr>
              <w:keepLines/>
              <w:spacing w:after="40"/>
              <w:jc w:val="center"/>
              <w:rPr>
                <w:rFonts w:cs="Arial"/>
                <w:bCs/>
                <w:iCs/>
                <w:szCs w:val="28"/>
              </w:rPr>
            </w:pPr>
            <w:r w:rsidRPr="00602395">
              <w:rPr>
                <w:rFonts w:cs="Arial"/>
                <w:bCs/>
                <w:iCs/>
                <w:szCs w:val="28"/>
              </w:rPr>
              <w:t>…</w:t>
            </w:r>
          </w:p>
        </w:tc>
      </w:tr>
      <w:tr w:rsidR="00342C82" w:rsidRPr="00602395" w14:paraId="0141B25A" w14:textId="77777777" w:rsidTr="00277F46">
        <w:trPr>
          <w:cantSplit/>
          <w:trHeight w:val="412"/>
        </w:trPr>
        <w:tc>
          <w:tcPr>
            <w:tcW w:w="4033" w:type="pct"/>
            <w:shd w:val="clear" w:color="auto" w:fill="auto"/>
          </w:tcPr>
          <w:p w14:paraId="6E5DAB38" w14:textId="77777777" w:rsidR="00342C82" w:rsidRPr="00452BE3" w:rsidRDefault="00342C82" w:rsidP="00277F46">
            <w:pPr>
              <w:keepLines/>
              <w:spacing w:after="40"/>
              <w:rPr>
                <w:rFonts w:cs="Arial"/>
                <w:bCs/>
                <w:iCs/>
                <w:szCs w:val="28"/>
              </w:rPr>
            </w:pPr>
            <w:r w:rsidRPr="00452BE3">
              <w:rPr>
                <w:rFonts w:cs="Arial"/>
                <w:bCs/>
                <w:iCs/>
                <w:szCs w:val="28"/>
              </w:rPr>
              <w:lastRenderedPageBreak/>
              <w:t>A statement is attached to the cover letter, signed by the Delegate(s) representing the country/</w:t>
            </w:r>
            <w:proofErr w:type="spellStart"/>
            <w:r w:rsidRPr="00452BE3">
              <w:rPr>
                <w:rFonts w:cs="Arial"/>
                <w:bCs/>
                <w:iCs/>
                <w:szCs w:val="28"/>
              </w:rPr>
              <w:t>ies</w:t>
            </w:r>
            <w:proofErr w:type="spellEnd"/>
            <w:r w:rsidRPr="00452BE3">
              <w:rPr>
                <w:rFonts w:cs="Arial"/>
                <w:bCs/>
                <w:iCs/>
                <w:szCs w:val="28"/>
              </w:rPr>
              <w:t xml:space="preserve"> in which the Contractor (and if applicable its Subcontractor(s) reside(s), either authorising the Agency to fund the quoted price from their contribution to the applicable ARTES 4.0 Element or indicating their preliminary agreement to fund the quoted price subject to formal approval.</w:t>
            </w:r>
          </w:p>
        </w:tc>
        <w:tc>
          <w:tcPr>
            <w:tcW w:w="967" w:type="pct"/>
            <w:shd w:val="clear" w:color="auto" w:fill="auto"/>
            <w:vAlign w:val="center"/>
          </w:tcPr>
          <w:p w14:paraId="1A7E7B02"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0FB77B99" w14:textId="77777777" w:rsidTr="00277F46">
        <w:trPr>
          <w:cantSplit/>
          <w:trHeight w:val="664"/>
        </w:trPr>
        <w:tc>
          <w:tcPr>
            <w:tcW w:w="4033" w:type="pct"/>
            <w:shd w:val="clear" w:color="auto" w:fill="auto"/>
          </w:tcPr>
          <w:p w14:paraId="5063EA21" w14:textId="77777777" w:rsidR="00342C82" w:rsidRPr="00452BE3" w:rsidRDefault="00342C82" w:rsidP="00277F46">
            <w:pPr>
              <w:keepLines/>
              <w:spacing w:after="40"/>
              <w:rPr>
                <w:rFonts w:cs="Arial"/>
                <w:bCs/>
                <w:iCs/>
                <w:szCs w:val="28"/>
              </w:rPr>
            </w:pPr>
            <w:r w:rsidRPr="00452BE3">
              <w:rPr>
                <w:rFonts w:cs="Arial"/>
                <w:bCs/>
                <w:iCs/>
                <w:szCs w:val="28"/>
              </w:rPr>
              <w:t>ESA has given its go-ahead for the submission of the Full Proposal based on the Outline Proposal.</w:t>
            </w:r>
          </w:p>
        </w:tc>
        <w:tc>
          <w:tcPr>
            <w:tcW w:w="967" w:type="pct"/>
            <w:shd w:val="clear" w:color="auto" w:fill="auto"/>
            <w:vAlign w:val="center"/>
          </w:tcPr>
          <w:p w14:paraId="2419E01D"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499ED9D5" w14:textId="77777777" w:rsidTr="00277F46">
        <w:trPr>
          <w:cantSplit/>
          <w:trHeight w:val="646"/>
        </w:trPr>
        <w:tc>
          <w:tcPr>
            <w:tcW w:w="4033" w:type="pct"/>
            <w:shd w:val="clear" w:color="auto" w:fill="auto"/>
          </w:tcPr>
          <w:p w14:paraId="0D0D65DE" w14:textId="77777777" w:rsidR="00342C82" w:rsidRPr="00452BE3" w:rsidRDefault="00342C82" w:rsidP="00277F46">
            <w:pPr>
              <w:keepLines/>
              <w:spacing w:after="40"/>
              <w:rPr>
                <w:rFonts w:cs="Arial"/>
                <w:bCs/>
                <w:iCs/>
                <w:szCs w:val="28"/>
              </w:rPr>
            </w:pPr>
            <w:r w:rsidRPr="00452BE3">
              <w:rPr>
                <w:rFonts w:cs="Arial"/>
                <w:bCs/>
                <w:iCs/>
                <w:szCs w:val="28"/>
              </w:rPr>
              <w:t>The Tenderer has prepared its Full Proposal in line with the mandatory Proposal Templates.</w:t>
            </w:r>
          </w:p>
        </w:tc>
        <w:tc>
          <w:tcPr>
            <w:tcW w:w="967" w:type="pct"/>
            <w:shd w:val="clear" w:color="auto" w:fill="auto"/>
            <w:vAlign w:val="center"/>
          </w:tcPr>
          <w:p w14:paraId="56099B7C"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3EEA24D1" w14:textId="77777777" w:rsidTr="00277F46">
        <w:trPr>
          <w:cantSplit/>
        </w:trPr>
        <w:tc>
          <w:tcPr>
            <w:tcW w:w="4033" w:type="pct"/>
            <w:shd w:val="clear" w:color="auto" w:fill="auto"/>
          </w:tcPr>
          <w:p w14:paraId="6E17AEE5" w14:textId="77777777" w:rsidR="00342C82" w:rsidRPr="00452BE3" w:rsidRDefault="00342C82" w:rsidP="00277F46">
            <w:pPr>
              <w:keepLines/>
              <w:tabs>
                <w:tab w:val="left" w:pos="171"/>
                <w:tab w:val="left" w:pos="1296"/>
                <w:tab w:val="left" w:pos="1584"/>
                <w:tab w:val="left" w:pos="2044"/>
                <w:tab w:val="left" w:pos="2275"/>
                <w:tab w:val="left" w:pos="2520"/>
                <w:tab w:val="left" w:pos="2764"/>
                <w:tab w:val="left" w:pos="2995"/>
                <w:tab w:val="left" w:pos="3240"/>
                <w:tab w:val="left" w:pos="3484"/>
                <w:tab w:val="left" w:pos="4435"/>
                <w:tab w:val="left" w:pos="8164"/>
              </w:tabs>
              <w:spacing w:after="40"/>
              <w:rPr>
                <w:rFonts w:cs="Arial"/>
                <w:bCs/>
                <w:iCs/>
                <w:szCs w:val="28"/>
              </w:rPr>
            </w:pPr>
            <w:r w:rsidRPr="00452BE3">
              <w:rPr>
                <w:rFonts w:cs="Arial"/>
                <w:bCs/>
                <w:iCs/>
                <w:szCs w:val="28"/>
              </w:rPr>
              <w:t>The Full Proposal cover letter and its Annex A (Forms A and B) are signed by authorised representative(s) of the Tenderer.</w:t>
            </w:r>
          </w:p>
        </w:tc>
        <w:tc>
          <w:tcPr>
            <w:tcW w:w="967" w:type="pct"/>
            <w:shd w:val="clear" w:color="auto" w:fill="auto"/>
            <w:vAlign w:val="center"/>
          </w:tcPr>
          <w:p w14:paraId="1D9D8453"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bl>
    <w:p w14:paraId="37933666" w14:textId="77777777" w:rsidR="00342C82" w:rsidRPr="00602395" w:rsidRDefault="00342C82" w:rsidP="00342C82">
      <w:pPr>
        <w:rPr>
          <w:rFonts w:cs="Arial"/>
          <w:bCs/>
          <w:i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4941"/>
        <w:gridCol w:w="4942"/>
      </w:tblGrid>
      <w:tr w:rsidR="00342C82" w:rsidRPr="00602395" w14:paraId="18277116" w14:textId="77777777" w:rsidTr="00277F46">
        <w:tc>
          <w:tcPr>
            <w:tcW w:w="4941" w:type="dxa"/>
          </w:tcPr>
          <w:p w14:paraId="259AC40B"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Name:</w:t>
            </w:r>
          </w:p>
        </w:tc>
        <w:tc>
          <w:tcPr>
            <w:tcW w:w="4942" w:type="dxa"/>
          </w:tcPr>
          <w:p w14:paraId="3D5F9D6F"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r w:rsidR="00342C82" w:rsidRPr="00602395" w14:paraId="74B5AF13" w14:textId="77777777" w:rsidTr="00277F46">
        <w:tc>
          <w:tcPr>
            <w:tcW w:w="4941" w:type="dxa"/>
          </w:tcPr>
          <w:p w14:paraId="3C2A1097"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Current position in the Tenderer’s organisation:</w:t>
            </w:r>
          </w:p>
        </w:tc>
        <w:tc>
          <w:tcPr>
            <w:tcW w:w="4942" w:type="dxa"/>
          </w:tcPr>
          <w:p w14:paraId="34CB4227"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r w:rsidR="00342C82" w:rsidRPr="00602395" w14:paraId="70FCDFE5" w14:textId="77777777" w:rsidTr="00277F46">
        <w:tc>
          <w:tcPr>
            <w:tcW w:w="4941" w:type="dxa"/>
          </w:tcPr>
          <w:p w14:paraId="790A7518"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Signature:</w:t>
            </w:r>
          </w:p>
        </w:tc>
        <w:tc>
          <w:tcPr>
            <w:tcW w:w="4942" w:type="dxa"/>
          </w:tcPr>
          <w:p w14:paraId="213B0A0A"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r w:rsidR="00342C82" w:rsidRPr="00602395" w14:paraId="62A22216" w14:textId="77777777" w:rsidTr="00277F46">
        <w:tc>
          <w:tcPr>
            <w:tcW w:w="4941" w:type="dxa"/>
          </w:tcPr>
          <w:p w14:paraId="30265239"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Date:</w:t>
            </w:r>
          </w:p>
        </w:tc>
        <w:tc>
          <w:tcPr>
            <w:tcW w:w="4942" w:type="dxa"/>
          </w:tcPr>
          <w:p w14:paraId="492D1C43"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bl>
    <w:p w14:paraId="0102877A" w14:textId="77777777" w:rsidR="00342C82" w:rsidRPr="00602395" w:rsidRDefault="00342C82" w:rsidP="00342C82">
      <w:pPr>
        <w:pageBreakBefore/>
        <w:jc w:val="center"/>
        <w:rPr>
          <w:rFonts w:cs="Arial"/>
          <w:bCs/>
          <w:iCs/>
          <w:szCs w:val="28"/>
        </w:rPr>
      </w:pPr>
      <w:r w:rsidRPr="00602395">
        <w:rPr>
          <w:rFonts w:cs="Arial"/>
          <w:bCs/>
          <w:iCs/>
          <w:szCs w:val="28"/>
        </w:rPr>
        <w:lastRenderedPageBreak/>
        <w:t>Form B: Declarations on Compliances</w:t>
      </w:r>
    </w:p>
    <w:p w14:paraId="591412DC" w14:textId="77777777" w:rsidR="00342C82" w:rsidRPr="00602395" w:rsidRDefault="00342C82" w:rsidP="00342C82">
      <w:pPr>
        <w:spacing w:before="0" w:after="0" w:line="240" w:lineRule="auto"/>
        <w:rPr>
          <w:rFonts w:cs="Arial"/>
          <w:bCs/>
          <w:iCs/>
          <w:szCs w:val="28"/>
        </w:rPr>
      </w:pPr>
    </w:p>
    <w:p w14:paraId="72245CF5" w14:textId="77777777" w:rsidR="00342C82" w:rsidRPr="00602395" w:rsidRDefault="00342C82" w:rsidP="00342C82">
      <w:pPr>
        <w:spacing w:before="0" w:after="0" w:line="240" w:lineRule="auto"/>
        <w:ind w:left="1701" w:hanging="1701"/>
        <w:jc w:val="left"/>
        <w:rPr>
          <w:rFonts w:cs="Arial"/>
          <w:bCs/>
          <w:iCs/>
          <w:szCs w:val="28"/>
        </w:rPr>
      </w:pPr>
      <w:proofErr w:type="spellStart"/>
      <w:r w:rsidRPr="00602395">
        <w:rPr>
          <w:rFonts w:cs="Arial"/>
          <w:bCs/>
          <w:iCs/>
          <w:szCs w:val="28"/>
        </w:rPr>
        <w:t>CfP</w:t>
      </w:r>
      <w:proofErr w:type="spellEnd"/>
      <w:r w:rsidRPr="00602395">
        <w:rPr>
          <w:rFonts w:cs="Arial"/>
          <w:bCs/>
          <w:iCs/>
          <w:szCs w:val="28"/>
        </w:rPr>
        <w:t xml:space="preserve"> Reference: </w:t>
      </w:r>
      <w:r w:rsidRPr="00602395">
        <w:rPr>
          <w:rFonts w:cs="Arial"/>
          <w:bCs/>
          <w:iCs/>
          <w:szCs w:val="28"/>
        </w:rPr>
        <w:tab/>
        <w:t>AO/1-10285/20/NL/AF, ARTES 4.0 Technology &amp; Product Developments</w:t>
      </w:r>
    </w:p>
    <w:p w14:paraId="780F22E7" w14:textId="77777777" w:rsidR="00342C82" w:rsidRPr="00602395" w:rsidRDefault="00342C82" w:rsidP="00342C82">
      <w:pPr>
        <w:spacing w:before="0" w:after="0" w:line="240" w:lineRule="auto"/>
        <w:rPr>
          <w:rFonts w:cs="Arial"/>
          <w:bCs/>
          <w:iCs/>
          <w:szCs w:val="28"/>
        </w:rPr>
      </w:pPr>
    </w:p>
    <w:p w14:paraId="77BAFA84" w14:textId="77777777" w:rsidR="00342C82" w:rsidRPr="00602395" w:rsidRDefault="00342C82" w:rsidP="00342C82">
      <w:pPr>
        <w:spacing w:before="0" w:after="0" w:line="240" w:lineRule="auto"/>
        <w:rPr>
          <w:rFonts w:cs="Arial"/>
          <w:bCs/>
          <w:iCs/>
          <w:szCs w:val="28"/>
        </w:rPr>
      </w:pPr>
      <w:r w:rsidRPr="00602395">
        <w:rPr>
          <w:rFonts w:cs="Arial"/>
          <w:bCs/>
          <w:iCs/>
          <w:szCs w:val="28"/>
        </w:rPr>
        <w:t>Proposal Title: …………………………………………………………………………………</w:t>
      </w:r>
    </w:p>
    <w:p w14:paraId="5B298ADE" w14:textId="77777777" w:rsidR="00342C82" w:rsidRPr="00602395" w:rsidRDefault="00342C82" w:rsidP="00342C82">
      <w:pPr>
        <w:spacing w:before="0" w:after="0" w:line="240" w:lineRule="auto"/>
        <w:rPr>
          <w:rFonts w:cs="Arial"/>
          <w:bCs/>
          <w:iCs/>
          <w:szCs w:val="28"/>
        </w:rPr>
      </w:pPr>
    </w:p>
    <w:p w14:paraId="63C15CA9" w14:textId="77777777" w:rsidR="00342C82" w:rsidRPr="00602395" w:rsidRDefault="00342C82" w:rsidP="00342C82">
      <w:pPr>
        <w:spacing w:before="0" w:after="0" w:line="240" w:lineRule="auto"/>
        <w:rPr>
          <w:rFonts w:cs="Arial"/>
          <w:bCs/>
          <w:iCs/>
          <w:szCs w:val="28"/>
        </w:rPr>
      </w:pPr>
      <w:r w:rsidRPr="00602395">
        <w:rPr>
          <w:rFonts w:cs="Arial"/>
          <w:bCs/>
          <w:iCs/>
          <w:szCs w:val="28"/>
        </w:rPr>
        <w:t>By submitting the present Form B as an annex to the cover letter of the Full Proposal reference (reference of your Proposal), I/we the undersigned herewith officially declare that the Full Proposal is compliant with the following requirements as listed hereunder:</w:t>
      </w:r>
    </w:p>
    <w:p w14:paraId="0C0C9C75" w14:textId="77777777" w:rsidR="00342C82" w:rsidRPr="00602395" w:rsidRDefault="00342C82" w:rsidP="00342C82">
      <w:pPr>
        <w:spacing w:before="0" w:after="0" w:line="240" w:lineRule="auto"/>
        <w:rPr>
          <w:rFonts w:cs="Arial"/>
          <w:bCs/>
          <w:i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3356"/>
      </w:tblGrid>
      <w:tr w:rsidR="00342C82" w:rsidRPr="00602395" w14:paraId="1468927E" w14:textId="77777777" w:rsidTr="00277F46">
        <w:tc>
          <w:tcPr>
            <w:tcW w:w="3139" w:type="pct"/>
            <w:shd w:val="clear" w:color="auto" w:fill="D5DCE4" w:themeFill="text2" w:themeFillTint="33"/>
            <w:vAlign w:val="center"/>
          </w:tcPr>
          <w:p w14:paraId="5ADAFEE8" w14:textId="77777777" w:rsidR="00342C82" w:rsidRPr="00602395" w:rsidRDefault="00342C82" w:rsidP="00277F46">
            <w:pPr>
              <w:jc w:val="center"/>
              <w:rPr>
                <w:rFonts w:cs="Arial"/>
                <w:bCs/>
                <w:iCs/>
                <w:szCs w:val="28"/>
              </w:rPr>
            </w:pPr>
            <w:r w:rsidRPr="00602395">
              <w:rPr>
                <w:rFonts w:cs="Arial"/>
                <w:bCs/>
                <w:iCs/>
                <w:szCs w:val="28"/>
              </w:rPr>
              <w:t>Compliance Statement</w:t>
            </w:r>
          </w:p>
        </w:tc>
        <w:tc>
          <w:tcPr>
            <w:tcW w:w="1861" w:type="pct"/>
            <w:shd w:val="clear" w:color="auto" w:fill="D5DCE4" w:themeFill="text2" w:themeFillTint="33"/>
            <w:vAlign w:val="center"/>
          </w:tcPr>
          <w:p w14:paraId="1E71F249" w14:textId="77777777" w:rsidR="00342C82" w:rsidRPr="00602395" w:rsidRDefault="00342C82" w:rsidP="00277F46">
            <w:pPr>
              <w:jc w:val="center"/>
              <w:rPr>
                <w:rFonts w:cs="Arial"/>
                <w:bCs/>
                <w:iCs/>
                <w:szCs w:val="28"/>
              </w:rPr>
            </w:pPr>
            <w:r w:rsidRPr="00602395">
              <w:rPr>
                <w:rFonts w:cs="Arial"/>
                <w:bCs/>
                <w:iCs/>
                <w:szCs w:val="28"/>
              </w:rPr>
              <w:t>Indicate</w:t>
            </w:r>
            <w:proofErr w:type="gramStart"/>
            <w:r w:rsidRPr="00602395">
              <w:rPr>
                <w:rFonts w:cs="Arial"/>
                <w:bCs/>
                <w:iCs/>
                <w:szCs w:val="28"/>
              </w:rPr>
              <w:t>* :</w:t>
            </w:r>
            <w:proofErr w:type="gramEnd"/>
            <w:r w:rsidRPr="00602395">
              <w:rPr>
                <w:rFonts w:cs="Arial"/>
                <w:bCs/>
                <w:iCs/>
                <w:szCs w:val="28"/>
              </w:rPr>
              <w:t xml:space="preserve"> “Compliant” or “Partially Compliant” or “Non-Compliant”</w:t>
            </w:r>
          </w:p>
        </w:tc>
      </w:tr>
      <w:tr w:rsidR="00342C82" w:rsidRPr="00602395" w14:paraId="2E3705BF" w14:textId="77777777" w:rsidTr="00277F46">
        <w:trPr>
          <w:trHeight w:val="800"/>
        </w:trPr>
        <w:tc>
          <w:tcPr>
            <w:tcW w:w="3139" w:type="pct"/>
            <w:shd w:val="clear" w:color="auto" w:fill="auto"/>
            <w:vAlign w:val="center"/>
          </w:tcPr>
          <w:p w14:paraId="0AC8B98D" w14:textId="77777777" w:rsidR="00342C82" w:rsidRPr="00602395" w:rsidRDefault="00342C82" w:rsidP="00277F46">
            <w:pPr>
              <w:spacing w:before="120"/>
              <w:jc w:val="left"/>
              <w:rPr>
                <w:rFonts w:cs="Arial"/>
                <w:bCs/>
                <w:iCs/>
                <w:szCs w:val="28"/>
              </w:rPr>
            </w:pPr>
            <w:r w:rsidRPr="00602395">
              <w:rPr>
                <w:rFonts w:cs="Arial"/>
                <w:bCs/>
                <w:iCs/>
                <w:szCs w:val="28"/>
              </w:rPr>
              <w:t>The information provided to ESA for registration as potential supplier (individually for all entities involved in the Proposal) has been updated in the last 12 months.</w:t>
            </w:r>
          </w:p>
        </w:tc>
        <w:tc>
          <w:tcPr>
            <w:tcW w:w="1861" w:type="pct"/>
            <w:shd w:val="clear" w:color="auto" w:fill="auto"/>
            <w:vAlign w:val="center"/>
          </w:tcPr>
          <w:p w14:paraId="51831E87"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6FC01F6A" w14:textId="77777777" w:rsidTr="00277F46">
        <w:trPr>
          <w:trHeight w:val="912"/>
        </w:trPr>
        <w:tc>
          <w:tcPr>
            <w:tcW w:w="3139" w:type="pct"/>
            <w:shd w:val="clear" w:color="auto" w:fill="auto"/>
            <w:vAlign w:val="center"/>
          </w:tcPr>
          <w:p w14:paraId="0FE44F06" w14:textId="77777777" w:rsidR="00342C82" w:rsidRPr="00602395" w:rsidRDefault="00342C82" w:rsidP="00277F46">
            <w:pPr>
              <w:spacing w:before="120"/>
              <w:jc w:val="left"/>
              <w:rPr>
                <w:rFonts w:cs="Arial"/>
                <w:bCs/>
                <w:iCs/>
                <w:szCs w:val="28"/>
              </w:rPr>
            </w:pPr>
            <w:proofErr w:type="gramStart"/>
            <w:r w:rsidRPr="00602395">
              <w:rPr>
                <w:rFonts w:cs="Arial"/>
                <w:bCs/>
                <w:iCs/>
                <w:szCs w:val="28"/>
              </w:rPr>
              <w:t>With regard to</w:t>
            </w:r>
            <w:proofErr w:type="gramEnd"/>
            <w:r w:rsidRPr="00602395">
              <w:rPr>
                <w:rFonts w:cs="Arial"/>
                <w:bCs/>
                <w:iCs/>
                <w:szCs w:val="28"/>
              </w:rPr>
              <w:t xml:space="preserve"> the Agency’s Right of Audit (GCT Part 2 B7) of the Call for Proposals, the Proposal is:</w:t>
            </w:r>
          </w:p>
        </w:tc>
        <w:tc>
          <w:tcPr>
            <w:tcW w:w="1861" w:type="pct"/>
            <w:shd w:val="clear" w:color="auto" w:fill="auto"/>
            <w:vAlign w:val="center"/>
          </w:tcPr>
          <w:p w14:paraId="44B85C77"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r w:rsidR="00342C82" w:rsidRPr="00602395" w14:paraId="0133FEB7" w14:textId="77777777" w:rsidTr="00277F46">
        <w:trPr>
          <w:trHeight w:val="912"/>
        </w:trPr>
        <w:tc>
          <w:tcPr>
            <w:tcW w:w="3139" w:type="pct"/>
            <w:shd w:val="clear" w:color="auto" w:fill="auto"/>
            <w:vAlign w:val="center"/>
          </w:tcPr>
          <w:p w14:paraId="38820BB6" w14:textId="77777777" w:rsidR="00342C82" w:rsidRPr="00602395" w:rsidRDefault="00342C82" w:rsidP="00277F46">
            <w:pPr>
              <w:spacing w:before="120"/>
              <w:jc w:val="left"/>
              <w:rPr>
                <w:rFonts w:cs="Arial"/>
                <w:bCs/>
                <w:iCs/>
                <w:szCs w:val="28"/>
              </w:rPr>
            </w:pPr>
            <w:r w:rsidRPr="00602395">
              <w:rPr>
                <w:rFonts w:cs="Arial"/>
                <w:bCs/>
                <w:iCs/>
                <w:szCs w:val="28"/>
              </w:rPr>
              <w:t xml:space="preserve">The Proposal uses the Mandatory Templates of the SCT and complies with all requirements therein. </w:t>
            </w:r>
          </w:p>
        </w:tc>
        <w:tc>
          <w:tcPr>
            <w:tcW w:w="1861" w:type="pct"/>
            <w:shd w:val="clear" w:color="auto" w:fill="auto"/>
            <w:vAlign w:val="center"/>
          </w:tcPr>
          <w:p w14:paraId="700815AA" w14:textId="77777777" w:rsidR="00342C82" w:rsidRPr="00602395" w:rsidRDefault="00342C82" w:rsidP="00277F46">
            <w:pPr>
              <w:keepLines/>
              <w:spacing w:after="40"/>
              <w:jc w:val="center"/>
              <w:rPr>
                <w:rFonts w:cs="Arial"/>
                <w:bCs/>
                <w:iCs/>
                <w:szCs w:val="28"/>
              </w:rPr>
            </w:pPr>
            <w:r w:rsidRPr="00602395">
              <w:rPr>
                <w:rFonts w:cs="Arial"/>
                <w:bCs/>
                <w:iCs/>
                <w:szCs w:val="28"/>
              </w:rPr>
              <w:t>…</w:t>
            </w:r>
          </w:p>
        </w:tc>
      </w:tr>
    </w:tbl>
    <w:p w14:paraId="42BF71F2" w14:textId="77777777" w:rsidR="00342C82" w:rsidRPr="00602395" w:rsidRDefault="00342C82" w:rsidP="00342C82">
      <w:pPr>
        <w:tabs>
          <w:tab w:val="left" w:pos="170"/>
        </w:tabs>
        <w:spacing w:before="0" w:after="0" w:line="240" w:lineRule="auto"/>
        <w:ind w:left="170" w:hanging="170"/>
        <w:rPr>
          <w:rFonts w:cs="Arial"/>
          <w:bCs/>
          <w:iCs/>
          <w:szCs w:val="28"/>
        </w:rPr>
      </w:pPr>
    </w:p>
    <w:p w14:paraId="458324FC" w14:textId="77777777" w:rsidR="00342C82" w:rsidRPr="00602395" w:rsidRDefault="00342C82" w:rsidP="00342C82">
      <w:pPr>
        <w:tabs>
          <w:tab w:val="left" w:pos="170"/>
        </w:tabs>
        <w:spacing w:before="0" w:after="0" w:line="240" w:lineRule="auto"/>
        <w:ind w:left="170" w:hanging="170"/>
        <w:rPr>
          <w:rFonts w:cs="Arial"/>
          <w:bCs/>
          <w:iCs/>
          <w:szCs w:val="28"/>
        </w:rPr>
      </w:pPr>
      <w:r w:rsidRPr="00602395">
        <w:rPr>
          <w:rFonts w:cs="Arial"/>
          <w:bCs/>
          <w:iCs/>
          <w:szCs w:val="28"/>
        </w:rPr>
        <w:t>*</w:t>
      </w:r>
      <w:r w:rsidRPr="00602395">
        <w:rPr>
          <w:rFonts w:cs="Arial"/>
          <w:bCs/>
          <w:iCs/>
          <w:szCs w:val="28"/>
        </w:rPr>
        <w:tab/>
        <w:t>If “partially compliant” or “non-compliant” provide a reference to the relevant Parts of the Proposal containing detailed information on the matter.</w:t>
      </w:r>
    </w:p>
    <w:p w14:paraId="532EB535" w14:textId="77777777" w:rsidR="00342C82" w:rsidRPr="00602395" w:rsidRDefault="00342C82" w:rsidP="00342C82">
      <w:pPr>
        <w:spacing w:before="0" w:after="0"/>
        <w:rPr>
          <w:rFonts w:cs="Arial"/>
          <w:bCs/>
          <w:iCs/>
          <w:szCs w:val="28"/>
        </w:rPr>
      </w:pPr>
    </w:p>
    <w:p w14:paraId="41EA8E0B" w14:textId="77777777" w:rsidR="00342C82" w:rsidRPr="00602395" w:rsidRDefault="00342C82" w:rsidP="00342C82">
      <w:pPr>
        <w:keepNext/>
        <w:rPr>
          <w:rFonts w:cs="Arial"/>
          <w:bCs/>
          <w:i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4941"/>
        <w:gridCol w:w="4942"/>
      </w:tblGrid>
      <w:tr w:rsidR="00342C82" w:rsidRPr="00602395" w14:paraId="4ABCDD57" w14:textId="77777777" w:rsidTr="00277F46">
        <w:tc>
          <w:tcPr>
            <w:tcW w:w="4941" w:type="dxa"/>
          </w:tcPr>
          <w:p w14:paraId="5E580307"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Name:</w:t>
            </w:r>
          </w:p>
        </w:tc>
        <w:tc>
          <w:tcPr>
            <w:tcW w:w="4942" w:type="dxa"/>
          </w:tcPr>
          <w:p w14:paraId="717904DF"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r w:rsidR="00342C82" w:rsidRPr="00602395" w14:paraId="72AE8E62" w14:textId="77777777" w:rsidTr="00277F46">
        <w:tc>
          <w:tcPr>
            <w:tcW w:w="4941" w:type="dxa"/>
          </w:tcPr>
          <w:p w14:paraId="4A843609"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Current position in the Tenderer’s organisation:</w:t>
            </w:r>
          </w:p>
        </w:tc>
        <w:tc>
          <w:tcPr>
            <w:tcW w:w="4942" w:type="dxa"/>
          </w:tcPr>
          <w:p w14:paraId="4D19D288"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r w:rsidR="00342C82" w:rsidRPr="00602395" w14:paraId="44FA4691" w14:textId="77777777" w:rsidTr="00277F46">
        <w:tc>
          <w:tcPr>
            <w:tcW w:w="4941" w:type="dxa"/>
          </w:tcPr>
          <w:p w14:paraId="2D9943C8"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Signature:</w:t>
            </w:r>
          </w:p>
        </w:tc>
        <w:tc>
          <w:tcPr>
            <w:tcW w:w="4942" w:type="dxa"/>
          </w:tcPr>
          <w:p w14:paraId="6BCA24FF"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r w:rsidR="00342C82" w:rsidRPr="00602395" w14:paraId="1D4CA207" w14:textId="77777777" w:rsidTr="00277F46">
        <w:tc>
          <w:tcPr>
            <w:tcW w:w="4941" w:type="dxa"/>
          </w:tcPr>
          <w:p w14:paraId="5072134C"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Date:</w:t>
            </w:r>
          </w:p>
        </w:tc>
        <w:tc>
          <w:tcPr>
            <w:tcW w:w="4942" w:type="dxa"/>
          </w:tcPr>
          <w:p w14:paraId="435B36A8" w14:textId="77777777" w:rsidR="00342C82" w:rsidRPr="00602395" w:rsidRDefault="00342C82" w:rsidP="00277F46">
            <w:pPr>
              <w:spacing w:after="40"/>
              <w:rPr>
                <w:rFonts w:cs="Arial"/>
                <w:bCs/>
                <w:iCs/>
                <w:sz w:val="24"/>
                <w:szCs w:val="28"/>
                <w:lang w:eastAsia="en-US"/>
              </w:rPr>
            </w:pPr>
            <w:r w:rsidRPr="00602395">
              <w:rPr>
                <w:rFonts w:cs="Arial"/>
                <w:bCs/>
                <w:iCs/>
                <w:sz w:val="24"/>
                <w:szCs w:val="28"/>
                <w:lang w:eastAsia="en-US"/>
              </w:rPr>
              <w:t>………………</w:t>
            </w:r>
          </w:p>
        </w:tc>
      </w:tr>
    </w:tbl>
    <w:p w14:paraId="1FF0959A" w14:textId="77777777" w:rsidR="00342C82" w:rsidRPr="00602395" w:rsidRDefault="00342C82" w:rsidP="00342C82">
      <w:pPr>
        <w:pStyle w:val="Default"/>
        <w:jc w:val="both"/>
        <w:rPr>
          <w:rFonts w:ascii="Georgia" w:hAnsi="Georgia" w:cs="Arial"/>
          <w:bCs/>
          <w:iCs/>
          <w:color w:val="auto"/>
          <w:szCs w:val="28"/>
          <w:lang w:eastAsia="en-US"/>
        </w:rPr>
      </w:pPr>
    </w:p>
    <w:p w14:paraId="6BA7EB1E" w14:textId="77777777" w:rsidR="00342C82" w:rsidRPr="00602395" w:rsidRDefault="00342C82" w:rsidP="00342C82">
      <w:pPr>
        <w:rPr>
          <w:rFonts w:cs="Arial"/>
          <w:bCs/>
          <w:iCs/>
          <w:szCs w:val="28"/>
        </w:rPr>
      </w:pPr>
      <w:r w:rsidRPr="00602395">
        <w:rPr>
          <w:rFonts w:cs="Arial"/>
          <w:bCs/>
          <w:iCs/>
          <w:szCs w:val="28"/>
        </w:rPr>
        <w:br w:type="page"/>
      </w:r>
    </w:p>
    <w:p w14:paraId="23F3C441" w14:textId="6E225486" w:rsidR="00342C82" w:rsidRPr="00602395" w:rsidRDefault="00342C82" w:rsidP="00AC24CB">
      <w:pPr>
        <w:pStyle w:val="Heading1"/>
        <w:numPr>
          <w:ilvl w:val="0"/>
          <w:numId w:val="0"/>
        </w:numPr>
        <w:ind w:left="567" w:hanging="567"/>
        <w:jc w:val="center"/>
        <w:rPr>
          <w:rFonts w:cs="Arial"/>
          <w:bCs/>
          <w:iCs/>
          <w:szCs w:val="28"/>
        </w:rPr>
      </w:pPr>
      <w:bookmarkStart w:id="129" w:name="_Toc90637669"/>
      <w:r w:rsidRPr="00602395">
        <w:rPr>
          <w:rFonts w:cs="Arial"/>
          <w:bCs/>
          <w:iCs/>
          <w:szCs w:val="28"/>
        </w:rPr>
        <w:lastRenderedPageBreak/>
        <w:t>Annex B</w:t>
      </w:r>
      <w:bookmarkEnd w:id="129"/>
    </w:p>
    <w:p w14:paraId="59BCA9E2" w14:textId="77777777" w:rsidR="00342C82" w:rsidRPr="00602395" w:rsidRDefault="00342C82" w:rsidP="00342C82">
      <w:pPr>
        <w:jc w:val="center"/>
        <w:rPr>
          <w:rFonts w:cs="Arial"/>
          <w:bCs/>
          <w:iCs/>
          <w:szCs w:val="28"/>
        </w:rPr>
      </w:pPr>
    </w:p>
    <w:p w14:paraId="35CE2CC0" w14:textId="77777777" w:rsidR="00342C82" w:rsidRPr="00602395" w:rsidRDefault="00342C82" w:rsidP="00342C82">
      <w:pPr>
        <w:jc w:val="center"/>
        <w:rPr>
          <w:rFonts w:cs="Arial"/>
          <w:bCs/>
          <w:iCs/>
          <w:szCs w:val="28"/>
        </w:rPr>
      </w:pPr>
      <w:r w:rsidRPr="00602395">
        <w:rPr>
          <w:rFonts w:cs="Arial"/>
          <w:bCs/>
          <w:iCs/>
          <w:szCs w:val="28"/>
        </w:rPr>
        <w:t>Authorisation(s) of Funding from National Delegation(s)</w:t>
      </w:r>
    </w:p>
    <w:p w14:paraId="41979FEF" w14:textId="77777777" w:rsidR="00342C82" w:rsidRPr="00602395" w:rsidRDefault="00342C82" w:rsidP="00342C82">
      <w:pPr>
        <w:rPr>
          <w:rFonts w:cs="Arial"/>
          <w:bCs/>
          <w:iCs/>
          <w:szCs w:val="28"/>
        </w:rPr>
      </w:pPr>
    </w:p>
    <w:p w14:paraId="70DF7A06" w14:textId="77777777" w:rsidR="00342C82" w:rsidRPr="00602395" w:rsidRDefault="00342C82" w:rsidP="00342C82">
      <w:pPr>
        <w:pStyle w:val="Instruction"/>
        <w:rPr>
          <w:rFonts w:cs="Arial"/>
          <w:bCs/>
          <w:i w:val="0"/>
          <w:iCs/>
          <w:color w:val="auto"/>
          <w:sz w:val="24"/>
          <w:szCs w:val="28"/>
        </w:rPr>
      </w:pPr>
      <w:r w:rsidRPr="00602395">
        <w:rPr>
          <w:rFonts w:cs="Arial"/>
          <w:bCs/>
          <w:i w:val="0"/>
          <w:iCs/>
          <w:color w:val="auto"/>
          <w:sz w:val="24"/>
          <w:szCs w:val="28"/>
        </w:rPr>
        <w:t>Please enclose a copy of the letter from each relevant National Delegation.</w:t>
      </w:r>
    </w:p>
    <w:p w14:paraId="024C0CA6" w14:textId="47CDA865" w:rsidR="002D4273" w:rsidRDefault="002D4273">
      <w:pPr>
        <w:spacing w:before="0" w:after="0" w:line="240" w:lineRule="auto"/>
        <w:jc w:val="left"/>
        <w:rPr>
          <w:rFonts w:cs="Arial"/>
          <w:bCs/>
          <w:iCs/>
          <w:szCs w:val="28"/>
        </w:rPr>
      </w:pPr>
      <w:r>
        <w:rPr>
          <w:rFonts w:cs="Arial"/>
          <w:bCs/>
          <w:iCs/>
          <w:szCs w:val="28"/>
        </w:rPr>
        <w:br w:type="page"/>
      </w:r>
    </w:p>
    <w:p w14:paraId="0D994AC2" w14:textId="53F61AED" w:rsidR="002D4273" w:rsidRPr="00602395" w:rsidRDefault="002D4273" w:rsidP="002D4273">
      <w:pPr>
        <w:pStyle w:val="Heading1"/>
        <w:numPr>
          <w:ilvl w:val="0"/>
          <w:numId w:val="0"/>
        </w:numPr>
        <w:ind w:left="567" w:hanging="567"/>
        <w:jc w:val="center"/>
        <w:rPr>
          <w:rFonts w:cs="Arial"/>
          <w:bCs/>
          <w:iCs/>
          <w:szCs w:val="28"/>
        </w:rPr>
      </w:pPr>
      <w:bookmarkStart w:id="130" w:name="_Toc90637670"/>
      <w:r w:rsidRPr="00602395">
        <w:rPr>
          <w:rFonts w:cs="Arial"/>
          <w:bCs/>
          <w:iCs/>
          <w:szCs w:val="28"/>
        </w:rPr>
        <w:lastRenderedPageBreak/>
        <w:t xml:space="preserve">Annex </w:t>
      </w:r>
      <w:r>
        <w:rPr>
          <w:rFonts w:cs="Arial"/>
          <w:bCs/>
          <w:iCs/>
          <w:szCs w:val="28"/>
        </w:rPr>
        <w:t>C</w:t>
      </w:r>
      <w:bookmarkEnd w:id="130"/>
    </w:p>
    <w:p w14:paraId="76C67D1A" w14:textId="448C27E6" w:rsidR="005E3036" w:rsidRDefault="00145964">
      <w:pPr>
        <w:pStyle w:val="BodytextJustified"/>
        <w:jc w:val="center"/>
        <w:rPr>
          <w:rFonts w:cs="Arial"/>
          <w:bCs/>
          <w:iCs/>
          <w:szCs w:val="28"/>
        </w:rPr>
      </w:pPr>
      <w:r>
        <w:rPr>
          <w:rFonts w:cs="Arial"/>
          <w:bCs/>
          <w:iCs/>
          <w:szCs w:val="28"/>
        </w:rPr>
        <w:t xml:space="preserve">Comparison between </w:t>
      </w:r>
      <w:r w:rsidR="002C0B66">
        <w:rPr>
          <w:rFonts w:cs="Arial"/>
          <w:bCs/>
          <w:iCs/>
          <w:szCs w:val="28"/>
        </w:rPr>
        <w:t xml:space="preserve">ARTES AGILE and </w:t>
      </w:r>
      <w:r>
        <w:rPr>
          <w:rFonts w:cs="Arial"/>
          <w:bCs/>
          <w:iCs/>
          <w:szCs w:val="28"/>
        </w:rPr>
        <w:t xml:space="preserve">ARTES </w:t>
      </w:r>
      <w:r w:rsidR="002C0B66">
        <w:rPr>
          <w:rFonts w:cs="Arial"/>
          <w:bCs/>
          <w:iCs/>
          <w:szCs w:val="28"/>
        </w:rPr>
        <w:t>4</w:t>
      </w:r>
      <w:r>
        <w:rPr>
          <w:rFonts w:cs="Arial"/>
          <w:bCs/>
          <w:iCs/>
          <w:szCs w:val="28"/>
        </w:rPr>
        <w:t xml:space="preserve">.0 Technology and Products </w:t>
      </w:r>
      <w:r w:rsidR="002C0B66">
        <w:rPr>
          <w:rFonts w:cs="Arial"/>
          <w:bCs/>
          <w:iCs/>
          <w:szCs w:val="28"/>
        </w:rPr>
        <w:t>activities</w:t>
      </w:r>
    </w:p>
    <w:p w14:paraId="0014D751" w14:textId="04E7A8AD" w:rsidR="005E3036" w:rsidRDefault="005E3036">
      <w:pPr>
        <w:pStyle w:val="BodytextJustified"/>
        <w:jc w:val="center"/>
        <w:rPr>
          <w:rFonts w:cs="Arial"/>
          <w:bCs/>
          <w:iCs/>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3407"/>
        <w:gridCol w:w="3827"/>
      </w:tblGrid>
      <w:tr w:rsidR="007A5320" w:rsidRPr="002063B0" w14:paraId="3589B767" w14:textId="77777777" w:rsidTr="004D31DE">
        <w:trPr>
          <w:trHeight w:val="471"/>
        </w:trPr>
        <w:tc>
          <w:tcPr>
            <w:tcW w:w="1975" w:type="dxa"/>
            <w:shd w:val="clear" w:color="auto" w:fill="D5DCE4" w:themeFill="text2" w:themeFillTint="33"/>
            <w:tcMar>
              <w:top w:w="15" w:type="dxa"/>
              <w:left w:w="108" w:type="dxa"/>
              <w:bottom w:w="0" w:type="dxa"/>
              <w:right w:w="108" w:type="dxa"/>
            </w:tcMar>
            <w:hideMark/>
          </w:tcPr>
          <w:p w14:paraId="47A6D19A" w14:textId="77777777" w:rsidR="002063B0" w:rsidRPr="002063B0" w:rsidRDefault="002063B0" w:rsidP="002063B0">
            <w:pPr>
              <w:pStyle w:val="BodytextJustified"/>
              <w:jc w:val="center"/>
              <w:rPr>
                <w:rFonts w:cs="Arial"/>
                <w:bCs/>
                <w:iCs/>
                <w:szCs w:val="28"/>
              </w:rPr>
            </w:pPr>
            <w:r w:rsidRPr="002063B0">
              <w:rPr>
                <w:rFonts w:cs="Arial"/>
                <w:b/>
                <w:bCs/>
                <w:iCs/>
                <w:szCs w:val="28"/>
                <w:lang w:val="en-US"/>
              </w:rPr>
              <w:t> </w:t>
            </w:r>
          </w:p>
        </w:tc>
        <w:tc>
          <w:tcPr>
            <w:tcW w:w="3407" w:type="dxa"/>
            <w:shd w:val="clear" w:color="auto" w:fill="D5DCE4" w:themeFill="text2" w:themeFillTint="33"/>
            <w:tcMar>
              <w:top w:w="15" w:type="dxa"/>
              <w:left w:w="108" w:type="dxa"/>
              <w:bottom w:w="0" w:type="dxa"/>
              <w:right w:w="108" w:type="dxa"/>
            </w:tcMar>
            <w:hideMark/>
          </w:tcPr>
          <w:p w14:paraId="65C3CEA5" w14:textId="77777777" w:rsidR="002063B0" w:rsidRPr="002063B0" w:rsidRDefault="002063B0" w:rsidP="002063B0">
            <w:pPr>
              <w:pStyle w:val="BodytextJustified"/>
              <w:rPr>
                <w:rFonts w:cs="Arial"/>
                <w:bCs/>
                <w:iCs/>
                <w:szCs w:val="28"/>
              </w:rPr>
            </w:pPr>
            <w:r w:rsidRPr="002063B0">
              <w:rPr>
                <w:rFonts w:cs="Arial"/>
                <w:b/>
                <w:bCs/>
                <w:iCs/>
                <w:szCs w:val="28"/>
                <w:lang w:val="en-US"/>
              </w:rPr>
              <w:t>ARTES 4.0 Standard Call for Proposals</w:t>
            </w:r>
          </w:p>
        </w:tc>
        <w:tc>
          <w:tcPr>
            <w:tcW w:w="3827" w:type="dxa"/>
            <w:shd w:val="clear" w:color="auto" w:fill="D5DCE4" w:themeFill="text2" w:themeFillTint="33"/>
            <w:tcMar>
              <w:top w:w="15" w:type="dxa"/>
              <w:left w:w="108" w:type="dxa"/>
              <w:bottom w:w="0" w:type="dxa"/>
              <w:right w:w="108" w:type="dxa"/>
            </w:tcMar>
            <w:hideMark/>
          </w:tcPr>
          <w:p w14:paraId="23DB77A5" w14:textId="77777777" w:rsidR="002063B0" w:rsidRPr="002063B0" w:rsidRDefault="002063B0" w:rsidP="002063B0">
            <w:pPr>
              <w:pStyle w:val="BodytextJustified"/>
              <w:rPr>
                <w:rFonts w:cs="Arial"/>
                <w:bCs/>
                <w:iCs/>
                <w:szCs w:val="28"/>
              </w:rPr>
            </w:pPr>
            <w:r w:rsidRPr="002063B0">
              <w:rPr>
                <w:rFonts w:cs="Arial"/>
                <w:b/>
                <w:bCs/>
                <w:iCs/>
                <w:szCs w:val="28"/>
                <w:lang w:val="en-US"/>
              </w:rPr>
              <w:t>ARTES AGILE</w:t>
            </w:r>
          </w:p>
        </w:tc>
      </w:tr>
      <w:tr w:rsidR="007A5320" w:rsidRPr="002063B0" w14:paraId="12E4C231" w14:textId="77777777" w:rsidTr="004D31DE">
        <w:trPr>
          <w:trHeight w:val="377"/>
        </w:trPr>
        <w:tc>
          <w:tcPr>
            <w:tcW w:w="1975" w:type="dxa"/>
            <w:shd w:val="clear" w:color="auto" w:fill="auto"/>
            <w:tcMar>
              <w:top w:w="15" w:type="dxa"/>
              <w:left w:w="108" w:type="dxa"/>
              <w:bottom w:w="0" w:type="dxa"/>
              <w:right w:w="108" w:type="dxa"/>
            </w:tcMar>
            <w:hideMark/>
          </w:tcPr>
          <w:p w14:paraId="2760233E"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Duration</w:t>
            </w:r>
          </w:p>
        </w:tc>
        <w:tc>
          <w:tcPr>
            <w:tcW w:w="3407" w:type="dxa"/>
            <w:shd w:val="clear" w:color="auto" w:fill="auto"/>
            <w:tcMar>
              <w:top w:w="15" w:type="dxa"/>
              <w:left w:w="108" w:type="dxa"/>
              <w:bottom w:w="0" w:type="dxa"/>
              <w:right w:w="108" w:type="dxa"/>
            </w:tcMar>
            <w:hideMark/>
          </w:tcPr>
          <w:p w14:paraId="2E34D9CA" w14:textId="77777777" w:rsidR="002063B0" w:rsidRPr="002063B0" w:rsidRDefault="002063B0" w:rsidP="002063B0">
            <w:pPr>
              <w:pStyle w:val="BodytextJustified"/>
              <w:rPr>
                <w:rFonts w:cs="Arial"/>
                <w:bCs/>
                <w:iCs/>
                <w:szCs w:val="28"/>
              </w:rPr>
            </w:pPr>
            <w:r w:rsidRPr="002063B0">
              <w:rPr>
                <w:rFonts w:cs="Arial"/>
                <w:bCs/>
                <w:iCs/>
                <w:szCs w:val="28"/>
                <w:lang w:val="en-US"/>
              </w:rPr>
              <w:t>As proposed</w:t>
            </w:r>
          </w:p>
        </w:tc>
        <w:tc>
          <w:tcPr>
            <w:tcW w:w="3827" w:type="dxa"/>
            <w:shd w:val="clear" w:color="auto" w:fill="auto"/>
            <w:tcMar>
              <w:top w:w="15" w:type="dxa"/>
              <w:left w:w="108" w:type="dxa"/>
              <w:bottom w:w="0" w:type="dxa"/>
              <w:right w:w="108" w:type="dxa"/>
            </w:tcMar>
            <w:hideMark/>
          </w:tcPr>
          <w:p w14:paraId="3C93F32C" w14:textId="1731C659" w:rsidR="002063B0" w:rsidRPr="002063B0" w:rsidRDefault="002063B0" w:rsidP="002063B0">
            <w:pPr>
              <w:pStyle w:val="BodytextJustified"/>
              <w:rPr>
                <w:rFonts w:cs="Arial"/>
                <w:bCs/>
                <w:iCs/>
                <w:szCs w:val="28"/>
              </w:rPr>
            </w:pPr>
            <w:proofErr w:type="gramStart"/>
            <w:r w:rsidRPr="002063B0">
              <w:rPr>
                <w:rFonts w:cs="Arial"/>
                <w:bCs/>
                <w:iCs/>
                <w:szCs w:val="28"/>
                <w:lang w:val="en-US"/>
              </w:rPr>
              <w:t>Typically</w:t>
            </w:r>
            <w:proofErr w:type="gramEnd"/>
            <w:r w:rsidRPr="002063B0">
              <w:rPr>
                <w:rFonts w:cs="Arial"/>
                <w:bCs/>
                <w:iCs/>
                <w:szCs w:val="28"/>
                <w:lang w:val="en-US"/>
              </w:rPr>
              <w:t xml:space="preserve"> </w:t>
            </w:r>
            <w:r w:rsidR="00A94414" w:rsidRPr="00A94414">
              <w:rPr>
                <w:rFonts w:cs="Arial"/>
                <w:bCs/>
                <w:iCs/>
                <w:szCs w:val="28"/>
                <w:lang w:val="en-US"/>
              </w:rPr>
              <w:t>≤</w:t>
            </w:r>
            <w:r w:rsidRPr="002063B0">
              <w:rPr>
                <w:rFonts w:cs="Arial"/>
                <w:bCs/>
                <w:iCs/>
                <w:szCs w:val="28"/>
                <w:lang w:val="en-US"/>
              </w:rPr>
              <w:t>12 months</w:t>
            </w:r>
          </w:p>
        </w:tc>
      </w:tr>
      <w:tr w:rsidR="007A5320" w:rsidRPr="002063B0" w14:paraId="1BDB00D4" w14:textId="77777777" w:rsidTr="004D31DE">
        <w:trPr>
          <w:trHeight w:val="377"/>
        </w:trPr>
        <w:tc>
          <w:tcPr>
            <w:tcW w:w="1975" w:type="dxa"/>
            <w:shd w:val="clear" w:color="auto" w:fill="auto"/>
            <w:tcMar>
              <w:top w:w="15" w:type="dxa"/>
              <w:left w:w="108" w:type="dxa"/>
              <w:bottom w:w="0" w:type="dxa"/>
              <w:right w:w="108" w:type="dxa"/>
            </w:tcMar>
            <w:hideMark/>
          </w:tcPr>
          <w:p w14:paraId="6CFA9828"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CCN</w:t>
            </w:r>
          </w:p>
        </w:tc>
        <w:tc>
          <w:tcPr>
            <w:tcW w:w="3407" w:type="dxa"/>
            <w:shd w:val="clear" w:color="auto" w:fill="auto"/>
            <w:tcMar>
              <w:top w:w="15" w:type="dxa"/>
              <w:left w:w="108" w:type="dxa"/>
              <w:bottom w:w="0" w:type="dxa"/>
              <w:right w:w="108" w:type="dxa"/>
            </w:tcMar>
            <w:hideMark/>
          </w:tcPr>
          <w:p w14:paraId="64AC25DF" w14:textId="77777777" w:rsidR="002063B0" w:rsidRPr="002063B0" w:rsidRDefault="002063B0" w:rsidP="002063B0">
            <w:pPr>
              <w:pStyle w:val="BodytextJustified"/>
              <w:rPr>
                <w:rFonts w:cs="Arial"/>
                <w:bCs/>
                <w:iCs/>
                <w:szCs w:val="28"/>
              </w:rPr>
            </w:pPr>
            <w:r w:rsidRPr="002063B0">
              <w:rPr>
                <w:rFonts w:cs="Arial"/>
                <w:bCs/>
                <w:iCs/>
                <w:szCs w:val="28"/>
                <w:lang w:val="en-US"/>
              </w:rPr>
              <w:t>Possible</w:t>
            </w:r>
          </w:p>
        </w:tc>
        <w:tc>
          <w:tcPr>
            <w:tcW w:w="3827" w:type="dxa"/>
            <w:shd w:val="clear" w:color="auto" w:fill="auto"/>
            <w:tcMar>
              <w:top w:w="15" w:type="dxa"/>
              <w:left w:w="108" w:type="dxa"/>
              <w:bottom w:w="0" w:type="dxa"/>
              <w:right w:w="108" w:type="dxa"/>
            </w:tcMar>
            <w:hideMark/>
          </w:tcPr>
          <w:p w14:paraId="3B35D938"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1058C3AB" w14:textId="77777777" w:rsidTr="004D31DE">
        <w:trPr>
          <w:trHeight w:val="377"/>
        </w:trPr>
        <w:tc>
          <w:tcPr>
            <w:tcW w:w="1975" w:type="dxa"/>
            <w:shd w:val="clear" w:color="auto" w:fill="auto"/>
            <w:tcMar>
              <w:top w:w="15" w:type="dxa"/>
              <w:left w:w="108" w:type="dxa"/>
              <w:bottom w:w="0" w:type="dxa"/>
              <w:right w:w="108" w:type="dxa"/>
            </w:tcMar>
            <w:hideMark/>
          </w:tcPr>
          <w:p w14:paraId="3BBB836E"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AC/IPC</w:t>
            </w:r>
          </w:p>
        </w:tc>
        <w:tc>
          <w:tcPr>
            <w:tcW w:w="3407" w:type="dxa"/>
            <w:shd w:val="clear" w:color="auto" w:fill="auto"/>
            <w:tcMar>
              <w:top w:w="15" w:type="dxa"/>
              <w:left w:w="108" w:type="dxa"/>
              <w:bottom w:w="0" w:type="dxa"/>
              <w:right w:w="108" w:type="dxa"/>
            </w:tcMar>
            <w:hideMark/>
          </w:tcPr>
          <w:p w14:paraId="23ADF891" w14:textId="77777777" w:rsidR="002063B0" w:rsidRPr="002063B0" w:rsidRDefault="002063B0" w:rsidP="002063B0">
            <w:pPr>
              <w:pStyle w:val="BodytextJustified"/>
              <w:rPr>
                <w:rFonts w:cs="Arial"/>
                <w:bCs/>
                <w:iCs/>
                <w:szCs w:val="28"/>
              </w:rPr>
            </w:pPr>
            <w:r w:rsidRPr="002063B0">
              <w:rPr>
                <w:rFonts w:cs="Arial"/>
                <w:bCs/>
                <w:iCs/>
                <w:szCs w:val="28"/>
                <w:lang w:val="en-US"/>
              </w:rPr>
              <w:t>Applicable (</w:t>
            </w:r>
            <w:proofErr w:type="gramStart"/>
            <w:r w:rsidRPr="002063B0">
              <w:rPr>
                <w:rFonts w:cs="Arial"/>
                <w:bCs/>
                <w:iCs/>
                <w:szCs w:val="28"/>
                <w:lang w:val="en-US"/>
              </w:rPr>
              <w:t>depending</w:t>
            </w:r>
            <w:proofErr w:type="gramEnd"/>
            <w:r w:rsidRPr="002063B0">
              <w:rPr>
                <w:rFonts w:cs="Arial"/>
                <w:bCs/>
                <w:iCs/>
                <w:szCs w:val="28"/>
                <w:lang w:val="en-US"/>
              </w:rPr>
              <w:t xml:space="preserve"> ESA price)</w:t>
            </w:r>
          </w:p>
        </w:tc>
        <w:tc>
          <w:tcPr>
            <w:tcW w:w="3827" w:type="dxa"/>
            <w:shd w:val="clear" w:color="auto" w:fill="auto"/>
            <w:tcMar>
              <w:top w:w="15" w:type="dxa"/>
              <w:left w:w="108" w:type="dxa"/>
              <w:bottom w:w="0" w:type="dxa"/>
              <w:right w:w="108" w:type="dxa"/>
            </w:tcMar>
            <w:hideMark/>
          </w:tcPr>
          <w:p w14:paraId="642591D7"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56709084" w14:textId="77777777" w:rsidTr="004D31DE">
        <w:trPr>
          <w:trHeight w:val="377"/>
        </w:trPr>
        <w:tc>
          <w:tcPr>
            <w:tcW w:w="1975" w:type="dxa"/>
            <w:shd w:val="clear" w:color="auto" w:fill="auto"/>
            <w:tcMar>
              <w:top w:w="15" w:type="dxa"/>
              <w:left w:w="108" w:type="dxa"/>
              <w:bottom w:w="0" w:type="dxa"/>
              <w:right w:w="108" w:type="dxa"/>
            </w:tcMar>
            <w:hideMark/>
          </w:tcPr>
          <w:p w14:paraId="38573370"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Max ESA price</w:t>
            </w:r>
          </w:p>
        </w:tc>
        <w:tc>
          <w:tcPr>
            <w:tcW w:w="3407" w:type="dxa"/>
            <w:shd w:val="clear" w:color="auto" w:fill="auto"/>
            <w:tcMar>
              <w:top w:w="15" w:type="dxa"/>
              <w:left w:w="108" w:type="dxa"/>
              <w:bottom w:w="0" w:type="dxa"/>
              <w:right w:w="108" w:type="dxa"/>
            </w:tcMar>
            <w:hideMark/>
          </w:tcPr>
          <w:p w14:paraId="045D31FF" w14:textId="77777777" w:rsidR="002063B0" w:rsidRPr="002063B0" w:rsidRDefault="002063B0" w:rsidP="002063B0">
            <w:pPr>
              <w:pStyle w:val="BodytextJustified"/>
              <w:rPr>
                <w:rFonts w:cs="Arial"/>
                <w:bCs/>
                <w:iCs/>
                <w:szCs w:val="28"/>
              </w:rPr>
            </w:pPr>
            <w:r w:rsidRPr="002063B0">
              <w:rPr>
                <w:rFonts w:cs="Arial"/>
                <w:bCs/>
                <w:iCs/>
                <w:szCs w:val="28"/>
                <w:lang w:val="en-US"/>
              </w:rPr>
              <w:t>Not limited</w:t>
            </w:r>
          </w:p>
        </w:tc>
        <w:tc>
          <w:tcPr>
            <w:tcW w:w="3827" w:type="dxa"/>
            <w:shd w:val="clear" w:color="auto" w:fill="auto"/>
            <w:tcMar>
              <w:top w:w="15" w:type="dxa"/>
              <w:left w:w="108" w:type="dxa"/>
              <w:bottom w:w="0" w:type="dxa"/>
              <w:right w:w="108" w:type="dxa"/>
            </w:tcMar>
            <w:hideMark/>
          </w:tcPr>
          <w:p w14:paraId="0653C31B" w14:textId="77777777" w:rsidR="002063B0" w:rsidRPr="002063B0" w:rsidRDefault="002063B0" w:rsidP="002063B0">
            <w:pPr>
              <w:pStyle w:val="BodytextJustified"/>
              <w:rPr>
                <w:rFonts w:cs="Arial"/>
                <w:bCs/>
                <w:iCs/>
                <w:szCs w:val="28"/>
              </w:rPr>
            </w:pPr>
            <w:r w:rsidRPr="002063B0">
              <w:rPr>
                <w:rFonts w:cs="Arial"/>
                <w:bCs/>
                <w:iCs/>
                <w:szCs w:val="28"/>
                <w:lang w:val="en-US"/>
              </w:rPr>
              <w:t>250k Euro</w:t>
            </w:r>
          </w:p>
        </w:tc>
      </w:tr>
      <w:tr w:rsidR="007A5320" w:rsidRPr="002063B0" w14:paraId="45F597E2" w14:textId="77777777" w:rsidTr="004D31DE">
        <w:trPr>
          <w:trHeight w:val="377"/>
        </w:trPr>
        <w:tc>
          <w:tcPr>
            <w:tcW w:w="1975" w:type="dxa"/>
            <w:shd w:val="clear" w:color="auto" w:fill="auto"/>
            <w:tcMar>
              <w:top w:w="15" w:type="dxa"/>
              <w:left w:w="108" w:type="dxa"/>
              <w:bottom w:w="0" w:type="dxa"/>
              <w:right w:w="108" w:type="dxa"/>
            </w:tcMar>
            <w:hideMark/>
          </w:tcPr>
          <w:p w14:paraId="3764EA26"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Prior Work / IKC</w:t>
            </w:r>
          </w:p>
        </w:tc>
        <w:tc>
          <w:tcPr>
            <w:tcW w:w="3407" w:type="dxa"/>
            <w:shd w:val="clear" w:color="auto" w:fill="auto"/>
            <w:tcMar>
              <w:top w:w="15" w:type="dxa"/>
              <w:left w:w="108" w:type="dxa"/>
              <w:bottom w:w="0" w:type="dxa"/>
              <w:right w:w="108" w:type="dxa"/>
            </w:tcMar>
            <w:hideMark/>
          </w:tcPr>
          <w:p w14:paraId="3577979C" w14:textId="77777777" w:rsidR="002063B0" w:rsidRPr="002063B0" w:rsidRDefault="002063B0" w:rsidP="002063B0">
            <w:pPr>
              <w:pStyle w:val="BodytextJustified"/>
              <w:rPr>
                <w:rFonts w:cs="Arial"/>
                <w:bCs/>
                <w:iCs/>
                <w:szCs w:val="28"/>
              </w:rPr>
            </w:pPr>
            <w:r w:rsidRPr="002063B0">
              <w:rPr>
                <w:rFonts w:cs="Arial"/>
                <w:bCs/>
                <w:iCs/>
                <w:szCs w:val="28"/>
                <w:lang w:val="en-US"/>
              </w:rPr>
              <w:t>Allowed under defined conditions</w:t>
            </w:r>
          </w:p>
        </w:tc>
        <w:tc>
          <w:tcPr>
            <w:tcW w:w="3827" w:type="dxa"/>
            <w:shd w:val="clear" w:color="auto" w:fill="auto"/>
            <w:tcMar>
              <w:top w:w="15" w:type="dxa"/>
              <w:left w:w="108" w:type="dxa"/>
              <w:bottom w:w="0" w:type="dxa"/>
              <w:right w:w="108" w:type="dxa"/>
            </w:tcMar>
            <w:hideMark/>
          </w:tcPr>
          <w:p w14:paraId="4800136A"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0C16C1E8" w14:textId="77777777" w:rsidTr="004D31DE">
        <w:trPr>
          <w:trHeight w:val="427"/>
        </w:trPr>
        <w:tc>
          <w:tcPr>
            <w:tcW w:w="1975" w:type="dxa"/>
            <w:shd w:val="clear" w:color="auto" w:fill="auto"/>
            <w:tcMar>
              <w:top w:w="15" w:type="dxa"/>
              <w:left w:w="108" w:type="dxa"/>
              <w:bottom w:w="0" w:type="dxa"/>
              <w:right w:w="108" w:type="dxa"/>
            </w:tcMar>
            <w:hideMark/>
          </w:tcPr>
          <w:p w14:paraId="79D092CA"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Expenditure Outside MS</w:t>
            </w:r>
          </w:p>
        </w:tc>
        <w:tc>
          <w:tcPr>
            <w:tcW w:w="3407" w:type="dxa"/>
            <w:shd w:val="clear" w:color="auto" w:fill="auto"/>
            <w:tcMar>
              <w:top w:w="15" w:type="dxa"/>
              <w:left w:w="108" w:type="dxa"/>
              <w:bottom w:w="0" w:type="dxa"/>
              <w:right w:w="108" w:type="dxa"/>
            </w:tcMar>
            <w:hideMark/>
          </w:tcPr>
          <w:p w14:paraId="519C397B" w14:textId="77777777" w:rsidR="002063B0" w:rsidRPr="002063B0" w:rsidRDefault="002063B0" w:rsidP="002063B0">
            <w:pPr>
              <w:pStyle w:val="BodytextJustified"/>
              <w:rPr>
                <w:rFonts w:cs="Arial"/>
                <w:bCs/>
                <w:iCs/>
                <w:szCs w:val="28"/>
              </w:rPr>
            </w:pPr>
            <w:r w:rsidRPr="002063B0">
              <w:rPr>
                <w:rFonts w:cs="Arial"/>
                <w:bCs/>
                <w:iCs/>
                <w:szCs w:val="28"/>
                <w:lang w:val="en-US"/>
              </w:rPr>
              <w:t>Above 100k Euro (AC) and 200k Euro (IPC) approval</w:t>
            </w:r>
          </w:p>
        </w:tc>
        <w:tc>
          <w:tcPr>
            <w:tcW w:w="3827" w:type="dxa"/>
            <w:shd w:val="clear" w:color="auto" w:fill="auto"/>
            <w:tcMar>
              <w:top w:w="15" w:type="dxa"/>
              <w:left w:w="108" w:type="dxa"/>
              <w:bottom w:w="0" w:type="dxa"/>
              <w:right w:w="108" w:type="dxa"/>
            </w:tcMar>
            <w:hideMark/>
          </w:tcPr>
          <w:p w14:paraId="71560550" w14:textId="77777777" w:rsidR="002063B0" w:rsidRPr="002063B0" w:rsidRDefault="002063B0" w:rsidP="002063B0">
            <w:pPr>
              <w:pStyle w:val="BodytextJustified"/>
              <w:rPr>
                <w:rFonts w:cs="Arial"/>
                <w:bCs/>
                <w:iCs/>
                <w:szCs w:val="28"/>
              </w:rPr>
            </w:pPr>
            <w:r w:rsidRPr="002063B0">
              <w:rPr>
                <w:rFonts w:cs="Arial"/>
                <w:bCs/>
                <w:iCs/>
                <w:szCs w:val="28"/>
                <w:lang w:val="en-US"/>
              </w:rPr>
              <w:t>Above 100k Euro not allowed</w:t>
            </w:r>
          </w:p>
        </w:tc>
      </w:tr>
      <w:tr w:rsidR="007A5320" w:rsidRPr="002063B0" w14:paraId="375DE0BC" w14:textId="77777777" w:rsidTr="004D31DE">
        <w:trPr>
          <w:trHeight w:val="377"/>
        </w:trPr>
        <w:tc>
          <w:tcPr>
            <w:tcW w:w="1975" w:type="dxa"/>
            <w:shd w:val="clear" w:color="auto" w:fill="auto"/>
            <w:tcMar>
              <w:top w:w="15" w:type="dxa"/>
              <w:left w:w="108" w:type="dxa"/>
              <w:bottom w:w="0" w:type="dxa"/>
              <w:right w:w="108" w:type="dxa"/>
            </w:tcMar>
            <w:hideMark/>
          </w:tcPr>
          <w:p w14:paraId="60198DDD"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Funding Levels SMEs</w:t>
            </w:r>
          </w:p>
        </w:tc>
        <w:tc>
          <w:tcPr>
            <w:tcW w:w="3407" w:type="dxa"/>
            <w:shd w:val="clear" w:color="auto" w:fill="auto"/>
            <w:tcMar>
              <w:top w:w="15" w:type="dxa"/>
              <w:left w:w="108" w:type="dxa"/>
              <w:bottom w:w="0" w:type="dxa"/>
              <w:right w:w="108" w:type="dxa"/>
            </w:tcMar>
            <w:hideMark/>
          </w:tcPr>
          <w:p w14:paraId="4F64340C" w14:textId="77777777" w:rsidR="002063B0" w:rsidRPr="002063B0" w:rsidRDefault="002063B0" w:rsidP="002063B0">
            <w:pPr>
              <w:pStyle w:val="BodytextJustified"/>
              <w:rPr>
                <w:rFonts w:cs="Arial"/>
                <w:bCs/>
                <w:iCs/>
                <w:szCs w:val="28"/>
              </w:rPr>
            </w:pPr>
            <w:r w:rsidRPr="002063B0">
              <w:rPr>
                <w:rFonts w:cs="Arial"/>
                <w:bCs/>
                <w:iCs/>
                <w:szCs w:val="28"/>
                <w:lang w:val="en-US"/>
              </w:rPr>
              <w:t>Up to 80%</w:t>
            </w:r>
          </w:p>
        </w:tc>
        <w:tc>
          <w:tcPr>
            <w:tcW w:w="3827" w:type="dxa"/>
            <w:shd w:val="clear" w:color="auto" w:fill="auto"/>
            <w:tcMar>
              <w:top w:w="15" w:type="dxa"/>
              <w:left w:w="108" w:type="dxa"/>
              <w:bottom w:w="0" w:type="dxa"/>
              <w:right w:w="108" w:type="dxa"/>
            </w:tcMar>
            <w:hideMark/>
          </w:tcPr>
          <w:p w14:paraId="522D8541" w14:textId="77777777" w:rsidR="002063B0" w:rsidRPr="002063B0" w:rsidRDefault="002063B0" w:rsidP="002063B0">
            <w:pPr>
              <w:pStyle w:val="BodytextJustified"/>
              <w:rPr>
                <w:rFonts w:cs="Arial"/>
                <w:bCs/>
                <w:iCs/>
                <w:szCs w:val="28"/>
              </w:rPr>
            </w:pPr>
            <w:r w:rsidRPr="002063B0">
              <w:rPr>
                <w:rFonts w:cs="Arial"/>
                <w:bCs/>
                <w:iCs/>
                <w:szCs w:val="28"/>
                <w:lang w:val="en-US"/>
              </w:rPr>
              <w:t>Up to 80%</w:t>
            </w:r>
          </w:p>
        </w:tc>
      </w:tr>
      <w:tr w:rsidR="007A5320" w:rsidRPr="002063B0" w14:paraId="1A4F1A79" w14:textId="77777777" w:rsidTr="004D31DE">
        <w:trPr>
          <w:trHeight w:val="514"/>
        </w:trPr>
        <w:tc>
          <w:tcPr>
            <w:tcW w:w="1975" w:type="dxa"/>
            <w:shd w:val="clear" w:color="auto" w:fill="auto"/>
            <w:tcMar>
              <w:top w:w="15" w:type="dxa"/>
              <w:left w:w="108" w:type="dxa"/>
              <w:bottom w:w="0" w:type="dxa"/>
              <w:right w:w="108" w:type="dxa"/>
            </w:tcMar>
            <w:hideMark/>
          </w:tcPr>
          <w:p w14:paraId="27836923"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Funding Levels non-SMEs</w:t>
            </w:r>
          </w:p>
        </w:tc>
        <w:tc>
          <w:tcPr>
            <w:tcW w:w="3407" w:type="dxa"/>
            <w:shd w:val="clear" w:color="auto" w:fill="auto"/>
            <w:tcMar>
              <w:top w:w="15" w:type="dxa"/>
              <w:left w:w="108" w:type="dxa"/>
              <w:bottom w:w="0" w:type="dxa"/>
              <w:right w:w="108" w:type="dxa"/>
            </w:tcMar>
            <w:hideMark/>
          </w:tcPr>
          <w:p w14:paraId="77651936" w14:textId="77777777" w:rsidR="002063B0" w:rsidRPr="002063B0" w:rsidRDefault="002063B0" w:rsidP="002063B0">
            <w:pPr>
              <w:pStyle w:val="BodytextJustified"/>
              <w:rPr>
                <w:rFonts w:cs="Arial"/>
                <w:bCs/>
                <w:iCs/>
                <w:szCs w:val="28"/>
              </w:rPr>
            </w:pPr>
            <w:r w:rsidRPr="002063B0">
              <w:rPr>
                <w:rFonts w:cs="Arial"/>
                <w:bCs/>
                <w:iCs/>
                <w:szCs w:val="28"/>
                <w:lang w:val="en-US"/>
              </w:rPr>
              <w:t>Up to 75% (dependent on Development Phase)</w:t>
            </w:r>
          </w:p>
        </w:tc>
        <w:tc>
          <w:tcPr>
            <w:tcW w:w="3827" w:type="dxa"/>
            <w:shd w:val="clear" w:color="auto" w:fill="auto"/>
            <w:tcMar>
              <w:top w:w="15" w:type="dxa"/>
              <w:left w:w="108" w:type="dxa"/>
              <w:bottom w:w="0" w:type="dxa"/>
              <w:right w:w="108" w:type="dxa"/>
            </w:tcMar>
            <w:hideMark/>
          </w:tcPr>
          <w:p w14:paraId="7C8520FA" w14:textId="77777777" w:rsidR="002063B0" w:rsidRPr="002063B0" w:rsidRDefault="002063B0" w:rsidP="002063B0">
            <w:pPr>
              <w:pStyle w:val="BodytextJustified"/>
              <w:rPr>
                <w:rFonts w:cs="Arial"/>
                <w:bCs/>
                <w:iCs/>
                <w:szCs w:val="28"/>
              </w:rPr>
            </w:pPr>
            <w:r w:rsidRPr="002063B0">
              <w:rPr>
                <w:rFonts w:cs="Arial"/>
                <w:bCs/>
                <w:iCs/>
                <w:szCs w:val="28"/>
                <w:lang w:val="en-US"/>
              </w:rPr>
              <w:t>Up to 50% (independent of Development Phase)</w:t>
            </w:r>
          </w:p>
        </w:tc>
      </w:tr>
      <w:tr w:rsidR="007A5320" w:rsidRPr="002063B0" w14:paraId="151C87DA" w14:textId="77777777" w:rsidTr="004D31DE">
        <w:trPr>
          <w:trHeight w:val="393"/>
        </w:trPr>
        <w:tc>
          <w:tcPr>
            <w:tcW w:w="1975" w:type="dxa"/>
            <w:shd w:val="clear" w:color="auto" w:fill="auto"/>
            <w:tcMar>
              <w:top w:w="15" w:type="dxa"/>
              <w:left w:w="108" w:type="dxa"/>
              <w:bottom w:w="0" w:type="dxa"/>
              <w:right w:w="108" w:type="dxa"/>
            </w:tcMar>
            <w:hideMark/>
          </w:tcPr>
          <w:p w14:paraId="67B74CFA"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Proposal Template</w:t>
            </w:r>
          </w:p>
        </w:tc>
        <w:tc>
          <w:tcPr>
            <w:tcW w:w="3407" w:type="dxa"/>
            <w:shd w:val="clear" w:color="auto" w:fill="auto"/>
            <w:tcMar>
              <w:top w:w="15" w:type="dxa"/>
              <w:left w:w="108" w:type="dxa"/>
              <w:bottom w:w="0" w:type="dxa"/>
              <w:right w:w="108" w:type="dxa"/>
            </w:tcMar>
            <w:hideMark/>
          </w:tcPr>
          <w:p w14:paraId="7E10F56C" w14:textId="77777777" w:rsidR="002063B0" w:rsidRPr="002063B0" w:rsidRDefault="002063B0" w:rsidP="002063B0">
            <w:pPr>
              <w:pStyle w:val="BodytextJustified"/>
              <w:rPr>
                <w:rFonts w:cs="Arial"/>
                <w:bCs/>
                <w:iCs/>
                <w:szCs w:val="28"/>
              </w:rPr>
            </w:pPr>
            <w:r w:rsidRPr="002063B0">
              <w:rPr>
                <w:rFonts w:cs="Arial"/>
                <w:bCs/>
                <w:iCs/>
                <w:szCs w:val="28"/>
                <w:lang w:val="en-US"/>
              </w:rPr>
              <w:t>Several (OP, FP)</w:t>
            </w:r>
          </w:p>
        </w:tc>
        <w:tc>
          <w:tcPr>
            <w:tcW w:w="3827" w:type="dxa"/>
            <w:shd w:val="clear" w:color="auto" w:fill="auto"/>
            <w:tcMar>
              <w:top w:w="15" w:type="dxa"/>
              <w:left w:w="108" w:type="dxa"/>
              <w:bottom w:w="0" w:type="dxa"/>
              <w:right w:w="108" w:type="dxa"/>
            </w:tcMar>
            <w:hideMark/>
          </w:tcPr>
          <w:p w14:paraId="6BA431EF" w14:textId="5C8CEA7C" w:rsidR="002063B0" w:rsidRPr="002063B0" w:rsidRDefault="009562BB" w:rsidP="002063B0">
            <w:pPr>
              <w:pStyle w:val="BodytextJustified"/>
              <w:rPr>
                <w:rFonts w:cs="Arial"/>
                <w:bCs/>
                <w:iCs/>
                <w:szCs w:val="28"/>
              </w:rPr>
            </w:pPr>
            <w:r>
              <w:rPr>
                <w:rFonts w:cs="Arial"/>
                <w:bCs/>
                <w:iCs/>
                <w:szCs w:val="28"/>
                <w:lang w:val="en-US"/>
              </w:rPr>
              <w:t>One</w:t>
            </w:r>
            <w:r w:rsidR="002063B0" w:rsidRPr="002063B0">
              <w:rPr>
                <w:rFonts w:cs="Arial"/>
                <w:bCs/>
                <w:iCs/>
                <w:szCs w:val="28"/>
                <w:lang w:val="en-US"/>
              </w:rPr>
              <w:t xml:space="preserve"> (</w:t>
            </w:r>
            <w:r w:rsidR="002063B0" w:rsidRPr="002063B0">
              <w:rPr>
                <w:rFonts w:cs="Arial"/>
                <w:bCs/>
                <w:iCs/>
                <w:szCs w:val="28"/>
              </w:rPr>
              <w:t xml:space="preserve">partly in </w:t>
            </w:r>
            <w:proofErr w:type="gramStart"/>
            <w:r w:rsidR="002063B0" w:rsidRPr="002063B0">
              <w:rPr>
                <w:rFonts w:cs="Arial"/>
                <w:bCs/>
                <w:iCs/>
                <w:szCs w:val="28"/>
              </w:rPr>
              <w:t>OP,  remainder</w:t>
            </w:r>
            <w:proofErr w:type="gramEnd"/>
            <w:r w:rsidR="002063B0" w:rsidRPr="002063B0">
              <w:rPr>
                <w:rFonts w:cs="Arial"/>
                <w:bCs/>
                <w:iCs/>
                <w:szCs w:val="28"/>
              </w:rPr>
              <w:t xml:space="preserve"> in FP)</w:t>
            </w:r>
          </w:p>
        </w:tc>
      </w:tr>
      <w:tr w:rsidR="007A5320" w:rsidRPr="002063B0" w14:paraId="25F98566" w14:textId="77777777" w:rsidTr="004D31DE">
        <w:trPr>
          <w:trHeight w:val="377"/>
        </w:trPr>
        <w:tc>
          <w:tcPr>
            <w:tcW w:w="1975" w:type="dxa"/>
            <w:shd w:val="clear" w:color="auto" w:fill="auto"/>
            <w:tcMar>
              <w:top w:w="15" w:type="dxa"/>
              <w:left w:w="108" w:type="dxa"/>
              <w:bottom w:w="0" w:type="dxa"/>
              <w:right w:w="108" w:type="dxa"/>
            </w:tcMar>
            <w:hideMark/>
          </w:tcPr>
          <w:p w14:paraId="02946A93"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Template Content</w:t>
            </w:r>
          </w:p>
        </w:tc>
        <w:tc>
          <w:tcPr>
            <w:tcW w:w="3407" w:type="dxa"/>
            <w:shd w:val="clear" w:color="auto" w:fill="auto"/>
            <w:tcMar>
              <w:top w:w="15" w:type="dxa"/>
              <w:left w:w="108" w:type="dxa"/>
              <w:bottom w:w="0" w:type="dxa"/>
              <w:right w:w="108" w:type="dxa"/>
            </w:tcMar>
            <w:hideMark/>
          </w:tcPr>
          <w:p w14:paraId="12C93B9B" w14:textId="77777777" w:rsidR="002063B0" w:rsidRPr="002063B0" w:rsidRDefault="002063B0" w:rsidP="002063B0">
            <w:pPr>
              <w:pStyle w:val="BodytextJustified"/>
              <w:rPr>
                <w:rFonts w:cs="Arial"/>
                <w:bCs/>
                <w:iCs/>
                <w:szCs w:val="28"/>
              </w:rPr>
            </w:pPr>
            <w:r w:rsidRPr="002063B0">
              <w:rPr>
                <w:rFonts w:cs="Arial"/>
                <w:bCs/>
                <w:iCs/>
                <w:szCs w:val="28"/>
                <w:lang w:val="en-US"/>
              </w:rPr>
              <w:t>Detailed</w:t>
            </w:r>
          </w:p>
        </w:tc>
        <w:tc>
          <w:tcPr>
            <w:tcW w:w="3827" w:type="dxa"/>
            <w:shd w:val="clear" w:color="auto" w:fill="auto"/>
            <w:tcMar>
              <w:top w:w="15" w:type="dxa"/>
              <w:left w:w="108" w:type="dxa"/>
              <w:bottom w:w="0" w:type="dxa"/>
              <w:right w:w="108" w:type="dxa"/>
            </w:tcMar>
            <w:hideMark/>
          </w:tcPr>
          <w:p w14:paraId="4D00779C" w14:textId="77777777" w:rsidR="002063B0" w:rsidRPr="002063B0" w:rsidRDefault="002063B0" w:rsidP="002063B0">
            <w:pPr>
              <w:pStyle w:val="BodytextJustified"/>
              <w:rPr>
                <w:rFonts w:cs="Arial"/>
                <w:bCs/>
                <w:iCs/>
                <w:szCs w:val="28"/>
              </w:rPr>
            </w:pPr>
            <w:r w:rsidRPr="002063B0">
              <w:rPr>
                <w:rFonts w:cs="Arial"/>
                <w:bCs/>
                <w:iCs/>
                <w:szCs w:val="28"/>
                <w:lang w:val="en-US"/>
              </w:rPr>
              <w:t>Simplified</w:t>
            </w:r>
          </w:p>
        </w:tc>
      </w:tr>
      <w:tr w:rsidR="007A5320" w:rsidRPr="002063B0" w14:paraId="365A2DBF" w14:textId="77777777" w:rsidTr="004D31DE">
        <w:trPr>
          <w:trHeight w:val="377"/>
        </w:trPr>
        <w:tc>
          <w:tcPr>
            <w:tcW w:w="1975" w:type="dxa"/>
            <w:shd w:val="clear" w:color="auto" w:fill="auto"/>
            <w:tcMar>
              <w:top w:w="15" w:type="dxa"/>
              <w:left w:w="108" w:type="dxa"/>
              <w:bottom w:w="0" w:type="dxa"/>
              <w:right w:w="108" w:type="dxa"/>
            </w:tcMar>
            <w:hideMark/>
          </w:tcPr>
          <w:p w14:paraId="707F58D8"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Contract Negotiation</w:t>
            </w:r>
          </w:p>
        </w:tc>
        <w:tc>
          <w:tcPr>
            <w:tcW w:w="3407" w:type="dxa"/>
            <w:shd w:val="clear" w:color="auto" w:fill="auto"/>
            <w:tcMar>
              <w:top w:w="15" w:type="dxa"/>
              <w:left w:w="108" w:type="dxa"/>
              <w:bottom w:w="0" w:type="dxa"/>
              <w:right w:w="108" w:type="dxa"/>
            </w:tcMar>
            <w:hideMark/>
          </w:tcPr>
          <w:p w14:paraId="6080388C" w14:textId="77777777" w:rsidR="002063B0" w:rsidRPr="002063B0" w:rsidRDefault="002063B0" w:rsidP="002063B0">
            <w:pPr>
              <w:pStyle w:val="BodytextJustified"/>
              <w:rPr>
                <w:rFonts w:cs="Arial"/>
                <w:bCs/>
                <w:iCs/>
                <w:szCs w:val="28"/>
              </w:rPr>
            </w:pPr>
            <w:r w:rsidRPr="002063B0">
              <w:rPr>
                <w:rFonts w:cs="Arial"/>
                <w:bCs/>
                <w:iCs/>
                <w:szCs w:val="28"/>
                <w:lang w:val="en-US"/>
              </w:rPr>
              <w:t>Required</w:t>
            </w:r>
          </w:p>
        </w:tc>
        <w:tc>
          <w:tcPr>
            <w:tcW w:w="3827" w:type="dxa"/>
            <w:shd w:val="clear" w:color="auto" w:fill="auto"/>
            <w:tcMar>
              <w:top w:w="15" w:type="dxa"/>
              <w:left w:w="108" w:type="dxa"/>
              <w:bottom w:w="0" w:type="dxa"/>
              <w:right w:w="108" w:type="dxa"/>
            </w:tcMar>
            <w:hideMark/>
          </w:tcPr>
          <w:p w14:paraId="32064A39" w14:textId="77777777" w:rsidR="002063B0" w:rsidRPr="002063B0" w:rsidRDefault="002063B0" w:rsidP="002063B0">
            <w:pPr>
              <w:pStyle w:val="BodytextJustified"/>
              <w:rPr>
                <w:rFonts w:cs="Arial"/>
                <w:bCs/>
                <w:iCs/>
                <w:szCs w:val="28"/>
              </w:rPr>
            </w:pPr>
            <w:r w:rsidRPr="002063B0">
              <w:rPr>
                <w:rFonts w:cs="Arial"/>
                <w:bCs/>
                <w:iCs/>
                <w:szCs w:val="28"/>
                <w:lang w:val="en-US"/>
              </w:rPr>
              <w:t>N/A</w:t>
            </w:r>
          </w:p>
        </w:tc>
      </w:tr>
      <w:tr w:rsidR="007A5320" w:rsidRPr="002063B0" w14:paraId="77F3C3EE" w14:textId="77777777" w:rsidTr="004D31DE">
        <w:trPr>
          <w:trHeight w:val="700"/>
        </w:trPr>
        <w:tc>
          <w:tcPr>
            <w:tcW w:w="1975" w:type="dxa"/>
            <w:shd w:val="clear" w:color="auto" w:fill="auto"/>
            <w:tcMar>
              <w:top w:w="15" w:type="dxa"/>
              <w:left w:w="108" w:type="dxa"/>
              <w:bottom w:w="0" w:type="dxa"/>
              <w:right w:w="108" w:type="dxa"/>
            </w:tcMar>
            <w:hideMark/>
          </w:tcPr>
          <w:p w14:paraId="3C99C557"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Milestone Payments</w:t>
            </w:r>
          </w:p>
        </w:tc>
        <w:tc>
          <w:tcPr>
            <w:tcW w:w="3407" w:type="dxa"/>
            <w:shd w:val="clear" w:color="auto" w:fill="auto"/>
            <w:tcMar>
              <w:top w:w="15" w:type="dxa"/>
              <w:left w:w="108" w:type="dxa"/>
              <w:bottom w:w="0" w:type="dxa"/>
              <w:right w:w="108" w:type="dxa"/>
            </w:tcMar>
            <w:hideMark/>
          </w:tcPr>
          <w:p w14:paraId="723462FC" w14:textId="77777777" w:rsidR="002063B0" w:rsidRPr="002063B0" w:rsidRDefault="002063B0" w:rsidP="002063B0">
            <w:pPr>
              <w:pStyle w:val="BodytextJustified"/>
              <w:rPr>
                <w:rFonts w:cs="Arial"/>
                <w:bCs/>
                <w:iCs/>
                <w:szCs w:val="28"/>
              </w:rPr>
            </w:pPr>
            <w:proofErr w:type="gramStart"/>
            <w:r w:rsidRPr="002063B0">
              <w:rPr>
                <w:rFonts w:cs="Arial"/>
                <w:bCs/>
                <w:iCs/>
                <w:szCs w:val="28"/>
                <w:lang w:val="en-US"/>
              </w:rPr>
              <w:t>Depending</w:t>
            </w:r>
            <w:proofErr w:type="gramEnd"/>
            <w:r w:rsidRPr="002063B0">
              <w:rPr>
                <w:rFonts w:cs="Arial"/>
                <w:bCs/>
                <w:iCs/>
                <w:szCs w:val="28"/>
                <w:lang w:val="en-US"/>
              </w:rPr>
              <w:t xml:space="preserve"> Proposal and complexity (to be negotiated)</w:t>
            </w:r>
          </w:p>
        </w:tc>
        <w:tc>
          <w:tcPr>
            <w:tcW w:w="3827" w:type="dxa"/>
            <w:shd w:val="clear" w:color="auto" w:fill="auto"/>
            <w:tcMar>
              <w:top w:w="15" w:type="dxa"/>
              <w:left w:w="108" w:type="dxa"/>
              <w:bottom w:w="0" w:type="dxa"/>
              <w:right w:w="108" w:type="dxa"/>
            </w:tcMar>
            <w:hideMark/>
          </w:tcPr>
          <w:p w14:paraId="5EC64938" w14:textId="77777777" w:rsidR="002063B0" w:rsidRPr="002063B0" w:rsidRDefault="002063B0" w:rsidP="002063B0">
            <w:pPr>
              <w:pStyle w:val="BodytextJustified"/>
              <w:rPr>
                <w:rFonts w:cs="Arial"/>
                <w:bCs/>
                <w:iCs/>
                <w:szCs w:val="28"/>
              </w:rPr>
            </w:pPr>
            <w:r w:rsidRPr="002063B0">
              <w:rPr>
                <w:rFonts w:cs="Arial"/>
                <w:bCs/>
                <w:iCs/>
                <w:szCs w:val="28"/>
                <w:lang w:val="en-US"/>
              </w:rPr>
              <w:t>Fixed (KO, MTR, FR)</w:t>
            </w:r>
          </w:p>
        </w:tc>
      </w:tr>
      <w:tr w:rsidR="007A5320" w:rsidRPr="002063B0" w14:paraId="4986FAC2" w14:textId="77777777" w:rsidTr="004D31DE">
        <w:trPr>
          <w:trHeight w:val="377"/>
        </w:trPr>
        <w:tc>
          <w:tcPr>
            <w:tcW w:w="1975" w:type="dxa"/>
            <w:shd w:val="clear" w:color="auto" w:fill="auto"/>
            <w:tcMar>
              <w:top w:w="15" w:type="dxa"/>
              <w:left w:w="108" w:type="dxa"/>
              <w:bottom w:w="0" w:type="dxa"/>
              <w:right w:w="108" w:type="dxa"/>
            </w:tcMar>
            <w:hideMark/>
          </w:tcPr>
          <w:p w14:paraId="5DB07274"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Payments per Milestone</w:t>
            </w:r>
          </w:p>
        </w:tc>
        <w:tc>
          <w:tcPr>
            <w:tcW w:w="3407" w:type="dxa"/>
            <w:shd w:val="clear" w:color="auto" w:fill="auto"/>
            <w:tcMar>
              <w:top w:w="15" w:type="dxa"/>
              <w:left w:w="108" w:type="dxa"/>
              <w:bottom w:w="0" w:type="dxa"/>
              <w:right w:w="108" w:type="dxa"/>
            </w:tcMar>
            <w:hideMark/>
          </w:tcPr>
          <w:p w14:paraId="5523A2AF" w14:textId="77777777" w:rsidR="002063B0" w:rsidRPr="002063B0" w:rsidRDefault="002063B0" w:rsidP="002063B0">
            <w:pPr>
              <w:pStyle w:val="BodytextJustified"/>
              <w:rPr>
                <w:rFonts w:cs="Arial"/>
                <w:bCs/>
                <w:iCs/>
                <w:szCs w:val="28"/>
              </w:rPr>
            </w:pPr>
            <w:r w:rsidRPr="002063B0">
              <w:rPr>
                <w:rFonts w:cs="Arial"/>
                <w:bCs/>
                <w:iCs/>
                <w:szCs w:val="28"/>
                <w:lang w:val="en-US"/>
              </w:rPr>
              <w:t>to be negotiated</w:t>
            </w:r>
          </w:p>
        </w:tc>
        <w:tc>
          <w:tcPr>
            <w:tcW w:w="3827" w:type="dxa"/>
            <w:shd w:val="clear" w:color="auto" w:fill="auto"/>
            <w:tcMar>
              <w:top w:w="15" w:type="dxa"/>
              <w:left w:w="108" w:type="dxa"/>
              <w:bottom w:w="0" w:type="dxa"/>
              <w:right w:w="108" w:type="dxa"/>
            </w:tcMar>
            <w:hideMark/>
          </w:tcPr>
          <w:p w14:paraId="5324E58C" w14:textId="77777777" w:rsidR="002063B0" w:rsidRPr="002063B0" w:rsidRDefault="002063B0" w:rsidP="002063B0">
            <w:pPr>
              <w:pStyle w:val="BodytextJustified"/>
              <w:rPr>
                <w:rFonts w:cs="Arial"/>
                <w:bCs/>
                <w:iCs/>
                <w:szCs w:val="28"/>
              </w:rPr>
            </w:pPr>
            <w:r w:rsidRPr="002063B0">
              <w:rPr>
                <w:rFonts w:cs="Arial"/>
                <w:bCs/>
                <w:iCs/>
                <w:szCs w:val="28"/>
                <w:lang w:val="en-US"/>
              </w:rPr>
              <w:t>60% MTR / 40% FR</w:t>
            </w:r>
          </w:p>
        </w:tc>
      </w:tr>
      <w:tr w:rsidR="007A5320" w:rsidRPr="002063B0" w14:paraId="0B0026F7" w14:textId="77777777" w:rsidTr="004D31DE">
        <w:trPr>
          <w:trHeight w:val="660"/>
        </w:trPr>
        <w:tc>
          <w:tcPr>
            <w:tcW w:w="1975" w:type="dxa"/>
            <w:shd w:val="clear" w:color="auto" w:fill="auto"/>
            <w:tcMar>
              <w:top w:w="15" w:type="dxa"/>
              <w:left w:w="108" w:type="dxa"/>
              <w:bottom w:w="0" w:type="dxa"/>
              <w:right w:w="108" w:type="dxa"/>
            </w:tcMar>
            <w:hideMark/>
          </w:tcPr>
          <w:p w14:paraId="5A4EC894"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Contract</w:t>
            </w:r>
          </w:p>
        </w:tc>
        <w:tc>
          <w:tcPr>
            <w:tcW w:w="3407" w:type="dxa"/>
            <w:shd w:val="clear" w:color="auto" w:fill="auto"/>
            <w:tcMar>
              <w:top w:w="15" w:type="dxa"/>
              <w:left w:w="108" w:type="dxa"/>
              <w:bottom w:w="0" w:type="dxa"/>
              <w:right w:w="108" w:type="dxa"/>
            </w:tcMar>
            <w:hideMark/>
          </w:tcPr>
          <w:p w14:paraId="1B71C962" w14:textId="77777777" w:rsidR="002063B0" w:rsidRPr="002063B0" w:rsidRDefault="002063B0" w:rsidP="002063B0">
            <w:pPr>
              <w:pStyle w:val="BodytextJustified"/>
              <w:rPr>
                <w:rFonts w:cs="Arial"/>
                <w:bCs/>
                <w:iCs/>
                <w:szCs w:val="28"/>
              </w:rPr>
            </w:pPr>
            <w:r w:rsidRPr="002063B0">
              <w:rPr>
                <w:rFonts w:cs="Arial"/>
                <w:bCs/>
                <w:iCs/>
                <w:szCs w:val="28"/>
                <w:lang w:val="en-US"/>
              </w:rPr>
              <w:t>Draft Contract proposed by ESA and negotiated</w:t>
            </w:r>
          </w:p>
        </w:tc>
        <w:tc>
          <w:tcPr>
            <w:tcW w:w="3827" w:type="dxa"/>
            <w:shd w:val="clear" w:color="auto" w:fill="auto"/>
            <w:tcMar>
              <w:top w:w="15" w:type="dxa"/>
              <w:left w:w="108" w:type="dxa"/>
              <w:bottom w:w="0" w:type="dxa"/>
              <w:right w:w="108" w:type="dxa"/>
            </w:tcMar>
            <w:hideMark/>
          </w:tcPr>
          <w:p w14:paraId="7747727D" w14:textId="77777777" w:rsidR="002063B0" w:rsidRPr="002063B0" w:rsidRDefault="002063B0" w:rsidP="002063B0">
            <w:pPr>
              <w:pStyle w:val="BodytextJustified"/>
              <w:rPr>
                <w:rFonts w:cs="Arial"/>
                <w:bCs/>
                <w:iCs/>
                <w:szCs w:val="28"/>
              </w:rPr>
            </w:pPr>
            <w:r w:rsidRPr="002063B0">
              <w:rPr>
                <w:rFonts w:cs="Arial"/>
                <w:bCs/>
                <w:iCs/>
                <w:szCs w:val="28"/>
                <w:lang w:val="en-US"/>
              </w:rPr>
              <w:t xml:space="preserve">ESA contract accepted at FP submission </w:t>
            </w:r>
            <w:r w:rsidRPr="002063B0">
              <w:rPr>
                <w:rFonts w:cs="Arial"/>
                <w:bCs/>
                <w:iCs/>
                <w:szCs w:val="28"/>
                <w:lang w:val="en-US"/>
              </w:rPr>
              <w:br/>
              <w:t>(not negotiable)</w:t>
            </w:r>
          </w:p>
        </w:tc>
      </w:tr>
      <w:tr w:rsidR="007A5320" w:rsidRPr="002063B0" w14:paraId="33A87EE9" w14:textId="77777777" w:rsidTr="004D31DE">
        <w:trPr>
          <w:trHeight w:val="1049"/>
        </w:trPr>
        <w:tc>
          <w:tcPr>
            <w:tcW w:w="1975" w:type="dxa"/>
            <w:shd w:val="clear" w:color="auto" w:fill="auto"/>
            <w:tcMar>
              <w:top w:w="15" w:type="dxa"/>
              <w:left w:w="108" w:type="dxa"/>
              <w:bottom w:w="0" w:type="dxa"/>
              <w:right w:w="108" w:type="dxa"/>
            </w:tcMar>
            <w:hideMark/>
          </w:tcPr>
          <w:p w14:paraId="1FE38775" w14:textId="77777777" w:rsidR="002063B0" w:rsidRPr="002063B0" w:rsidRDefault="002063B0" w:rsidP="002063B0">
            <w:pPr>
              <w:pStyle w:val="BodytextJustified"/>
              <w:jc w:val="center"/>
              <w:rPr>
                <w:rFonts w:cs="Arial"/>
                <w:bCs/>
                <w:iCs/>
                <w:szCs w:val="28"/>
              </w:rPr>
            </w:pPr>
            <w:r w:rsidRPr="002063B0">
              <w:rPr>
                <w:rFonts w:cs="Arial"/>
                <w:bCs/>
                <w:iCs/>
                <w:szCs w:val="28"/>
                <w:lang w:val="en-US"/>
              </w:rPr>
              <w:t>Mandatory Output</w:t>
            </w:r>
          </w:p>
        </w:tc>
        <w:tc>
          <w:tcPr>
            <w:tcW w:w="3407" w:type="dxa"/>
            <w:shd w:val="clear" w:color="auto" w:fill="auto"/>
            <w:tcMar>
              <w:top w:w="15" w:type="dxa"/>
              <w:left w:w="108" w:type="dxa"/>
              <w:bottom w:w="0" w:type="dxa"/>
              <w:right w:w="108" w:type="dxa"/>
            </w:tcMar>
            <w:hideMark/>
          </w:tcPr>
          <w:p w14:paraId="76D0500B" w14:textId="77777777" w:rsidR="002063B0" w:rsidRPr="002063B0" w:rsidRDefault="002063B0" w:rsidP="002063B0">
            <w:pPr>
              <w:pStyle w:val="BodytextJustified"/>
              <w:rPr>
                <w:rFonts w:cs="Arial"/>
                <w:bCs/>
                <w:iCs/>
                <w:szCs w:val="28"/>
              </w:rPr>
            </w:pPr>
            <w:r w:rsidRPr="002063B0">
              <w:rPr>
                <w:rFonts w:cs="Arial"/>
                <w:bCs/>
                <w:iCs/>
                <w:szCs w:val="28"/>
                <w:lang w:val="en-US"/>
              </w:rPr>
              <w:t>HW/SW/study report</w:t>
            </w:r>
          </w:p>
        </w:tc>
        <w:tc>
          <w:tcPr>
            <w:tcW w:w="3827" w:type="dxa"/>
            <w:shd w:val="clear" w:color="auto" w:fill="auto"/>
            <w:tcMar>
              <w:top w:w="15" w:type="dxa"/>
              <w:left w:w="108" w:type="dxa"/>
              <w:bottom w:w="0" w:type="dxa"/>
              <w:right w:w="108" w:type="dxa"/>
            </w:tcMar>
            <w:hideMark/>
          </w:tcPr>
          <w:p w14:paraId="309BAD35" w14:textId="77777777" w:rsidR="002063B0" w:rsidRPr="002063B0" w:rsidRDefault="002063B0" w:rsidP="002063B0">
            <w:pPr>
              <w:pStyle w:val="BodytextJustified"/>
              <w:rPr>
                <w:rFonts w:cs="Arial"/>
                <w:bCs/>
                <w:iCs/>
                <w:szCs w:val="28"/>
              </w:rPr>
            </w:pPr>
            <w:r w:rsidRPr="002063B0">
              <w:rPr>
                <w:rFonts w:cs="Arial"/>
                <w:bCs/>
                <w:iCs/>
                <w:szCs w:val="28"/>
                <w:lang w:val="en-US"/>
              </w:rPr>
              <w:t>Technology Risks,</w:t>
            </w:r>
          </w:p>
          <w:p w14:paraId="5F50A3CB" w14:textId="77777777" w:rsidR="002063B0" w:rsidRPr="002063B0" w:rsidRDefault="002063B0" w:rsidP="002063B0">
            <w:pPr>
              <w:pStyle w:val="BodytextJustified"/>
              <w:rPr>
                <w:rFonts w:cs="Arial"/>
                <w:bCs/>
                <w:iCs/>
                <w:szCs w:val="28"/>
              </w:rPr>
            </w:pPr>
            <w:r w:rsidRPr="002063B0">
              <w:rPr>
                <w:rFonts w:cs="Arial"/>
                <w:bCs/>
                <w:iCs/>
                <w:szCs w:val="28"/>
              </w:rPr>
              <w:t>Business and Development Plan</w:t>
            </w:r>
          </w:p>
        </w:tc>
      </w:tr>
    </w:tbl>
    <w:p w14:paraId="3F16E6B8" w14:textId="728FCE5C" w:rsidR="00D31D89" w:rsidRDefault="00D31D89" w:rsidP="004D31DE">
      <w:pPr>
        <w:spacing w:before="0" w:after="0" w:line="240" w:lineRule="auto"/>
        <w:jc w:val="center"/>
      </w:pPr>
    </w:p>
    <w:p w14:paraId="53E432AF" w14:textId="77777777" w:rsidR="00394AD9" w:rsidRDefault="00394AD9" w:rsidP="001B2931">
      <w:pPr>
        <w:spacing w:before="0" w:after="0" w:line="240" w:lineRule="auto"/>
        <w:jc w:val="left"/>
      </w:pPr>
    </w:p>
    <w:sectPr w:rsidR="00394AD9" w:rsidSect="007544B0">
      <w:type w:val="continuous"/>
      <w:pgSz w:w="11906" w:h="16838"/>
      <w:pgMar w:top="1440" w:right="1440" w:bottom="1440" w:left="1440" w:header="567"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7943" w14:textId="77777777" w:rsidR="00796232" w:rsidRDefault="00796232" w:rsidP="0031087B">
      <w:pPr>
        <w:spacing w:before="0" w:after="0" w:line="240" w:lineRule="auto"/>
      </w:pPr>
      <w:r>
        <w:separator/>
      </w:r>
    </w:p>
  </w:endnote>
  <w:endnote w:type="continuationSeparator" w:id="0">
    <w:p w14:paraId="45EC42D9" w14:textId="77777777" w:rsidR="00796232" w:rsidRDefault="00796232"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05FBB020" w14:textId="77777777" w:rsidR="00AA487B" w:rsidRDefault="00AA487B" w:rsidP="00AA487B">
    <w:pPr>
      <w:tabs>
        <w:tab w:val="left" w:pos="2603"/>
      </w:tabs>
      <w:jc w:val="center"/>
      <w:rPr>
        <w:rStyle w:val="PageNumber"/>
        <w:sz w:val="16"/>
        <w:szCs w:val="16"/>
      </w:rPr>
    </w:pPr>
    <w:r>
      <w:rPr>
        <w:rStyle w:val="PageNumber"/>
        <w:sz w:val="16"/>
        <w:szCs w:val="16"/>
      </w:rPr>
      <w:t>Part 1: Cover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5434" w14:textId="77777777" w:rsidR="00796232" w:rsidRDefault="00796232" w:rsidP="0031087B">
      <w:pPr>
        <w:spacing w:before="0" w:after="0" w:line="240" w:lineRule="auto"/>
      </w:pPr>
      <w:r>
        <w:separator/>
      </w:r>
    </w:p>
  </w:footnote>
  <w:footnote w:type="continuationSeparator" w:id="0">
    <w:p w14:paraId="0F279068" w14:textId="77777777" w:rsidR="00796232" w:rsidRDefault="00796232" w:rsidP="0031087B">
      <w:pPr>
        <w:spacing w:before="0" w:after="0" w:line="240" w:lineRule="auto"/>
      </w:pPr>
      <w:r>
        <w:continuationSeparator/>
      </w:r>
    </w:p>
  </w:footnote>
  <w:footnote w:id="1">
    <w:p w14:paraId="7EF52E00" w14:textId="197B987F" w:rsidR="00FE2B41" w:rsidRDefault="00FE2B41">
      <w:pPr>
        <w:pStyle w:val="FootnoteText"/>
      </w:pPr>
      <w:r>
        <w:rPr>
          <w:rStyle w:val="FootnoteReference"/>
        </w:rPr>
        <w:footnoteRef/>
      </w:r>
      <w:r>
        <w:t xml:space="preserve"> </w:t>
      </w:r>
      <w:r w:rsidR="00262498" w:rsidRPr="00262498">
        <w:t>https://artes.esa.int/national-delegations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9pt;height:7.9pt" o:bullet="t">
        <v:imagedata r:id="rId1" o:title="question-mark-2x"/>
      </v:shape>
    </w:pict>
  </w:numPicBullet>
  <w:abstractNum w:abstractNumId="0" w15:restartNumberingAfterBreak="0">
    <w:nsid w:val="00986B3F"/>
    <w:multiLevelType w:val="hybridMultilevel"/>
    <w:tmpl w:val="3252FFEC"/>
    <w:lvl w:ilvl="0" w:tplc="CF7EC2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14200"/>
    <w:multiLevelType w:val="hybridMultilevel"/>
    <w:tmpl w:val="8C32FCB8"/>
    <w:lvl w:ilvl="0" w:tplc="23C8FD78">
      <w:start w:val="3"/>
      <w:numFmt w:val="bullet"/>
      <w:lvlText w:val="-"/>
      <w:lvlJc w:val="left"/>
      <w:pPr>
        <w:ind w:left="927" w:hanging="360"/>
      </w:pPr>
      <w:rPr>
        <w:rFonts w:ascii="Georgia" w:eastAsia="Times New Roman" w:hAnsi="Georgi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2684B"/>
    <w:multiLevelType w:val="hybridMultilevel"/>
    <w:tmpl w:val="14F2CD1A"/>
    <w:lvl w:ilvl="0" w:tplc="5CEAD1F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6"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8"/>
  </w:num>
  <w:num w:numId="5">
    <w:abstractNumId w:val="6"/>
  </w:num>
  <w:num w:numId="6">
    <w:abstractNumId w:val="5"/>
  </w:num>
  <w:num w:numId="7">
    <w:abstractNumId w:val="5"/>
  </w:num>
  <w:num w:numId="8">
    <w:abstractNumId w:val="5"/>
  </w:num>
  <w:num w:numId="9">
    <w:abstractNumId w:val="3"/>
  </w:num>
  <w:num w:numId="10">
    <w:abstractNumId w:val="5"/>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3757"/>
    <w:rsid w:val="00024466"/>
    <w:rsid w:val="00027338"/>
    <w:rsid w:val="00090D6F"/>
    <w:rsid w:val="000B1621"/>
    <w:rsid w:val="000B27CC"/>
    <w:rsid w:val="000C2AB2"/>
    <w:rsid w:val="000D16DE"/>
    <w:rsid w:val="000D3559"/>
    <w:rsid w:val="00102AA8"/>
    <w:rsid w:val="00105E1C"/>
    <w:rsid w:val="00114E44"/>
    <w:rsid w:val="001362DF"/>
    <w:rsid w:val="001405CC"/>
    <w:rsid w:val="00140D7B"/>
    <w:rsid w:val="00145964"/>
    <w:rsid w:val="001478C3"/>
    <w:rsid w:val="00156E9F"/>
    <w:rsid w:val="00170BA8"/>
    <w:rsid w:val="00180B51"/>
    <w:rsid w:val="001A1872"/>
    <w:rsid w:val="001A4ACD"/>
    <w:rsid w:val="001A5DC8"/>
    <w:rsid w:val="001B2931"/>
    <w:rsid w:val="001C00FC"/>
    <w:rsid w:val="001C53FB"/>
    <w:rsid w:val="001F352D"/>
    <w:rsid w:val="001F5B09"/>
    <w:rsid w:val="002063B0"/>
    <w:rsid w:val="00262498"/>
    <w:rsid w:val="0027580E"/>
    <w:rsid w:val="00286509"/>
    <w:rsid w:val="00296522"/>
    <w:rsid w:val="002B42FB"/>
    <w:rsid w:val="002B5199"/>
    <w:rsid w:val="002C0B66"/>
    <w:rsid w:val="002D2634"/>
    <w:rsid w:val="002D4273"/>
    <w:rsid w:val="002E2D0B"/>
    <w:rsid w:val="00301905"/>
    <w:rsid w:val="00302BE4"/>
    <w:rsid w:val="0031087B"/>
    <w:rsid w:val="00327CFB"/>
    <w:rsid w:val="00342C82"/>
    <w:rsid w:val="00347570"/>
    <w:rsid w:val="00394AD9"/>
    <w:rsid w:val="003A791A"/>
    <w:rsid w:val="003B1CA7"/>
    <w:rsid w:val="003B60BE"/>
    <w:rsid w:val="003B6E2D"/>
    <w:rsid w:val="003C08D6"/>
    <w:rsid w:val="003C09F8"/>
    <w:rsid w:val="003C31F1"/>
    <w:rsid w:val="003D18AE"/>
    <w:rsid w:val="00414961"/>
    <w:rsid w:val="00427B36"/>
    <w:rsid w:val="00431E7A"/>
    <w:rsid w:val="004346BC"/>
    <w:rsid w:val="004348AB"/>
    <w:rsid w:val="0045163D"/>
    <w:rsid w:val="00452BE3"/>
    <w:rsid w:val="004760C3"/>
    <w:rsid w:val="004B7BEC"/>
    <w:rsid w:val="004D31DE"/>
    <w:rsid w:val="004F5ED5"/>
    <w:rsid w:val="004F6278"/>
    <w:rsid w:val="00510768"/>
    <w:rsid w:val="0051090D"/>
    <w:rsid w:val="005329EE"/>
    <w:rsid w:val="00541935"/>
    <w:rsid w:val="00544471"/>
    <w:rsid w:val="005577FD"/>
    <w:rsid w:val="005919DE"/>
    <w:rsid w:val="005B4DBD"/>
    <w:rsid w:val="005C5F8A"/>
    <w:rsid w:val="005C7303"/>
    <w:rsid w:val="005D4D9E"/>
    <w:rsid w:val="005D78FD"/>
    <w:rsid w:val="005E3036"/>
    <w:rsid w:val="005E4DD8"/>
    <w:rsid w:val="00602395"/>
    <w:rsid w:val="00616427"/>
    <w:rsid w:val="00661601"/>
    <w:rsid w:val="006A5940"/>
    <w:rsid w:val="007544B0"/>
    <w:rsid w:val="00761083"/>
    <w:rsid w:val="00787CF7"/>
    <w:rsid w:val="00796232"/>
    <w:rsid w:val="007A5320"/>
    <w:rsid w:val="007B12E6"/>
    <w:rsid w:val="007C00C9"/>
    <w:rsid w:val="007C1809"/>
    <w:rsid w:val="007E3E65"/>
    <w:rsid w:val="007E45B2"/>
    <w:rsid w:val="007F6C15"/>
    <w:rsid w:val="008348BC"/>
    <w:rsid w:val="00835B87"/>
    <w:rsid w:val="00845DCB"/>
    <w:rsid w:val="00847B97"/>
    <w:rsid w:val="0085289D"/>
    <w:rsid w:val="00884AD6"/>
    <w:rsid w:val="008A495D"/>
    <w:rsid w:val="008B62AE"/>
    <w:rsid w:val="008D1E7B"/>
    <w:rsid w:val="008E4322"/>
    <w:rsid w:val="00926A45"/>
    <w:rsid w:val="00945058"/>
    <w:rsid w:val="009562BB"/>
    <w:rsid w:val="009A7BBC"/>
    <w:rsid w:val="009C11EA"/>
    <w:rsid w:val="009C3138"/>
    <w:rsid w:val="009C389D"/>
    <w:rsid w:val="009C48D5"/>
    <w:rsid w:val="009D10A1"/>
    <w:rsid w:val="009F4672"/>
    <w:rsid w:val="00A2421B"/>
    <w:rsid w:val="00A30168"/>
    <w:rsid w:val="00A36827"/>
    <w:rsid w:val="00A52F20"/>
    <w:rsid w:val="00A809A7"/>
    <w:rsid w:val="00A80A6A"/>
    <w:rsid w:val="00A94414"/>
    <w:rsid w:val="00AA487B"/>
    <w:rsid w:val="00AC24CB"/>
    <w:rsid w:val="00AF6148"/>
    <w:rsid w:val="00B02A3B"/>
    <w:rsid w:val="00B104F5"/>
    <w:rsid w:val="00B1279F"/>
    <w:rsid w:val="00B41D46"/>
    <w:rsid w:val="00B810EE"/>
    <w:rsid w:val="00B8313F"/>
    <w:rsid w:val="00BB299A"/>
    <w:rsid w:val="00BC1107"/>
    <w:rsid w:val="00BE547B"/>
    <w:rsid w:val="00C21F8C"/>
    <w:rsid w:val="00C34DC6"/>
    <w:rsid w:val="00C51247"/>
    <w:rsid w:val="00C52850"/>
    <w:rsid w:val="00C61AEB"/>
    <w:rsid w:val="00C81E69"/>
    <w:rsid w:val="00C81FA2"/>
    <w:rsid w:val="00C8347A"/>
    <w:rsid w:val="00C919EE"/>
    <w:rsid w:val="00C93659"/>
    <w:rsid w:val="00D11BEC"/>
    <w:rsid w:val="00D31D89"/>
    <w:rsid w:val="00D60DD5"/>
    <w:rsid w:val="00D86564"/>
    <w:rsid w:val="00D907C7"/>
    <w:rsid w:val="00DB1479"/>
    <w:rsid w:val="00DF6BD6"/>
    <w:rsid w:val="00E2083C"/>
    <w:rsid w:val="00E2586D"/>
    <w:rsid w:val="00E41CAE"/>
    <w:rsid w:val="00E52A58"/>
    <w:rsid w:val="00E65346"/>
    <w:rsid w:val="00EB1F45"/>
    <w:rsid w:val="00EC78C8"/>
    <w:rsid w:val="00EF2266"/>
    <w:rsid w:val="00EF339F"/>
    <w:rsid w:val="00F21C0D"/>
    <w:rsid w:val="00F437C3"/>
    <w:rsid w:val="00F538F3"/>
    <w:rsid w:val="00F63A1D"/>
    <w:rsid w:val="00F94905"/>
    <w:rsid w:val="00FA4666"/>
    <w:rsid w:val="00FB0AC4"/>
    <w:rsid w:val="00FB21EE"/>
    <w:rsid w:val="00FB2895"/>
    <w:rsid w:val="00FC4B0D"/>
    <w:rsid w:val="00FE0882"/>
    <w:rsid w:val="00FE2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4D31DE"/>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styleId="Revision">
    <w:name w:val="Revision"/>
    <w:hidden/>
    <w:uiPriority w:val="99"/>
    <w:semiHidden/>
    <w:rsid w:val="00787CF7"/>
    <w:rPr>
      <w:rFonts w:ascii="Georgia" w:eastAsia="Times New Roman" w:hAnsi="Georgia" w:cs="Times New Roman"/>
    </w:rPr>
  </w:style>
  <w:style w:type="character" w:styleId="CommentReference">
    <w:name w:val="annotation reference"/>
    <w:basedOn w:val="DefaultParagraphFont"/>
    <w:uiPriority w:val="99"/>
    <w:semiHidden/>
    <w:unhideWhenUsed/>
    <w:rsid w:val="00541935"/>
    <w:rPr>
      <w:sz w:val="16"/>
      <w:szCs w:val="16"/>
    </w:rPr>
  </w:style>
  <w:style w:type="paragraph" w:styleId="CommentText">
    <w:name w:val="annotation text"/>
    <w:basedOn w:val="Normal"/>
    <w:link w:val="CommentTextChar"/>
    <w:uiPriority w:val="99"/>
    <w:unhideWhenUsed/>
    <w:rsid w:val="00541935"/>
    <w:pPr>
      <w:spacing w:line="240" w:lineRule="auto"/>
    </w:pPr>
    <w:rPr>
      <w:sz w:val="20"/>
      <w:szCs w:val="20"/>
    </w:rPr>
  </w:style>
  <w:style w:type="character" w:customStyle="1" w:styleId="CommentTextChar">
    <w:name w:val="Comment Text Char"/>
    <w:basedOn w:val="DefaultParagraphFont"/>
    <w:link w:val="CommentText"/>
    <w:uiPriority w:val="99"/>
    <w:rsid w:val="00541935"/>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41935"/>
    <w:rPr>
      <w:b/>
      <w:bCs/>
    </w:rPr>
  </w:style>
  <w:style w:type="character" w:customStyle="1" w:styleId="CommentSubjectChar">
    <w:name w:val="Comment Subject Char"/>
    <w:basedOn w:val="CommentTextChar"/>
    <w:link w:val="CommentSubject"/>
    <w:uiPriority w:val="99"/>
    <w:semiHidden/>
    <w:rsid w:val="00541935"/>
    <w:rPr>
      <w:rFonts w:ascii="Georgia" w:eastAsia="Times New Roman" w:hAnsi="Georgia" w:cs="Times New Roman"/>
      <w:b/>
      <w:bCs/>
      <w:sz w:val="20"/>
      <w:szCs w:val="20"/>
    </w:rPr>
  </w:style>
  <w:style w:type="paragraph" w:styleId="FootnoteText">
    <w:name w:val="footnote text"/>
    <w:basedOn w:val="Normal"/>
    <w:link w:val="FootnoteTextChar"/>
    <w:uiPriority w:val="99"/>
    <w:semiHidden/>
    <w:unhideWhenUsed/>
    <w:rsid w:val="005E4DD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E4DD8"/>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5E4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940">
      <w:bodyDiv w:val="1"/>
      <w:marLeft w:val="0"/>
      <w:marRight w:val="0"/>
      <w:marTop w:val="0"/>
      <w:marBottom w:val="0"/>
      <w:divBdr>
        <w:top w:val="none" w:sz="0" w:space="0" w:color="auto"/>
        <w:left w:val="none" w:sz="0" w:space="0" w:color="auto"/>
        <w:bottom w:val="none" w:sz="0" w:space="0" w:color="auto"/>
        <w:right w:val="none" w:sz="0" w:space="0" w:color="auto"/>
      </w:divBdr>
    </w:div>
    <w:div w:id="769474782">
      <w:bodyDiv w:val="1"/>
      <w:marLeft w:val="0"/>
      <w:marRight w:val="0"/>
      <w:marTop w:val="0"/>
      <w:marBottom w:val="0"/>
      <w:divBdr>
        <w:top w:val="none" w:sz="0" w:space="0" w:color="auto"/>
        <w:left w:val="none" w:sz="0" w:space="0" w:color="auto"/>
        <w:bottom w:val="none" w:sz="0" w:space="0" w:color="auto"/>
        <w:right w:val="none" w:sz="0" w:space="0" w:color="auto"/>
      </w:divBdr>
    </w:div>
    <w:div w:id="16443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s-cg@esa.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ylight@es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es-4s@esa.int" TargetMode="External"/><Relationship Id="rId4" Type="http://schemas.openxmlformats.org/officeDocument/2006/relationships/settings" Target="settings.xml"/><Relationship Id="rId9" Type="http://schemas.openxmlformats.org/officeDocument/2006/relationships/hyperlink" Target="mailto:5g@esa.i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3394</Words>
  <Characters>19347</Characters>
  <Application>Microsoft Office Word</Application>
  <DocSecurity>0</DocSecurity>
  <Lines>161</Lines>
  <Paragraphs>45</Paragraphs>
  <ScaleCrop>false</ScaleCrop>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172</cp:revision>
  <dcterms:created xsi:type="dcterms:W3CDTF">2021-09-27T12:29:00Z</dcterms:created>
  <dcterms:modified xsi:type="dcterms:W3CDTF">2022-03-15T14:08:00Z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