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B8053A" w:rsidRDefault="00B8053A"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1</w:t>
      </w:r>
    </w:p>
    <w:p w:rsidR="00C835CC" w:rsidRDefault="00395501"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Cover Letter</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rsidR="001E0AC8" w:rsidRPr="00B8053A" w:rsidRDefault="00395501" w:rsidP="00B8053A">
      <w:pPr>
        <w:pStyle w:val="STDDOCTitle"/>
        <w:spacing w:before="240" w:line="240" w:lineRule="auto"/>
        <w:jc w:val="center"/>
        <w:rPr>
          <w:rFonts w:ascii="Helv" w:hAnsi="Helv" w:cs="Helv"/>
          <w:color w:val="000000"/>
          <w:sz w:val="28"/>
          <w:szCs w:val="36"/>
          <w:lang w:eastAsia="en-GB"/>
        </w:rPr>
      </w:pPr>
      <w:r w:rsidRPr="00B8053A">
        <w:rPr>
          <w:rFonts w:ascii="Helv" w:hAnsi="Helv" w:cs="Helv"/>
          <w:color w:val="000000"/>
          <w:sz w:val="28"/>
          <w:szCs w:val="36"/>
          <w:lang w:eastAsia="en-GB"/>
        </w:rPr>
        <w:t>Proposal</w:t>
      </w:r>
      <w:r w:rsidR="00B8053A">
        <w:rPr>
          <w:rFonts w:ascii="Helv" w:hAnsi="Helv" w:cs="Helv"/>
          <w:color w:val="000000"/>
          <w:sz w:val="28"/>
          <w:szCs w:val="36"/>
          <w:lang w:eastAsia="en-GB"/>
        </w:rPr>
        <w:t xml:space="preserve"> Reference: </w:t>
      </w:r>
      <w:r w:rsidR="00B8053A">
        <w:rPr>
          <w:rFonts w:ascii="Helv" w:hAnsi="Helv" w:cs="Helv"/>
          <w:color w:val="FF0000"/>
          <w:sz w:val="28"/>
          <w:szCs w:val="36"/>
          <w:lang w:eastAsia="en-GB"/>
        </w:rPr>
        <w:t>(reference</w:t>
      </w:r>
      <w:r w:rsidR="00D154D3">
        <w:rPr>
          <w:rFonts w:ascii="Helv" w:hAnsi="Helv" w:cs="Helv"/>
          <w:color w:val="FF0000"/>
          <w:sz w:val="28"/>
          <w:szCs w:val="36"/>
          <w:lang w:eastAsia="en-GB"/>
        </w:rPr>
        <w:t xml:space="preserve"> number</w:t>
      </w:r>
      <w:r w:rsidR="00B8053A">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6F1DAD" w:rsidRPr="00D56A22" w:rsidRDefault="006F1DAD" w:rsidP="006F1DAD">
      <w:pPr>
        <w:spacing w:before="120" w:after="240"/>
        <w:rPr>
          <w:szCs w:val="20"/>
        </w:rPr>
      </w:pPr>
      <w:r w:rsidRPr="00D56A22">
        <w:rPr>
          <w:szCs w:val="20"/>
        </w:rPr>
        <w:t xml:space="preserve">Material presented in this plain style is suggested content for </w:t>
      </w:r>
      <w:r w:rsidR="00D56A22" w:rsidRPr="00D56A22">
        <w:rPr>
          <w:szCs w:val="20"/>
        </w:rPr>
        <w:t>a</w:t>
      </w:r>
      <w:r w:rsidR="006D352B">
        <w:rPr>
          <w:szCs w:val="20"/>
        </w:rPr>
        <w:t xml:space="preserve"> Full P</w:t>
      </w:r>
      <w:r w:rsidRPr="00D56A22">
        <w:rPr>
          <w:szCs w:val="20"/>
        </w:rPr>
        <w:t xml:space="preserve">roposal. This is intended to be </w:t>
      </w:r>
      <w:r w:rsidR="00D56A22" w:rsidRPr="00D56A22">
        <w:rPr>
          <w:szCs w:val="20"/>
        </w:rPr>
        <w:t xml:space="preserve">an example of a response to the related Agency requirements, </w:t>
      </w:r>
      <w:r w:rsidR="00FC5048">
        <w:rPr>
          <w:szCs w:val="20"/>
        </w:rPr>
        <w:t xml:space="preserve">which </w:t>
      </w:r>
      <w:r w:rsidR="006A6E0A">
        <w:rPr>
          <w:szCs w:val="20"/>
        </w:rPr>
        <w:t xml:space="preserve">the Tenderer </w:t>
      </w:r>
      <w:r w:rsidR="00FC5048">
        <w:rPr>
          <w:szCs w:val="20"/>
        </w:rPr>
        <w:t xml:space="preserve">needs to </w:t>
      </w:r>
      <w:r w:rsidR="00C74E03">
        <w:rPr>
          <w:szCs w:val="20"/>
        </w:rPr>
        <w:t xml:space="preserve">properly </w:t>
      </w:r>
      <w:r w:rsidR="00D56A22" w:rsidRPr="00D56A22">
        <w:rPr>
          <w:szCs w:val="20"/>
        </w:rPr>
        <w:t>complement</w:t>
      </w:r>
      <w:r w:rsidRPr="00D56A22">
        <w:rPr>
          <w:szCs w:val="20"/>
        </w:rPr>
        <w:t xml:space="preserve"> </w:t>
      </w:r>
      <w:r w:rsidR="00C74E03">
        <w:rPr>
          <w:szCs w:val="20"/>
        </w:rPr>
        <w:t xml:space="preserve">by </w:t>
      </w:r>
      <w:r w:rsidRPr="00D56A22">
        <w:rPr>
          <w:szCs w:val="20"/>
        </w:rPr>
        <w:t>activity-specific information</w:t>
      </w:r>
      <w:r w:rsidR="006A6E0A">
        <w:rPr>
          <w:szCs w:val="20"/>
        </w:rPr>
        <w:t>.</w:t>
      </w:r>
      <w:r w:rsidRPr="00D56A22">
        <w:rPr>
          <w:szCs w:val="20"/>
        </w:rPr>
        <w:t xml:space="preserve"> </w:t>
      </w:r>
      <w:r w:rsidR="00C74E03">
        <w:rPr>
          <w:szCs w:val="20"/>
        </w:rPr>
        <w:t>The suggested material</w:t>
      </w:r>
      <w:r w:rsidR="00D56A22" w:rsidRPr="00D56A22">
        <w:rPr>
          <w:szCs w:val="20"/>
        </w:rPr>
        <w:t xml:space="preserve"> may be adopted as is, or modified at the Tenderer’s discretion. It </w:t>
      </w:r>
      <w:r w:rsidR="00C74E03">
        <w:rPr>
          <w:szCs w:val="20"/>
        </w:rPr>
        <w:t>remains</w:t>
      </w:r>
      <w:r w:rsidR="00D56A22" w:rsidRPr="00D56A22">
        <w:rPr>
          <w:szCs w:val="20"/>
        </w:rPr>
        <w:t xml:space="preserve"> the responsibility of the Tenderer to </w:t>
      </w:r>
      <w:r w:rsidR="00C74E03">
        <w:rPr>
          <w:szCs w:val="20"/>
        </w:rPr>
        <w:t>ensure that all of the Agency’s requirements</w:t>
      </w:r>
      <w:r w:rsidR="00F73D54">
        <w:rPr>
          <w:szCs w:val="20"/>
        </w:rPr>
        <w:t xml:space="preserve"> </w:t>
      </w:r>
      <w:r w:rsidR="007E4F27">
        <w:rPr>
          <w:szCs w:val="20"/>
        </w:rPr>
        <w:t>of the present Call for P</w:t>
      </w:r>
      <w:r w:rsidR="00F73D54">
        <w:rPr>
          <w:szCs w:val="20"/>
        </w:rPr>
        <w:t>roposals</w:t>
      </w:r>
      <w:r w:rsidR="00C74E03">
        <w:rPr>
          <w:szCs w:val="20"/>
        </w:rPr>
        <w:t xml:space="preserve"> are properly addressed.</w:t>
      </w:r>
    </w:p>
    <w:p w:rsidR="00D56A22" w:rsidRPr="00D56A22" w:rsidRDefault="00D56A22" w:rsidP="008469B2">
      <w:pPr>
        <w:rPr>
          <w:color w:val="FF0000"/>
        </w:rPr>
      </w:pPr>
      <w:r w:rsidRPr="00D56A22">
        <w:rPr>
          <w:color w:val="FF0000"/>
        </w:rPr>
        <w:t xml:space="preserve">This style is used to identify information that </w:t>
      </w:r>
      <w:r w:rsidR="00781AC0">
        <w:rPr>
          <w:color w:val="FF0000"/>
        </w:rPr>
        <w:t>must</w:t>
      </w:r>
      <w:r w:rsidRPr="00D56A22">
        <w:rPr>
          <w:color w:val="FF0000"/>
        </w:rPr>
        <w:t xml:space="preserve"> be </w:t>
      </w:r>
      <w:r w:rsidR="00C74E03">
        <w:rPr>
          <w:color w:val="FF0000"/>
        </w:rPr>
        <w:t xml:space="preserve">modified and/or </w:t>
      </w:r>
      <w:r w:rsidRPr="00D56A22">
        <w:rPr>
          <w:color w:val="FF0000"/>
        </w:rPr>
        <w:t>completed by the Tenderer for the proposed activity. Th</w:t>
      </w:r>
      <w:r w:rsidR="00C74E03">
        <w:rPr>
          <w:color w:val="FF0000"/>
        </w:rPr>
        <w:t>is supplementary</w:t>
      </w:r>
      <w:r w:rsidRPr="00D56A22">
        <w:rPr>
          <w:color w:val="FF0000"/>
        </w:rPr>
        <w:t xml:space="preserve"> information should be presented in </w:t>
      </w:r>
      <w:r w:rsidR="00C74E03">
        <w:rPr>
          <w:color w:val="FF0000"/>
        </w:rPr>
        <w:t xml:space="preserve">plain typeface (i.e. not red) in the final version of the </w:t>
      </w:r>
      <w:r w:rsidR="00BA1FD6">
        <w:rPr>
          <w:color w:val="FF0000"/>
        </w:rPr>
        <w:t>F</w:t>
      </w:r>
      <w:r w:rsidR="00C74E03">
        <w:rPr>
          <w:color w:val="FF0000"/>
        </w:rPr>
        <w:t xml:space="preserve">ull </w:t>
      </w:r>
      <w:r w:rsidR="00BA1FD6">
        <w:rPr>
          <w:color w:val="FF0000"/>
        </w:rPr>
        <w:t>P</w:t>
      </w:r>
      <w:r w:rsidR="00C74E03">
        <w:rPr>
          <w:color w:val="FF0000"/>
        </w:rPr>
        <w:t>roposal.</w:t>
      </w:r>
    </w:p>
    <w:p w:rsidR="008F2DAD" w:rsidRPr="00392925" w:rsidRDefault="008F2DAD" w:rsidP="008469B2">
      <w:pPr>
        <w:pStyle w:val="Instruction"/>
        <w:jc w:val="both"/>
      </w:pPr>
      <w:r w:rsidRPr="00392925">
        <w:t xml:space="preserve">This style is used for explanatory notes and guidance to help you to develop the </w:t>
      </w:r>
      <w:r w:rsidR="00BA1FD6">
        <w:t>F</w:t>
      </w:r>
      <w:r w:rsidRPr="00392925">
        <w:t xml:space="preserve">ull </w:t>
      </w:r>
      <w:r w:rsidR="00BA1FD6">
        <w:t>P</w:t>
      </w:r>
      <w:r w:rsidRPr="00392925">
        <w:t>roposal content</w:t>
      </w:r>
      <w:r w:rsidR="00C74E03" w:rsidRPr="00392925">
        <w:t xml:space="preserve"> (e.g. to indicate a selection between mutually-exclusive options)</w:t>
      </w:r>
      <w:r w:rsidRPr="00392925">
        <w:t xml:space="preserve">. </w:t>
      </w:r>
      <w:r w:rsidR="006F1DAD" w:rsidRPr="00392925">
        <w:t xml:space="preserve">This information should be removed from the final version of </w:t>
      </w:r>
      <w:r w:rsidR="00C74E03" w:rsidRPr="00392925">
        <w:t>the</w:t>
      </w:r>
      <w:r w:rsidR="006F1DAD" w:rsidRPr="00392925">
        <w:t xml:space="preserve"> </w:t>
      </w:r>
      <w:r w:rsidR="00BA1FD6">
        <w:t>F</w:t>
      </w:r>
      <w:r w:rsidR="006F1DAD" w:rsidRPr="00392925">
        <w:t xml:space="preserve">ull </w:t>
      </w:r>
      <w:r w:rsidR="00BA1FD6">
        <w:t>P</w:t>
      </w:r>
      <w:r w:rsidR="006F1DAD" w:rsidRPr="00392925">
        <w:t>roposal.</w:t>
      </w:r>
    </w:p>
    <w:p w:rsidR="00420DDB" w:rsidRPr="00D15FD3" w:rsidRDefault="00F7568F" w:rsidP="008469B2">
      <w:r>
        <w:t xml:space="preserve">Use of this Full Proposal Template is mandatory. </w:t>
      </w:r>
      <w:r w:rsidR="00781AC0">
        <w:t xml:space="preserve">The Tenderer </w:t>
      </w:r>
      <w:r w:rsidR="009D353E">
        <w:t>shall</w:t>
      </w:r>
      <w:r w:rsidR="00781AC0">
        <w:t xml:space="preserve"> not change </w:t>
      </w:r>
      <w:r w:rsidR="00781AC0" w:rsidRPr="00B65D96">
        <w:t xml:space="preserve">the structure of this </w:t>
      </w:r>
      <w:r w:rsidR="00037A33" w:rsidRPr="00B65D96">
        <w:t>F</w:t>
      </w:r>
      <w:r w:rsidR="00A20954" w:rsidRPr="00B65D96">
        <w:t xml:space="preserve">ull </w:t>
      </w:r>
      <w:r w:rsidR="00037A33" w:rsidRPr="00B65D96">
        <w:t>P</w:t>
      </w:r>
      <w:r w:rsidR="00781AC0" w:rsidRPr="00B65D96">
        <w:t xml:space="preserve">roposal </w:t>
      </w:r>
      <w:r w:rsidR="00BA1FD6">
        <w:t>T</w:t>
      </w:r>
      <w:r w:rsidR="00781AC0" w:rsidRPr="00B65D96">
        <w:t>emplate (i.e. the table of contents</w:t>
      </w:r>
      <w:r w:rsidR="00A20954" w:rsidRPr="00B65D96">
        <w:t xml:space="preserve"> must remain unchanged</w:t>
      </w:r>
      <w:r w:rsidR="00781AC0" w:rsidRPr="00B65D96">
        <w:t>).</w:t>
      </w:r>
      <w:r w:rsidR="004E1CA5" w:rsidRPr="00B65D96">
        <w:t xml:space="preserve"> </w:t>
      </w:r>
    </w:p>
    <w:p w:rsidR="00420DDB" w:rsidRPr="00890B52" w:rsidRDefault="00E61229" w:rsidP="008F2DAD">
      <w:pPr>
        <w:pStyle w:val="STDDOCHeader"/>
        <w:pageBreakBefore/>
        <w:spacing w:after="120"/>
        <w:jc w:val="center"/>
        <w:rPr>
          <w:sz w:val="28"/>
          <w:szCs w:val="28"/>
          <w:lang w:val="en-GB" w:eastAsia="it-IT"/>
        </w:rPr>
      </w:pPr>
      <w:r w:rsidRPr="00890B52">
        <w:rPr>
          <w:sz w:val="28"/>
          <w:szCs w:val="28"/>
          <w:lang w:val="en-GB"/>
        </w:rPr>
        <w:lastRenderedPageBreak/>
        <w:t>Table of Contents</w:t>
      </w:r>
    </w:p>
    <w:p w:rsidR="00F11C34" w:rsidRDefault="00BE179F">
      <w:pPr>
        <w:pStyle w:val="TOC1"/>
        <w:rPr>
          <w:rFonts w:asciiTheme="minorHAnsi" w:eastAsiaTheme="minorEastAsia" w:hAnsiTheme="minorHAnsi" w:cstheme="minorBidi"/>
          <w:b w:val="0"/>
          <w:bCs w:val="0"/>
          <w:sz w:val="22"/>
          <w:szCs w:val="22"/>
          <w:lang w:eastAsia="en-GB"/>
        </w:rPr>
      </w:pPr>
      <w:r>
        <w:rPr>
          <w:b w:val="0"/>
          <w:bCs w:val="0"/>
        </w:rPr>
        <w:fldChar w:fldCharType="begin"/>
      </w:r>
      <w:r>
        <w:rPr>
          <w:b w:val="0"/>
          <w:bCs w:val="0"/>
        </w:rPr>
        <w:instrText xml:space="preserve"> TOC \o "1-1" \h \z \u </w:instrText>
      </w:r>
      <w:r>
        <w:rPr>
          <w:b w:val="0"/>
          <w:bCs w:val="0"/>
        </w:rPr>
        <w:fldChar w:fldCharType="separate"/>
      </w:r>
      <w:hyperlink w:anchor="_Toc476305836" w:history="1">
        <w:r w:rsidR="00F11C34" w:rsidRPr="00031629">
          <w:rPr>
            <w:rStyle w:val="Hyperlink"/>
          </w:rPr>
          <w:t>1</w:t>
        </w:r>
        <w:r w:rsidR="00F11C34">
          <w:rPr>
            <w:rFonts w:asciiTheme="minorHAnsi" w:eastAsiaTheme="minorEastAsia" w:hAnsiTheme="minorHAnsi" w:cstheme="minorBidi"/>
            <w:b w:val="0"/>
            <w:bCs w:val="0"/>
            <w:sz w:val="22"/>
            <w:szCs w:val="22"/>
            <w:lang w:eastAsia="en-GB"/>
          </w:rPr>
          <w:tab/>
        </w:r>
        <w:r w:rsidR="00F11C34" w:rsidRPr="00031629">
          <w:rPr>
            <w:rStyle w:val="Hyperlink"/>
          </w:rPr>
          <w:t>Scope of the Proposal</w:t>
        </w:r>
        <w:r w:rsidR="00F11C34">
          <w:rPr>
            <w:webHidden/>
          </w:rPr>
          <w:tab/>
        </w:r>
        <w:r w:rsidR="00F11C34">
          <w:rPr>
            <w:webHidden/>
          </w:rPr>
          <w:fldChar w:fldCharType="begin"/>
        </w:r>
        <w:r w:rsidR="00F11C34">
          <w:rPr>
            <w:webHidden/>
          </w:rPr>
          <w:instrText xml:space="preserve"> PAGEREF _Toc476305836 \h </w:instrText>
        </w:r>
        <w:r w:rsidR="00F11C34">
          <w:rPr>
            <w:webHidden/>
          </w:rPr>
        </w:r>
        <w:r w:rsidR="00F11C34">
          <w:rPr>
            <w:webHidden/>
          </w:rPr>
          <w:fldChar w:fldCharType="separate"/>
        </w:r>
        <w:r w:rsidR="00775B4F">
          <w:rPr>
            <w:webHidden/>
          </w:rPr>
          <w:t>3</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37" w:history="1">
        <w:r w:rsidR="00F11C34" w:rsidRPr="00031629">
          <w:rPr>
            <w:rStyle w:val="Hyperlink"/>
          </w:rPr>
          <w:t>2</w:t>
        </w:r>
        <w:r w:rsidR="00F11C34">
          <w:rPr>
            <w:rFonts w:asciiTheme="minorHAnsi" w:eastAsiaTheme="minorEastAsia" w:hAnsiTheme="minorHAnsi" w:cstheme="minorBidi"/>
            <w:b w:val="0"/>
            <w:bCs w:val="0"/>
            <w:sz w:val="22"/>
            <w:szCs w:val="22"/>
            <w:lang w:eastAsia="en-GB"/>
          </w:rPr>
          <w:tab/>
        </w:r>
        <w:r w:rsidR="00F11C34" w:rsidRPr="00031629">
          <w:rPr>
            <w:rStyle w:val="Hyperlink"/>
          </w:rPr>
          <w:t>Validity Period</w:t>
        </w:r>
        <w:r w:rsidR="00F11C34">
          <w:rPr>
            <w:webHidden/>
          </w:rPr>
          <w:tab/>
        </w:r>
        <w:r w:rsidR="00F11C34">
          <w:rPr>
            <w:webHidden/>
          </w:rPr>
          <w:fldChar w:fldCharType="begin"/>
        </w:r>
        <w:r w:rsidR="00F11C34">
          <w:rPr>
            <w:webHidden/>
          </w:rPr>
          <w:instrText xml:space="preserve"> PAGEREF _Toc476305837 \h </w:instrText>
        </w:r>
        <w:r w:rsidR="00F11C34">
          <w:rPr>
            <w:webHidden/>
          </w:rPr>
        </w:r>
        <w:r w:rsidR="00F11C34">
          <w:rPr>
            <w:webHidden/>
          </w:rPr>
          <w:fldChar w:fldCharType="separate"/>
        </w:r>
        <w:r w:rsidR="00775B4F">
          <w:rPr>
            <w:webHidden/>
          </w:rPr>
          <w:t>4</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38" w:history="1">
        <w:r w:rsidR="00F11C34" w:rsidRPr="00031629">
          <w:rPr>
            <w:rStyle w:val="Hyperlink"/>
          </w:rPr>
          <w:t>3</w:t>
        </w:r>
        <w:r w:rsidR="00F11C34">
          <w:rPr>
            <w:rFonts w:asciiTheme="minorHAnsi" w:eastAsiaTheme="minorEastAsia" w:hAnsiTheme="minorHAnsi" w:cstheme="minorBidi"/>
            <w:b w:val="0"/>
            <w:bCs w:val="0"/>
            <w:sz w:val="22"/>
            <w:szCs w:val="22"/>
            <w:lang w:eastAsia="en-GB"/>
          </w:rPr>
          <w:tab/>
        </w:r>
        <w:r w:rsidR="00F11C34" w:rsidRPr="00031629">
          <w:rPr>
            <w:rStyle w:val="Hyperlink"/>
          </w:rPr>
          <w:t>Overview of the Proposed Activity</w:t>
        </w:r>
        <w:r w:rsidR="00F11C34">
          <w:rPr>
            <w:webHidden/>
          </w:rPr>
          <w:tab/>
        </w:r>
        <w:r w:rsidR="00F11C34">
          <w:rPr>
            <w:webHidden/>
          </w:rPr>
          <w:fldChar w:fldCharType="begin"/>
        </w:r>
        <w:r w:rsidR="00F11C34">
          <w:rPr>
            <w:webHidden/>
          </w:rPr>
          <w:instrText xml:space="preserve"> PAGEREF _Toc476305838 \h </w:instrText>
        </w:r>
        <w:r w:rsidR="00F11C34">
          <w:rPr>
            <w:webHidden/>
          </w:rPr>
        </w:r>
        <w:r w:rsidR="00F11C34">
          <w:rPr>
            <w:webHidden/>
          </w:rPr>
          <w:fldChar w:fldCharType="separate"/>
        </w:r>
        <w:r w:rsidR="00775B4F">
          <w:rPr>
            <w:webHidden/>
          </w:rPr>
          <w:t>4</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39" w:history="1">
        <w:r w:rsidR="00F11C34" w:rsidRPr="00031629">
          <w:rPr>
            <w:rStyle w:val="Hyperlink"/>
          </w:rPr>
          <w:t>4</w:t>
        </w:r>
        <w:r w:rsidR="00F11C34">
          <w:rPr>
            <w:rFonts w:asciiTheme="minorHAnsi" w:eastAsiaTheme="minorEastAsia" w:hAnsiTheme="minorHAnsi" w:cstheme="minorBidi"/>
            <w:b w:val="0"/>
            <w:bCs w:val="0"/>
            <w:sz w:val="22"/>
            <w:szCs w:val="22"/>
            <w:lang w:eastAsia="en-GB"/>
          </w:rPr>
          <w:tab/>
        </w:r>
        <w:r w:rsidR="00F11C34" w:rsidRPr="00031629">
          <w:rPr>
            <w:rStyle w:val="Hyperlink"/>
          </w:rPr>
          <w:t>Tendering Team and Price Breakdown</w:t>
        </w:r>
        <w:r w:rsidR="00F11C34">
          <w:rPr>
            <w:webHidden/>
          </w:rPr>
          <w:tab/>
        </w:r>
        <w:r w:rsidR="00F11C34">
          <w:rPr>
            <w:webHidden/>
          </w:rPr>
          <w:fldChar w:fldCharType="begin"/>
        </w:r>
        <w:r w:rsidR="00F11C34">
          <w:rPr>
            <w:webHidden/>
          </w:rPr>
          <w:instrText xml:space="preserve"> PAGEREF _Toc476305839 \h </w:instrText>
        </w:r>
        <w:r w:rsidR="00F11C34">
          <w:rPr>
            <w:webHidden/>
          </w:rPr>
        </w:r>
        <w:r w:rsidR="00F11C34">
          <w:rPr>
            <w:webHidden/>
          </w:rPr>
          <w:fldChar w:fldCharType="separate"/>
        </w:r>
        <w:r w:rsidR="00775B4F">
          <w:rPr>
            <w:webHidden/>
          </w:rPr>
          <w:t>4</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40" w:history="1">
        <w:r w:rsidR="00F11C34" w:rsidRPr="00031629">
          <w:rPr>
            <w:rStyle w:val="Hyperlink"/>
          </w:rPr>
          <w:t>5</w:t>
        </w:r>
        <w:r w:rsidR="00F11C34">
          <w:rPr>
            <w:rFonts w:asciiTheme="minorHAnsi" w:eastAsiaTheme="minorEastAsia" w:hAnsiTheme="minorHAnsi" w:cstheme="minorBidi"/>
            <w:b w:val="0"/>
            <w:bCs w:val="0"/>
            <w:sz w:val="22"/>
            <w:szCs w:val="22"/>
            <w:lang w:eastAsia="en-GB"/>
          </w:rPr>
          <w:tab/>
        </w:r>
        <w:r w:rsidR="00F11C34" w:rsidRPr="00031629">
          <w:rPr>
            <w:rStyle w:val="Hyperlink"/>
          </w:rPr>
          <w:t>Contact Details</w:t>
        </w:r>
        <w:r w:rsidR="00F11C34">
          <w:rPr>
            <w:webHidden/>
          </w:rPr>
          <w:tab/>
        </w:r>
        <w:r w:rsidR="00F11C34">
          <w:rPr>
            <w:webHidden/>
          </w:rPr>
          <w:fldChar w:fldCharType="begin"/>
        </w:r>
        <w:r w:rsidR="00F11C34">
          <w:rPr>
            <w:webHidden/>
          </w:rPr>
          <w:instrText xml:space="preserve"> PAGEREF _Toc476305840 \h </w:instrText>
        </w:r>
        <w:r w:rsidR="00F11C34">
          <w:rPr>
            <w:webHidden/>
          </w:rPr>
        </w:r>
        <w:r w:rsidR="00F11C34">
          <w:rPr>
            <w:webHidden/>
          </w:rPr>
          <w:fldChar w:fldCharType="separate"/>
        </w:r>
        <w:r w:rsidR="00775B4F">
          <w:rPr>
            <w:webHidden/>
          </w:rPr>
          <w:t>6</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41" w:history="1">
        <w:r w:rsidR="00F11C34" w:rsidRPr="00031629">
          <w:rPr>
            <w:rStyle w:val="Hyperlink"/>
          </w:rPr>
          <w:t>6</w:t>
        </w:r>
        <w:r w:rsidR="00F11C34">
          <w:rPr>
            <w:rFonts w:asciiTheme="minorHAnsi" w:eastAsiaTheme="minorEastAsia" w:hAnsiTheme="minorHAnsi" w:cstheme="minorBidi"/>
            <w:b w:val="0"/>
            <w:bCs w:val="0"/>
            <w:sz w:val="22"/>
            <w:szCs w:val="22"/>
            <w:lang w:eastAsia="en-GB"/>
          </w:rPr>
          <w:tab/>
        </w:r>
        <w:r w:rsidR="00F11C34" w:rsidRPr="00031629">
          <w:rPr>
            <w:rStyle w:val="Hyperlink"/>
          </w:rPr>
          <w:t>Prior Work</w:t>
        </w:r>
        <w:r w:rsidR="00F11C34">
          <w:rPr>
            <w:webHidden/>
          </w:rPr>
          <w:tab/>
        </w:r>
        <w:r w:rsidR="00F11C34">
          <w:rPr>
            <w:webHidden/>
          </w:rPr>
          <w:fldChar w:fldCharType="begin"/>
        </w:r>
        <w:r w:rsidR="00F11C34">
          <w:rPr>
            <w:webHidden/>
          </w:rPr>
          <w:instrText xml:space="preserve"> PAGEREF _Toc476305841 \h </w:instrText>
        </w:r>
        <w:r w:rsidR="00F11C34">
          <w:rPr>
            <w:webHidden/>
          </w:rPr>
        </w:r>
        <w:r w:rsidR="00F11C34">
          <w:rPr>
            <w:webHidden/>
          </w:rPr>
          <w:fldChar w:fldCharType="separate"/>
        </w:r>
        <w:r w:rsidR="00775B4F">
          <w:rPr>
            <w:webHidden/>
          </w:rPr>
          <w:t>7</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42" w:history="1">
        <w:r w:rsidR="00F11C34" w:rsidRPr="00031629">
          <w:rPr>
            <w:rStyle w:val="Hyperlink"/>
          </w:rPr>
          <w:t>7</w:t>
        </w:r>
        <w:r w:rsidR="00F11C34">
          <w:rPr>
            <w:rFonts w:asciiTheme="minorHAnsi" w:eastAsiaTheme="minorEastAsia" w:hAnsiTheme="minorHAnsi" w:cstheme="minorBidi"/>
            <w:b w:val="0"/>
            <w:bCs w:val="0"/>
            <w:sz w:val="22"/>
            <w:szCs w:val="22"/>
            <w:lang w:eastAsia="en-GB"/>
          </w:rPr>
          <w:tab/>
        </w:r>
        <w:r w:rsidR="00F11C34" w:rsidRPr="00031629">
          <w:rPr>
            <w:rStyle w:val="Hyperlink"/>
          </w:rPr>
          <w:t>Letters of Support</w:t>
        </w:r>
        <w:r w:rsidR="00F11C34">
          <w:rPr>
            <w:webHidden/>
          </w:rPr>
          <w:tab/>
        </w:r>
        <w:r w:rsidR="00F11C34">
          <w:rPr>
            <w:webHidden/>
          </w:rPr>
          <w:fldChar w:fldCharType="begin"/>
        </w:r>
        <w:r w:rsidR="00F11C34">
          <w:rPr>
            <w:webHidden/>
          </w:rPr>
          <w:instrText xml:space="preserve"> PAGEREF _Toc476305842 \h </w:instrText>
        </w:r>
        <w:r w:rsidR="00F11C34">
          <w:rPr>
            <w:webHidden/>
          </w:rPr>
        </w:r>
        <w:r w:rsidR="00F11C34">
          <w:rPr>
            <w:webHidden/>
          </w:rPr>
          <w:fldChar w:fldCharType="separate"/>
        </w:r>
        <w:r w:rsidR="00775B4F">
          <w:rPr>
            <w:webHidden/>
          </w:rPr>
          <w:t>7</w:t>
        </w:r>
        <w:r w:rsidR="00F11C34">
          <w:rPr>
            <w:webHidden/>
          </w:rPr>
          <w:fldChar w:fldCharType="end"/>
        </w:r>
      </w:hyperlink>
    </w:p>
    <w:p w:rsidR="00F11C34" w:rsidRDefault="00D8343C">
      <w:pPr>
        <w:pStyle w:val="TOC1"/>
        <w:rPr>
          <w:rFonts w:asciiTheme="minorHAnsi" w:eastAsiaTheme="minorEastAsia" w:hAnsiTheme="minorHAnsi" w:cstheme="minorBidi"/>
          <w:b w:val="0"/>
          <w:bCs w:val="0"/>
          <w:sz w:val="22"/>
          <w:szCs w:val="22"/>
          <w:lang w:eastAsia="en-GB"/>
        </w:rPr>
      </w:pPr>
      <w:hyperlink w:anchor="_Toc476305843" w:history="1">
        <w:r w:rsidR="00F11C34" w:rsidRPr="00031629">
          <w:rPr>
            <w:rStyle w:val="Hyperlink"/>
          </w:rPr>
          <w:t>8</w:t>
        </w:r>
        <w:r w:rsidR="00F11C34">
          <w:rPr>
            <w:rFonts w:asciiTheme="minorHAnsi" w:eastAsiaTheme="minorEastAsia" w:hAnsiTheme="minorHAnsi" w:cstheme="minorBidi"/>
            <w:b w:val="0"/>
            <w:bCs w:val="0"/>
            <w:sz w:val="22"/>
            <w:szCs w:val="22"/>
            <w:lang w:eastAsia="en-GB"/>
          </w:rPr>
          <w:tab/>
        </w:r>
        <w:r w:rsidR="00F11C34" w:rsidRPr="00031629">
          <w:rPr>
            <w:rStyle w:val="Hyperlink"/>
          </w:rPr>
          <w:t>ScyLight Demonstration Phase</w:t>
        </w:r>
        <w:r w:rsidR="00F11C34">
          <w:rPr>
            <w:webHidden/>
          </w:rPr>
          <w:tab/>
        </w:r>
        <w:r w:rsidR="00F11C34">
          <w:rPr>
            <w:webHidden/>
          </w:rPr>
          <w:fldChar w:fldCharType="begin"/>
        </w:r>
        <w:r w:rsidR="00F11C34">
          <w:rPr>
            <w:webHidden/>
          </w:rPr>
          <w:instrText xml:space="preserve"> PAGEREF _Toc476305843 \h </w:instrText>
        </w:r>
        <w:r w:rsidR="00F11C34">
          <w:rPr>
            <w:webHidden/>
          </w:rPr>
        </w:r>
        <w:r w:rsidR="00F11C34">
          <w:rPr>
            <w:webHidden/>
          </w:rPr>
          <w:fldChar w:fldCharType="separate"/>
        </w:r>
        <w:r w:rsidR="00775B4F">
          <w:rPr>
            <w:webHidden/>
          </w:rPr>
          <w:t>8</w:t>
        </w:r>
        <w:r w:rsidR="00F11C34">
          <w:rPr>
            <w:webHidden/>
          </w:rPr>
          <w:fldChar w:fldCharType="end"/>
        </w:r>
      </w:hyperlink>
    </w:p>
    <w:p w:rsidR="00420DDB" w:rsidRPr="00D15FD3" w:rsidRDefault="00BE179F" w:rsidP="00420DDB">
      <w:pPr>
        <w:tabs>
          <w:tab w:val="left" w:pos="567"/>
          <w:tab w:val="right" w:leader="dot" w:pos="9540"/>
        </w:tabs>
        <w:rPr>
          <w:b/>
        </w:rPr>
      </w:pPr>
      <w:r>
        <w:rPr>
          <w:rFonts w:ascii="Arial" w:hAnsi="Arial" w:cs="Arial"/>
          <w:b/>
          <w:bCs/>
          <w:caps/>
          <w:noProof/>
        </w:rPr>
        <w:fldChar w:fldCharType="end"/>
      </w:r>
    </w:p>
    <w:p w:rsidR="000200CD" w:rsidRDefault="000200CD" w:rsidP="00420DDB"/>
    <w:p w:rsidR="00E61229" w:rsidRDefault="00E61229" w:rsidP="00420DDB">
      <w:pPr>
        <w:sectPr w:rsidR="00E61229" w:rsidSect="007B20C2">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275" w:gutter="0"/>
          <w:cols w:space="708"/>
          <w:docGrid w:linePitch="360"/>
        </w:sectPr>
      </w:pPr>
    </w:p>
    <w:p w:rsidR="0082093A" w:rsidRPr="00F21558" w:rsidRDefault="0082093A" w:rsidP="00F21558">
      <w:pPr>
        <w:pStyle w:val="BodyText"/>
        <w:rPr>
          <w:rFonts w:ascii="Georgia" w:hAnsi="Georgia"/>
          <w:b/>
        </w:rPr>
      </w:pPr>
      <w:bookmarkStart w:id="1" w:name="_Toc431821192"/>
      <w:bookmarkStart w:id="2" w:name="_Toc432076422"/>
      <w:bookmarkStart w:id="3" w:name="_Toc167125397"/>
      <w:bookmarkStart w:id="4" w:name="_Toc295843421"/>
      <w:r w:rsidRPr="00F21558">
        <w:rPr>
          <w:rFonts w:ascii="Georgia" w:hAnsi="Georgia"/>
          <w:b/>
        </w:rPr>
        <w:lastRenderedPageBreak/>
        <w:t>Cover Letter</w:t>
      </w:r>
      <w:bookmarkEnd w:id="1"/>
      <w:bookmarkEnd w:id="2"/>
    </w:p>
    <w:p w:rsidR="00DF7B5B" w:rsidRPr="00E91559" w:rsidRDefault="00485249" w:rsidP="00485249">
      <w:pPr>
        <w:tabs>
          <w:tab w:val="left" w:pos="1276"/>
        </w:tabs>
      </w:pPr>
      <w:r>
        <w:t>From:</w:t>
      </w:r>
      <w:r>
        <w:tab/>
      </w:r>
      <w:r w:rsidR="00DF7B5B" w:rsidRPr="00E91559">
        <w:rPr>
          <w:color w:val="FF0000"/>
        </w:rPr>
        <w:t>(</w:t>
      </w:r>
      <w:r w:rsidR="0056782A" w:rsidRPr="00E91559">
        <w:rPr>
          <w:color w:val="FF0000"/>
        </w:rPr>
        <w:t xml:space="preserve">insert the name of the </w:t>
      </w:r>
      <w:r w:rsidR="00DF7B5B" w:rsidRPr="00E91559">
        <w:rPr>
          <w:color w:val="FF0000"/>
        </w:rPr>
        <w:t>Tenderer</w:t>
      </w:r>
      <w:r w:rsidR="00C12717" w:rsidRPr="00E91559">
        <w:rPr>
          <w:b/>
          <w:color w:val="FF0000"/>
        </w:rPr>
        <w:t xml:space="preserve"> </w:t>
      </w:r>
      <w:r w:rsidR="00C12717" w:rsidRPr="00E91559">
        <w:rPr>
          <w:color w:val="FF0000"/>
        </w:rPr>
        <w:t>or use your letterhead</w:t>
      </w:r>
      <w:r w:rsidR="00DF7B5B" w:rsidRPr="00E91559">
        <w:rPr>
          <w:color w:val="FF0000"/>
        </w:rPr>
        <w:t>)</w:t>
      </w:r>
    </w:p>
    <w:p w:rsidR="00DF7B5B" w:rsidRPr="00E91559" w:rsidRDefault="00DF7B5B" w:rsidP="00485249">
      <w:pPr>
        <w:tabs>
          <w:tab w:val="left" w:pos="1276"/>
        </w:tabs>
      </w:pPr>
      <w:r w:rsidRPr="00E91559">
        <w:t xml:space="preserve">Date:  </w:t>
      </w:r>
      <w:r w:rsidRPr="00E91559">
        <w:tab/>
      </w:r>
      <w:r w:rsidRPr="00E91559">
        <w:rPr>
          <w:color w:val="FF0000"/>
        </w:rPr>
        <w:t xml:space="preserve">(Tenderer to fill in the date of the </w:t>
      </w:r>
      <w:r w:rsidR="00751C1E">
        <w:rPr>
          <w:color w:val="FF0000"/>
        </w:rPr>
        <w:t>Full P</w:t>
      </w:r>
      <w:r w:rsidRPr="00E91559">
        <w:rPr>
          <w:color w:val="FF0000"/>
        </w:rPr>
        <w:t>roposal)</w:t>
      </w:r>
    </w:p>
    <w:p w:rsidR="00DF7B5B" w:rsidRDefault="00DF7B5B" w:rsidP="00485249">
      <w:pPr>
        <w:ind w:left="1276" w:hanging="1276"/>
        <w:jc w:val="left"/>
      </w:pPr>
      <w:r w:rsidRPr="007E627A">
        <w:t xml:space="preserve">To:   </w:t>
      </w:r>
      <w:r w:rsidRPr="007E627A">
        <w:tab/>
        <w:t>EUROPEAN SPACE AGENCY (ESA)</w:t>
      </w:r>
      <w:r w:rsidR="00485249">
        <w:br/>
      </w:r>
      <w:r w:rsidRPr="0083668D">
        <w:t xml:space="preserve">The European Space Research and Technology Centre (ESTEC), </w:t>
      </w:r>
      <w:r w:rsidR="00485249">
        <w:br/>
      </w:r>
      <w:r w:rsidRPr="0083668D">
        <w:t>Keplerlaan 1,</w:t>
      </w:r>
      <w:r w:rsidR="00485249">
        <w:br/>
      </w:r>
      <w:r w:rsidRPr="0083668D">
        <w:t xml:space="preserve">2201 AZ Noordwijk, </w:t>
      </w:r>
      <w:r w:rsidR="00485249">
        <w:br/>
      </w:r>
      <w:r w:rsidRPr="0083668D">
        <w:t>The Netherlands</w:t>
      </w:r>
    </w:p>
    <w:p w:rsidR="00DF7B5B" w:rsidRPr="00485249" w:rsidRDefault="00DF7B5B" w:rsidP="00C11151">
      <w:pPr>
        <w:ind w:left="1276" w:hanging="1276"/>
        <w:jc w:val="left"/>
      </w:pPr>
      <w:r w:rsidRPr="00485249">
        <w:t xml:space="preserve">Att.: </w:t>
      </w:r>
      <w:r w:rsidR="00485249">
        <w:tab/>
      </w:r>
      <w:r w:rsidRPr="00485249">
        <w:t xml:space="preserve">Mr U. Sterzl (IPL-PET) </w:t>
      </w:r>
    </w:p>
    <w:p w:rsidR="00DF7B5B" w:rsidRPr="00647AA5" w:rsidRDefault="00DF7B5B" w:rsidP="00647AA5">
      <w:pPr>
        <w:ind w:left="1276" w:hanging="1276"/>
        <w:jc w:val="left"/>
      </w:pPr>
      <w:r w:rsidRPr="001A1A32">
        <w:t>Subject:</w:t>
      </w:r>
      <w:r w:rsidRPr="001A1A32">
        <w:tab/>
      </w:r>
      <w:r w:rsidRPr="00A82BFB">
        <w:t xml:space="preserve">ARTES </w:t>
      </w:r>
      <w:r w:rsidR="00A55DF5">
        <w:t>ScyLight</w:t>
      </w:r>
      <w:r w:rsidRPr="00A82BFB">
        <w:t xml:space="preserve"> </w:t>
      </w:r>
      <w:r w:rsidR="00647AA5">
        <w:br/>
      </w:r>
      <w:r w:rsidRPr="00A82BFB">
        <w:t>CALL FOR PROPOSALS</w:t>
      </w:r>
      <w:r>
        <w:t xml:space="preserve"> </w:t>
      </w:r>
    </w:p>
    <w:p w:rsidR="00DF7B5B" w:rsidRPr="00A82BFB" w:rsidRDefault="00DF7B5B" w:rsidP="00647AA5">
      <w:pPr>
        <w:ind w:left="1276" w:hanging="1276"/>
        <w:jc w:val="left"/>
      </w:pPr>
      <w:r w:rsidRPr="00A82BFB">
        <w:t>Ref.:</w:t>
      </w:r>
      <w:r w:rsidRPr="00A82BFB">
        <w:tab/>
      </w:r>
      <w:r w:rsidRPr="004E5F3C">
        <w:t>AO/1-</w:t>
      </w:r>
      <w:r w:rsidR="00290BA4" w:rsidRPr="004E5F3C">
        <w:t>8</w:t>
      </w:r>
      <w:r w:rsidR="00A55DF5">
        <w:t>8</w:t>
      </w:r>
      <w:r w:rsidR="001D7D21">
        <w:t>93</w:t>
      </w:r>
      <w:r w:rsidRPr="004E5F3C">
        <w:t>/</w:t>
      </w:r>
      <w:r w:rsidR="00395501" w:rsidRPr="004E5F3C">
        <w:t>1</w:t>
      </w:r>
      <w:r w:rsidR="00A55DF5">
        <w:t>7</w:t>
      </w:r>
      <w:r w:rsidRPr="004E5F3C">
        <w:t>/NL/US</w:t>
      </w:r>
    </w:p>
    <w:p w:rsidR="00DF7B5B" w:rsidRPr="00514198" w:rsidRDefault="00DF7B5B" w:rsidP="00514198">
      <w:pPr>
        <w:ind w:left="1276" w:hanging="1276"/>
        <w:jc w:val="left"/>
      </w:pPr>
      <w:r w:rsidRPr="0083668D">
        <w:t xml:space="preserve">Our ref.:  </w:t>
      </w:r>
      <w:r w:rsidRPr="0083668D">
        <w:tab/>
        <w:t xml:space="preserve">Proposal </w:t>
      </w:r>
      <w:r>
        <w:t>Title</w:t>
      </w:r>
      <w:r w:rsidRPr="00E91559">
        <w:t xml:space="preserve"> </w:t>
      </w:r>
      <w:r w:rsidR="00514198" w:rsidRPr="00E91559">
        <w:rPr>
          <w:color w:val="FF0000"/>
        </w:rPr>
        <w:t>(proposal title)</w:t>
      </w:r>
      <w:r w:rsidRPr="00E91559">
        <w:t xml:space="preserve"> </w:t>
      </w:r>
      <w:r w:rsidR="00514198">
        <w:br/>
      </w:r>
      <w:r w:rsidRPr="0083668D">
        <w:t xml:space="preserve">No. </w:t>
      </w:r>
      <w:r w:rsidR="00514198" w:rsidRPr="00E91559">
        <w:rPr>
          <w:color w:val="FF0000"/>
        </w:rPr>
        <w:t>(proposal reference number)</w:t>
      </w:r>
      <w:r w:rsidRPr="00E91559">
        <w:t xml:space="preserve"> </w:t>
      </w:r>
    </w:p>
    <w:p w:rsidR="00DF7B5B" w:rsidRPr="006D2D30" w:rsidRDefault="00DF7B5B" w:rsidP="00DF7B5B">
      <w:pPr>
        <w:pStyle w:val="Default"/>
        <w:ind w:right="-258"/>
        <w:jc w:val="both"/>
        <w:rPr>
          <w:rFonts w:ascii="Georgia" w:hAnsi="Georgia"/>
          <w:color w:val="002060"/>
        </w:rPr>
      </w:pPr>
      <w:r w:rsidRPr="006D2D30">
        <w:rPr>
          <w:rFonts w:ascii="Georgia" w:hAnsi="Georgia"/>
          <w:color w:val="002060"/>
        </w:rPr>
        <w:t>_______________________________________________________________</w:t>
      </w:r>
    </w:p>
    <w:p w:rsidR="001A079D" w:rsidRPr="00F1533B" w:rsidRDefault="00DF7B5B" w:rsidP="00985300">
      <w:pPr>
        <w:pStyle w:val="BodytextJustified"/>
      </w:pPr>
      <w:r w:rsidRPr="006D2D30">
        <w:t>Dear Sir,</w:t>
      </w:r>
    </w:p>
    <w:p w:rsidR="00395501" w:rsidRPr="00F21558" w:rsidRDefault="00395501" w:rsidP="00F21558">
      <w:pPr>
        <w:pStyle w:val="Heading1"/>
      </w:pPr>
      <w:bookmarkStart w:id="5" w:name="_Toc476305836"/>
      <w:r w:rsidRPr="00F21558">
        <w:t>Scope</w:t>
      </w:r>
      <w:r w:rsidR="00F21558" w:rsidRPr="00F21558">
        <w:t xml:space="preserve"> of the Proposal</w:t>
      </w:r>
      <w:bookmarkEnd w:id="5"/>
    </w:p>
    <w:p w:rsidR="00C471F6" w:rsidRDefault="00C471F6" w:rsidP="00C471F6">
      <w:pPr>
        <w:pStyle w:val="Heading2"/>
        <w:numPr>
          <w:ilvl w:val="1"/>
          <w:numId w:val="2"/>
        </w:numPr>
        <w:ind w:left="567" w:hanging="567"/>
      </w:pPr>
      <w:r w:rsidRPr="006D2D30">
        <w:t xml:space="preserve">With reference to the above </w:t>
      </w:r>
      <w:r>
        <w:t xml:space="preserve">Call for Proposals </w:t>
      </w:r>
      <w:r w:rsidRPr="006D2D30">
        <w:t xml:space="preserve">we are pleased to present </w:t>
      </w:r>
      <w:r>
        <w:t xml:space="preserve">our </w:t>
      </w:r>
      <w:r w:rsidRPr="006D2D30">
        <w:t xml:space="preserve"> proposal</w:t>
      </w:r>
      <w:r>
        <w:t xml:space="preserve"> which addresses</w:t>
      </w:r>
      <w:r w:rsidRPr="00FE2F54">
        <w:t xml:space="preserve"> the</w:t>
      </w:r>
      <w:r>
        <w:t xml:space="preserve"> following </w:t>
      </w:r>
      <w:r w:rsidRPr="00406004">
        <w:t>area of optical communications</w:t>
      </w:r>
      <w:r>
        <w:t xml:space="preserve">: </w:t>
      </w:r>
      <w:r w:rsidRPr="00094BBC">
        <w:rPr>
          <w:color w:val="FF0000"/>
        </w:rPr>
        <w:t>Optical Communications Terminals and Components</w:t>
      </w:r>
      <w:r>
        <w:t xml:space="preserve"> </w:t>
      </w:r>
      <w:r w:rsidRPr="00832ADE">
        <w:rPr>
          <w:rFonts w:cs="Times New Roman"/>
          <w:bCs w:val="0"/>
          <w:i/>
          <w:iCs w:val="0"/>
          <w:color w:val="0070C0"/>
          <w:sz w:val="20"/>
          <w:szCs w:val="24"/>
        </w:rPr>
        <w:t>or</w:t>
      </w:r>
      <w:r>
        <w:t xml:space="preserve"> </w:t>
      </w:r>
      <w:r w:rsidRPr="00094BBC">
        <w:rPr>
          <w:color w:val="FF0000"/>
        </w:rPr>
        <w:t>Intra-Satellite Photonics/Optical Payloads</w:t>
      </w:r>
      <w:r>
        <w:t xml:space="preserve"> </w:t>
      </w:r>
      <w:r w:rsidRPr="00832ADE">
        <w:rPr>
          <w:rFonts w:cs="Times New Roman"/>
          <w:bCs w:val="0"/>
          <w:i/>
          <w:iCs w:val="0"/>
          <w:color w:val="0070C0"/>
          <w:sz w:val="20"/>
          <w:szCs w:val="24"/>
        </w:rPr>
        <w:t>or</w:t>
      </w:r>
      <w:r>
        <w:t xml:space="preserve"> </w:t>
      </w:r>
      <w:r w:rsidRPr="00094BBC">
        <w:rPr>
          <w:color w:val="FF0000"/>
        </w:rPr>
        <w:t>Quantum Cryptography Technologies</w:t>
      </w:r>
      <w:r>
        <w:rPr>
          <w:color w:val="FF0000"/>
        </w:rPr>
        <w:t>.</w:t>
      </w:r>
      <w:r w:rsidR="00832ADE">
        <w:rPr>
          <w:color w:val="FF0000"/>
        </w:rPr>
        <w:t xml:space="preserve"> </w:t>
      </w:r>
      <w:r w:rsidR="00832ADE" w:rsidRPr="00832ADE">
        <w:rPr>
          <w:rFonts w:cs="Times New Roman"/>
          <w:bCs w:val="0"/>
          <w:i/>
          <w:iCs w:val="0"/>
          <w:color w:val="0070C0"/>
          <w:sz w:val="20"/>
          <w:szCs w:val="24"/>
        </w:rPr>
        <w:t>(</w:t>
      </w:r>
      <w:r w:rsidR="00832ADE">
        <w:rPr>
          <w:rFonts w:cs="Times New Roman"/>
          <w:bCs w:val="0"/>
          <w:i/>
          <w:iCs w:val="0"/>
          <w:color w:val="0070C0"/>
          <w:sz w:val="20"/>
          <w:szCs w:val="24"/>
        </w:rPr>
        <w:t>s</w:t>
      </w:r>
      <w:r w:rsidR="00832ADE" w:rsidRPr="00832ADE">
        <w:rPr>
          <w:rFonts w:cs="Times New Roman"/>
          <w:bCs w:val="0"/>
          <w:i/>
          <w:iCs w:val="0"/>
          <w:color w:val="0070C0"/>
          <w:sz w:val="20"/>
          <w:szCs w:val="24"/>
        </w:rPr>
        <w:t>elect one</w:t>
      </w:r>
      <w:r w:rsidR="00832ADE">
        <w:rPr>
          <w:rFonts w:cs="Times New Roman"/>
          <w:bCs w:val="0"/>
          <w:i/>
          <w:iCs w:val="0"/>
          <w:color w:val="0070C0"/>
          <w:sz w:val="20"/>
          <w:szCs w:val="24"/>
        </w:rPr>
        <w:t>)</w:t>
      </w:r>
    </w:p>
    <w:p w:rsidR="003F6B72" w:rsidRDefault="003F6B72" w:rsidP="003F6B72">
      <w:pPr>
        <w:pStyle w:val="Heading2"/>
        <w:numPr>
          <w:ilvl w:val="1"/>
          <w:numId w:val="2"/>
        </w:numPr>
        <w:ind w:left="567" w:hanging="567"/>
      </w:pPr>
      <w:r w:rsidRPr="00B97FF7">
        <w:t xml:space="preserve">This proposal addresses the following </w:t>
      </w:r>
      <w:r w:rsidR="00472800">
        <w:t>D</w:t>
      </w:r>
      <w:r w:rsidRPr="00B97FF7">
        <w:t xml:space="preserve">evelopment </w:t>
      </w:r>
      <w:r w:rsidR="00472800">
        <w:t>P</w:t>
      </w:r>
      <w:r w:rsidRPr="00B97FF7">
        <w:t>hase</w:t>
      </w:r>
      <w:r w:rsidR="00472800" w:rsidRPr="0040738C">
        <w:rPr>
          <w:color w:val="FF0000"/>
        </w:rPr>
        <w:t>(</w:t>
      </w:r>
      <w:r w:rsidRPr="0040738C">
        <w:rPr>
          <w:color w:val="FF0000"/>
        </w:rPr>
        <w:t>s</w:t>
      </w:r>
      <w:r w:rsidR="00472800" w:rsidRPr="0040738C">
        <w:rPr>
          <w:color w:val="FF0000"/>
        </w:rPr>
        <w:t>)</w:t>
      </w:r>
      <w:r w:rsidRPr="0040738C">
        <w:rPr>
          <w:color w:val="FF0000"/>
        </w:rPr>
        <w:t xml:space="preserve"> </w:t>
      </w:r>
      <w:r w:rsidRPr="00B97FF7">
        <w:t xml:space="preserve">and </w:t>
      </w:r>
      <w:r w:rsidR="00472800">
        <w:t>S</w:t>
      </w:r>
      <w:r w:rsidRPr="00B97FF7">
        <w:t>egment</w:t>
      </w:r>
      <w:r w:rsidR="00472800" w:rsidRPr="0040738C">
        <w:rPr>
          <w:color w:val="FF0000"/>
        </w:rPr>
        <w:t>(</w:t>
      </w:r>
      <w:r w:rsidRPr="0040738C">
        <w:rPr>
          <w:color w:val="FF0000"/>
        </w:rPr>
        <w:t>s</w:t>
      </w:r>
      <w:r w:rsidR="00472800" w:rsidRPr="0040738C">
        <w:rPr>
          <w:color w:val="FF0000"/>
        </w:rPr>
        <w:t>)</w:t>
      </w:r>
      <w:r w:rsidRPr="00B97FF7">
        <w:t>:</w:t>
      </w:r>
    </w:p>
    <w:p w:rsidR="003F6B72" w:rsidRPr="0066778B" w:rsidRDefault="003F6B72" w:rsidP="003F6B72">
      <w:pPr>
        <w:spacing w:before="120"/>
        <w:rPr>
          <w:i/>
          <w:color w:val="0070C0"/>
          <w:sz w:val="20"/>
        </w:rPr>
      </w:pPr>
      <w:r w:rsidRPr="00F11C34">
        <w:rPr>
          <w:i/>
          <w:color w:val="0070C0"/>
          <w:sz w:val="20"/>
        </w:rPr>
        <w:t xml:space="preserve">Please indicate in the table below the </w:t>
      </w:r>
      <w:r w:rsidR="00472800">
        <w:rPr>
          <w:i/>
          <w:color w:val="0070C0"/>
          <w:sz w:val="20"/>
        </w:rPr>
        <w:t>D</w:t>
      </w:r>
      <w:r w:rsidRPr="00F11C34">
        <w:rPr>
          <w:i/>
          <w:color w:val="0070C0"/>
          <w:sz w:val="20"/>
        </w:rPr>
        <w:t xml:space="preserve">evelopment </w:t>
      </w:r>
      <w:r w:rsidR="00472800">
        <w:rPr>
          <w:i/>
          <w:color w:val="0070C0"/>
          <w:sz w:val="20"/>
        </w:rPr>
        <w:t>P</w:t>
      </w:r>
      <w:r w:rsidRPr="00F11C34">
        <w:rPr>
          <w:i/>
          <w:color w:val="0070C0"/>
          <w:sz w:val="20"/>
        </w:rPr>
        <w:t xml:space="preserve">hase(s) (Definition, Technology, ScyLight Demonstration and Product) for which financial support is being requested in the present proposal. Include/remove table rows as appropriate. Please also indicate, by placing a “X”  in the relevant table cell(s), which </w:t>
      </w:r>
      <w:r w:rsidR="00472800">
        <w:rPr>
          <w:i/>
          <w:color w:val="0070C0"/>
          <w:sz w:val="20"/>
        </w:rPr>
        <w:t>S</w:t>
      </w:r>
      <w:r w:rsidRPr="00F11C34">
        <w:rPr>
          <w:i/>
          <w:color w:val="0070C0"/>
          <w:sz w:val="20"/>
        </w:rPr>
        <w:t xml:space="preserve">egment(s) (space and/or ground) are being addressed in each </w:t>
      </w:r>
      <w:r w:rsidR="00472800">
        <w:rPr>
          <w:i/>
          <w:color w:val="0070C0"/>
          <w:sz w:val="20"/>
        </w:rPr>
        <w:t>D</w:t>
      </w:r>
      <w:r w:rsidRPr="00F11C34">
        <w:rPr>
          <w:i/>
          <w:color w:val="0070C0"/>
          <w:sz w:val="20"/>
        </w:rPr>
        <w:t xml:space="preserve">evelopment </w:t>
      </w:r>
      <w:r w:rsidR="00472800">
        <w:rPr>
          <w:i/>
          <w:color w:val="0070C0"/>
          <w:sz w:val="20"/>
        </w:rPr>
        <w:t>P</w:t>
      </w:r>
      <w:r w:rsidRPr="00F11C34">
        <w:rPr>
          <w:i/>
          <w:color w:val="0070C0"/>
          <w:sz w:val="20"/>
        </w:rPr>
        <w:t>hase.</w:t>
      </w:r>
    </w:p>
    <w:p w:rsidR="003F6B72" w:rsidRPr="0040738C" w:rsidRDefault="003F6B72" w:rsidP="003F6B72">
      <w:pPr>
        <w:tabs>
          <w:tab w:val="left" w:pos="2970"/>
          <w:tab w:val="center" w:pos="4833"/>
        </w:tabs>
        <w:spacing w:before="240" w:after="40"/>
        <w:jc w:val="left"/>
        <w:rPr>
          <w:b/>
        </w:rPr>
      </w:pPr>
      <w:r>
        <w:tab/>
      </w:r>
      <w:r w:rsidRPr="0040738C">
        <w:rPr>
          <w:b/>
        </w:rPr>
        <w:tab/>
        <w:t>Scope of the Proposed Activity</w:t>
      </w:r>
    </w:p>
    <w:tbl>
      <w:tblPr>
        <w:tblStyle w:val="TableGrid"/>
        <w:tblW w:w="0" w:type="auto"/>
        <w:jc w:val="center"/>
        <w:tblInd w:w="-699" w:type="dxa"/>
        <w:tblCellMar>
          <w:top w:w="57" w:type="dxa"/>
          <w:left w:w="57" w:type="dxa"/>
          <w:bottom w:w="57" w:type="dxa"/>
          <w:right w:w="57" w:type="dxa"/>
        </w:tblCellMar>
        <w:tblLook w:val="04A0" w:firstRow="1" w:lastRow="0" w:firstColumn="1" w:lastColumn="0" w:noHBand="0" w:noVBand="1"/>
      </w:tblPr>
      <w:tblGrid>
        <w:gridCol w:w="2518"/>
        <w:gridCol w:w="2518"/>
        <w:gridCol w:w="2518"/>
      </w:tblGrid>
      <w:tr w:rsidR="003F6B72" w:rsidRPr="00D7494B" w:rsidTr="003F6B72">
        <w:trPr>
          <w:trHeight w:val="201"/>
          <w:jc w:val="center"/>
        </w:trPr>
        <w:tc>
          <w:tcPr>
            <w:tcW w:w="2518" w:type="dxa"/>
            <w:vAlign w:val="center"/>
          </w:tcPr>
          <w:p w:rsidR="003F6B72" w:rsidRPr="0040738C" w:rsidRDefault="003F6B72" w:rsidP="003F6B72">
            <w:pPr>
              <w:spacing w:after="40"/>
              <w:jc w:val="center"/>
              <w:rPr>
                <w:b/>
              </w:rPr>
            </w:pPr>
            <w:r w:rsidRPr="0040738C">
              <w:rPr>
                <w:b/>
              </w:rPr>
              <w:t>Development Phase</w:t>
            </w:r>
          </w:p>
        </w:tc>
        <w:tc>
          <w:tcPr>
            <w:tcW w:w="2518" w:type="dxa"/>
            <w:vAlign w:val="center"/>
          </w:tcPr>
          <w:p w:rsidR="003F6B72" w:rsidRPr="0040738C" w:rsidRDefault="003F6B72" w:rsidP="003F6B72">
            <w:pPr>
              <w:spacing w:after="40"/>
              <w:jc w:val="center"/>
              <w:rPr>
                <w:b/>
              </w:rPr>
            </w:pPr>
            <w:r w:rsidRPr="0040738C">
              <w:rPr>
                <w:b/>
              </w:rPr>
              <w:t>Space Segment</w:t>
            </w:r>
          </w:p>
        </w:tc>
        <w:tc>
          <w:tcPr>
            <w:tcW w:w="2518" w:type="dxa"/>
            <w:vAlign w:val="center"/>
          </w:tcPr>
          <w:p w:rsidR="003F6B72" w:rsidRPr="0040738C" w:rsidRDefault="003F6B72" w:rsidP="003F6B72">
            <w:pPr>
              <w:spacing w:after="40"/>
              <w:jc w:val="center"/>
              <w:rPr>
                <w:b/>
              </w:rPr>
            </w:pPr>
            <w:r w:rsidRPr="0040738C">
              <w:rPr>
                <w:b/>
              </w:rPr>
              <w:t>Ground Segment</w:t>
            </w:r>
          </w:p>
        </w:tc>
      </w:tr>
      <w:tr w:rsidR="003F6B72" w:rsidRPr="00D7494B" w:rsidTr="003F6B72">
        <w:trPr>
          <w:jc w:val="center"/>
        </w:trPr>
        <w:tc>
          <w:tcPr>
            <w:tcW w:w="2518" w:type="dxa"/>
          </w:tcPr>
          <w:p w:rsidR="003F6B72" w:rsidRPr="0040738C" w:rsidRDefault="003F6B72" w:rsidP="003F6B72">
            <w:pPr>
              <w:spacing w:after="40"/>
              <w:jc w:val="center"/>
              <w:rPr>
                <w:color w:val="FF0000"/>
              </w:rPr>
            </w:pPr>
            <w:r w:rsidRPr="0040738C">
              <w:rPr>
                <w:color w:val="FF0000"/>
              </w:rPr>
              <w:t>Definition</w:t>
            </w:r>
          </w:p>
        </w:tc>
        <w:tc>
          <w:tcPr>
            <w:tcW w:w="2518" w:type="dxa"/>
          </w:tcPr>
          <w:p w:rsidR="003F6B72" w:rsidRPr="0040738C" w:rsidRDefault="003F6B72" w:rsidP="003F6B72">
            <w:pPr>
              <w:spacing w:after="40"/>
              <w:jc w:val="center"/>
              <w:rPr>
                <w:color w:val="FF0000"/>
              </w:rPr>
            </w:pPr>
            <w:r w:rsidRPr="0040738C">
              <w:rPr>
                <w:color w:val="FF0000"/>
              </w:rPr>
              <w:t>X</w:t>
            </w:r>
          </w:p>
        </w:tc>
        <w:tc>
          <w:tcPr>
            <w:tcW w:w="2518" w:type="dxa"/>
          </w:tcPr>
          <w:p w:rsidR="003F6B72" w:rsidRPr="0040738C" w:rsidRDefault="003F6B72" w:rsidP="003F6B72">
            <w:pPr>
              <w:spacing w:after="40"/>
              <w:jc w:val="center"/>
              <w:rPr>
                <w:color w:val="FF0000"/>
              </w:rPr>
            </w:pPr>
            <w:r w:rsidRPr="0040738C">
              <w:rPr>
                <w:color w:val="FF0000"/>
              </w:rPr>
              <w:t>X</w:t>
            </w:r>
          </w:p>
        </w:tc>
      </w:tr>
      <w:tr w:rsidR="003F6B72" w:rsidRPr="00D7494B" w:rsidTr="003F6B72">
        <w:trPr>
          <w:jc w:val="center"/>
        </w:trPr>
        <w:tc>
          <w:tcPr>
            <w:tcW w:w="2518" w:type="dxa"/>
          </w:tcPr>
          <w:p w:rsidR="003F6B72" w:rsidRPr="0040738C" w:rsidRDefault="003F6B72" w:rsidP="003F6B72">
            <w:pPr>
              <w:spacing w:after="40"/>
              <w:jc w:val="center"/>
              <w:rPr>
                <w:color w:val="FF0000"/>
              </w:rPr>
            </w:pPr>
            <w:r w:rsidRPr="0040738C">
              <w:rPr>
                <w:color w:val="FF0000"/>
              </w:rPr>
              <w:t>Technology</w:t>
            </w:r>
          </w:p>
        </w:tc>
        <w:tc>
          <w:tcPr>
            <w:tcW w:w="2518" w:type="dxa"/>
          </w:tcPr>
          <w:p w:rsidR="003F6B72" w:rsidRPr="0040738C" w:rsidRDefault="003F6B72" w:rsidP="003F6B72">
            <w:pPr>
              <w:spacing w:after="40"/>
              <w:jc w:val="center"/>
              <w:rPr>
                <w:color w:val="FF0000"/>
              </w:rPr>
            </w:pPr>
            <w:r w:rsidRPr="0040738C">
              <w:rPr>
                <w:color w:val="FF0000"/>
              </w:rPr>
              <w:t>X</w:t>
            </w:r>
          </w:p>
        </w:tc>
        <w:tc>
          <w:tcPr>
            <w:tcW w:w="2518" w:type="dxa"/>
          </w:tcPr>
          <w:p w:rsidR="003F6B72" w:rsidRPr="0040738C" w:rsidRDefault="003F6B72" w:rsidP="003F6B72">
            <w:pPr>
              <w:spacing w:after="40"/>
              <w:jc w:val="center"/>
              <w:rPr>
                <w:color w:val="FF0000"/>
              </w:rPr>
            </w:pPr>
            <w:r w:rsidRPr="0040738C">
              <w:rPr>
                <w:color w:val="FF0000"/>
              </w:rPr>
              <w:t>X</w:t>
            </w:r>
          </w:p>
        </w:tc>
      </w:tr>
      <w:tr w:rsidR="003F6B72" w:rsidRPr="00D7494B" w:rsidTr="003F6B72">
        <w:trPr>
          <w:jc w:val="center"/>
        </w:trPr>
        <w:tc>
          <w:tcPr>
            <w:tcW w:w="2518" w:type="dxa"/>
          </w:tcPr>
          <w:p w:rsidR="003F6B72" w:rsidRPr="0040738C" w:rsidRDefault="003F6B72" w:rsidP="003F6B72">
            <w:pPr>
              <w:spacing w:after="40"/>
              <w:jc w:val="center"/>
              <w:rPr>
                <w:color w:val="FF0000"/>
              </w:rPr>
            </w:pPr>
            <w:r w:rsidRPr="0040738C">
              <w:rPr>
                <w:color w:val="FF0000"/>
              </w:rPr>
              <w:t xml:space="preserve">ScyLight Demonstration </w:t>
            </w:r>
          </w:p>
        </w:tc>
        <w:tc>
          <w:tcPr>
            <w:tcW w:w="2518" w:type="dxa"/>
          </w:tcPr>
          <w:p w:rsidR="003F6B72" w:rsidRPr="0040738C" w:rsidRDefault="003F6B72" w:rsidP="003F6B72">
            <w:pPr>
              <w:spacing w:after="40"/>
              <w:jc w:val="center"/>
              <w:rPr>
                <w:color w:val="FF0000"/>
              </w:rPr>
            </w:pPr>
            <w:r w:rsidRPr="0040738C">
              <w:rPr>
                <w:color w:val="FF0000"/>
              </w:rPr>
              <w:t>X</w:t>
            </w:r>
          </w:p>
        </w:tc>
        <w:tc>
          <w:tcPr>
            <w:tcW w:w="2518" w:type="dxa"/>
          </w:tcPr>
          <w:p w:rsidR="003F6B72" w:rsidRPr="0040738C" w:rsidRDefault="003F6B72" w:rsidP="003F6B72">
            <w:pPr>
              <w:spacing w:after="40"/>
              <w:jc w:val="center"/>
              <w:rPr>
                <w:color w:val="FF0000"/>
              </w:rPr>
            </w:pPr>
            <w:r w:rsidRPr="0040738C">
              <w:rPr>
                <w:color w:val="FF0000"/>
              </w:rPr>
              <w:t>X</w:t>
            </w:r>
          </w:p>
        </w:tc>
      </w:tr>
      <w:tr w:rsidR="003F6B72" w:rsidRPr="00D7494B" w:rsidTr="003F6B72">
        <w:trPr>
          <w:trHeight w:val="127"/>
          <w:jc w:val="center"/>
        </w:trPr>
        <w:tc>
          <w:tcPr>
            <w:tcW w:w="2518" w:type="dxa"/>
          </w:tcPr>
          <w:p w:rsidR="003F6B72" w:rsidRPr="0040738C" w:rsidRDefault="003F6B72" w:rsidP="003F6B72">
            <w:pPr>
              <w:spacing w:after="40"/>
              <w:jc w:val="center"/>
              <w:rPr>
                <w:color w:val="FF0000"/>
              </w:rPr>
            </w:pPr>
            <w:r w:rsidRPr="0040738C">
              <w:rPr>
                <w:color w:val="FF0000"/>
              </w:rPr>
              <w:t>Product</w:t>
            </w:r>
          </w:p>
        </w:tc>
        <w:tc>
          <w:tcPr>
            <w:tcW w:w="2518" w:type="dxa"/>
          </w:tcPr>
          <w:p w:rsidR="003F6B72" w:rsidRPr="0040738C" w:rsidRDefault="003F6B72" w:rsidP="003F6B72">
            <w:pPr>
              <w:spacing w:after="40"/>
              <w:jc w:val="center"/>
              <w:rPr>
                <w:color w:val="FF0000"/>
              </w:rPr>
            </w:pPr>
            <w:r w:rsidRPr="0040738C">
              <w:rPr>
                <w:color w:val="FF0000"/>
              </w:rPr>
              <w:t>X</w:t>
            </w:r>
          </w:p>
        </w:tc>
        <w:tc>
          <w:tcPr>
            <w:tcW w:w="2518" w:type="dxa"/>
          </w:tcPr>
          <w:p w:rsidR="003F6B72" w:rsidRPr="0040738C" w:rsidRDefault="003F6B72" w:rsidP="003F6B72">
            <w:pPr>
              <w:spacing w:after="40"/>
              <w:jc w:val="center"/>
              <w:rPr>
                <w:color w:val="FF0000"/>
              </w:rPr>
            </w:pPr>
            <w:r w:rsidRPr="0040738C">
              <w:rPr>
                <w:color w:val="FF0000"/>
              </w:rPr>
              <w:t>X</w:t>
            </w:r>
          </w:p>
        </w:tc>
      </w:tr>
    </w:tbl>
    <w:p w:rsidR="003F6B72" w:rsidRPr="00B97FF7" w:rsidRDefault="003F6B72" w:rsidP="003F6B72">
      <w:pPr>
        <w:pStyle w:val="BodytextJustified"/>
      </w:pPr>
    </w:p>
    <w:p w:rsidR="004C2DB7" w:rsidRPr="004C2DB7" w:rsidRDefault="009C5C8A" w:rsidP="00075222">
      <w:pPr>
        <w:pStyle w:val="Heading2"/>
      </w:pPr>
      <w:r w:rsidRPr="00075222">
        <w:rPr>
          <w:bCs w:val="0"/>
          <w:iCs w:val="0"/>
        </w:rPr>
        <w:t xml:space="preserve">This proposal is a </w:t>
      </w:r>
      <w:r w:rsidRPr="009C5C8A">
        <w:t>fully</w:t>
      </w:r>
      <w:r w:rsidRPr="009A14F4">
        <w:t xml:space="preserve"> self-contained set of documents. It is understood that it will be the sole basis of the Agency’s evaluation and that any information in the Outline Proposal and any correspondence </w:t>
      </w:r>
      <w:r w:rsidR="00822BF1" w:rsidRPr="00822BF1">
        <w:t xml:space="preserve">prior to the submission of the </w:t>
      </w:r>
      <w:r w:rsidR="00FC4F4B">
        <w:t>p</w:t>
      </w:r>
      <w:r w:rsidR="00822BF1" w:rsidRPr="00822BF1">
        <w:t xml:space="preserve">roposal </w:t>
      </w:r>
      <w:r w:rsidRPr="009A14F4">
        <w:t>will not be considered in the evaluation.</w:t>
      </w:r>
    </w:p>
    <w:p w:rsidR="00395501" w:rsidRPr="00395501" w:rsidRDefault="00395501" w:rsidP="00500E69">
      <w:pPr>
        <w:pStyle w:val="Heading1"/>
      </w:pPr>
      <w:bookmarkStart w:id="6" w:name="_Toc476305837"/>
      <w:r w:rsidRPr="00395501">
        <w:lastRenderedPageBreak/>
        <w:t>Validity</w:t>
      </w:r>
      <w:r w:rsidR="00F21558">
        <w:t xml:space="preserve"> Period</w:t>
      </w:r>
      <w:bookmarkEnd w:id="6"/>
    </w:p>
    <w:p w:rsidR="004C3679" w:rsidRPr="00E7438B" w:rsidRDefault="004C3679" w:rsidP="00500E69">
      <w:pPr>
        <w:pStyle w:val="Heading2"/>
      </w:pPr>
      <w:r w:rsidRPr="0086676B">
        <w:t>Th</w:t>
      </w:r>
      <w:r w:rsidR="00500E69">
        <w:t>is</w:t>
      </w:r>
      <w:r w:rsidRPr="0086676B">
        <w:t xml:space="preserve"> proposal is valid for a period of four months </w:t>
      </w:r>
      <w:r>
        <w:t>from the date of proposal</w:t>
      </w:r>
      <w:r w:rsidRPr="00131F88">
        <w:t xml:space="preserve"> submission </w:t>
      </w:r>
      <w:r>
        <w:t>to</w:t>
      </w:r>
      <w:r w:rsidRPr="0086676B">
        <w:t xml:space="preserve"> ESA with implicit extensions as per Article 37 points 3 &amp; 4 of the Agency’s</w:t>
      </w:r>
      <w:r w:rsidRPr="00FE2F54">
        <w:t xml:space="preserve"> Procurement Regulations</w:t>
      </w:r>
      <w:r>
        <w:t>.</w:t>
      </w:r>
    </w:p>
    <w:p w:rsidR="004C3679" w:rsidRPr="00D40F50" w:rsidRDefault="004C3679" w:rsidP="00500E69">
      <w:pPr>
        <w:pStyle w:val="Heading2"/>
      </w:pPr>
      <w:r w:rsidRPr="00D40F50">
        <w:t xml:space="preserve">We hereby acknowledge the right of the Agency during the validity period of this </w:t>
      </w:r>
      <w:r w:rsidR="00500E69">
        <w:t>p</w:t>
      </w:r>
      <w:r w:rsidRPr="00D40F50">
        <w:t xml:space="preserve">roposal to require </w:t>
      </w:r>
      <w:r w:rsidR="00500E69">
        <w:t>us</w:t>
      </w:r>
      <w:r w:rsidRPr="00D40F50">
        <w:t xml:space="preserve"> to provide evidence of any element of </w:t>
      </w:r>
      <w:r w:rsidR="00500E69">
        <w:t>our</w:t>
      </w:r>
      <w:r w:rsidRPr="00D40F50">
        <w:t xml:space="preserve"> </w:t>
      </w:r>
      <w:r w:rsidR="00500E69">
        <w:t>p</w:t>
      </w:r>
      <w:r w:rsidRPr="00D40F50">
        <w:t xml:space="preserve">roposal and to give additional detailed information, including on the price quotation. This includes the right for </w:t>
      </w:r>
      <w:r w:rsidR="00D7494B">
        <w:t>the Agency</w:t>
      </w:r>
      <w:r w:rsidRPr="00D40F50">
        <w:t xml:space="preserve"> to perform an audit if </w:t>
      </w:r>
      <w:r w:rsidR="00D7494B">
        <w:t>the Agency</w:t>
      </w:r>
      <w:r w:rsidRPr="00D40F50">
        <w:t xml:space="preserve"> deems it appropriate. </w:t>
      </w:r>
    </w:p>
    <w:p w:rsidR="004C3679" w:rsidRPr="004C3679" w:rsidRDefault="004C3679" w:rsidP="00465913">
      <w:pPr>
        <w:pStyle w:val="Heading1"/>
      </w:pPr>
      <w:bookmarkStart w:id="7" w:name="_Toc476305838"/>
      <w:r>
        <w:t>Overview of the Proposed Activity</w:t>
      </w:r>
      <w:bookmarkEnd w:id="7"/>
    </w:p>
    <w:p w:rsidR="00386586" w:rsidRPr="00803DF9" w:rsidRDefault="005660F2" w:rsidP="00803DF9">
      <w:pPr>
        <w:pStyle w:val="Heading2"/>
      </w:pPr>
      <w:r>
        <w:t>The proposed activity</w:t>
      </w:r>
      <w:r w:rsidR="004C3679">
        <w:t xml:space="preserve"> </w:t>
      </w:r>
      <w:r w:rsidR="00673A7A" w:rsidRPr="00673A7A">
        <w:rPr>
          <w:color w:val="FF0000"/>
        </w:rPr>
        <w:t xml:space="preserve">… </w:t>
      </w:r>
      <w:r w:rsidR="004C3679" w:rsidRPr="00E91559">
        <w:rPr>
          <w:color w:val="FF0000"/>
        </w:rPr>
        <w:t>(short introduction of the project</w:t>
      </w:r>
      <w:r w:rsidR="004C3679">
        <w:rPr>
          <w:color w:val="FF0000"/>
        </w:rPr>
        <w:t xml:space="preserve"> and the contents of the proposal as a whole)</w:t>
      </w:r>
      <w:r w:rsidR="004C3679" w:rsidRPr="004C3679">
        <w:t>.</w:t>
      </w:r>
    </w:p>
    <w:p w:rsidR="004C3679" w:rsidRDefault="004C3679" w:rsidP="00465913">
      <w:pPr>
        <w:pStyle w:val="Heading2"/>
      </w:pPr>
      <w:r w:rsidRPr="004C3679">
        <w:t xml:space="preserve">The proposed start date for the activity is </w:t>
      </w:r>
      <w:r>
        <w:rPr>
          <w:color w:val="FF0000"/>
        </w:rPr>
        <w:t>(</w:t>
      </w:r>
      <w:r w:rsidRPr="00E91559">
        <w:rPr>
          <w:color w:val="FF0000"/>
        </w:rPr>
        <w:t>start date)</w:t>
      </w:r>
      <w:r w:rsidRPr="001C212E">
        <w:t>.</w:t>
      </w:r>
    </w:p>
    <w:p w:rsidR="00386586" w:rsidRDefault="00386586">
      <w:pPr>
        <w:pStyle w:val="Heading2"/>
      </w:pPr>
      <w:r>
        <w:t xml:space="preserve">We hereby inform </w:t>
      </w:r>
      <w:r w:rsidR="00C96B79">
        <w:t xml:space="preserve">the Agency, </w:t>
      </w:r>
      <w:r>
        <w:t xml:space="preserve">that we </w:t>
      </w:r>
      <w:r w:rsidR="001377C1">
        <w:rPr>
          <w:color w:val="FF0000"/>
        </w:rPr>
        <w:t>will</w:t>
      </w:r>
      <w:r w:rsidRPr="003B344C">
        <w:rPr>
          <w:color w:val="FF0000"/>
        </w:rPr>
        <w:t>/</w:t>
      </w:r>
      <w:r w:rsidR="001377C1">
        <w:rPr>
          <w:color w:val="FF0000"/>
        </w:rPr>
        <w:t>will</w:t>
      </w:r>
      <w:r w:rsidRPr="003B344C">
        <w:rPr>
          <w:color w:val="FF0000"/>
        </w:rPr>
        <w:t xml:space="preserve"> not </w:t>
      </w:r>
      <w:r>
        <w:t xml:space="preserve">start the work prior </w:t>
      </w:r>
      <w:r w:rsidR="00BA4756">
        <w:t xml:space="preserve">to </w:t>
      </w:r>
      <w:r>
        <w:t>contract award.</w:t>
      </w:r>
    </w:p>
    <w:p w:rsidR="004C3679" w:rsidRPr="004C3679" w:rsidRDefault="00DF54C7" w:rsidP="00465913">
      <w:pPr>
        <w:pStyle w:val="Heading1"/>
      </w:pPr>
      <w:bookmarkStart w:id="8" w:name="_Toc476305839"/>
      <w:r>
        <w:t>Tendering</w:t>
      </w:r>
      <w:r w:rsidR="004C3679">
        <w:t xml:space="preserve"> Team and Price Breakdown</w:t>
      </w:r>
      <w:bookmarkEnd w:id="8"/>
    </w:p>
    <w:p w:rsidR="00395501" w:rsidRDefault="00465913" w:rsidP="00465913">
      <w:pPr>
        <w:pStyle w:val="Heading2"/>
      </w:pPr>
      <w:r w:rsidRPr="00465913">
        <w:t>Our Firm Fixed Price</w:t>
      </w:r>
      <w:r w:rsidR="00501D97">
        <w:t xml:space="preserve"> </w:t>
      </w:r>
      <w:r w:rsidRPr="00465913">
        <w:t>for the activity</w:t>
      </w:r>
      <w:r>
        <w:t>,</w:t>
      </w:r>
      <w:r w:rsidRPr="00465913">
        <w:t xml:space="preserve"> in accordance with the funding conditions stated in the Call for Proposals</w:t>
      </w:r>
      <w:r>
        <w:t>,</w:t>
      </w:r>
      <w:r w:rsidRPr="00465913">
        <w:t xml:space="preserve"> amounts to </w:t>
      </w:r>
      <w:r w:rsidRPr="00465913">
        <w:rPr>
          <w:color w:val="FF0000"/>
        </w:rPr>
        <w:t>(total price)</w:t>
      </w:r>
      <w:r w:rsidRPr="00465913">
        <w:t xml:space="preserve"> Euro  all included</w:t>
      </w:r>
      <w:r w:rsidR="00241CEC">
        <w:t>,</w:t>
      </w:r>
      <w:r w:rsidRPr="00465913">
        <w:t xml:space="preserve"> with the sole exception of any import duties and value added taxes in the Agency’s Member States. This price is based on a total cost of </w:t>
      </w:r>
      <w:r w:rsidR="00241CEC" w:rsidRPr="00241CEC">
        <w:rPr>
          <w:color w:val="FF0000"/>
        </w:rPr>
        <w:t>(total cost)</w:t>
      </w:r>
      <w:r w:rsidRPr="00465913">
        <w:t xml:space="preserve"> Euro.</w:t>
      </w:r>
    </w:p>
    <w:p w:rsidR="00241CEC" w:rsidRDefault="00241CEC" w:rsidP="00241CEC">
      <w:pPr>
        <w:pStyle w:val="Heading2"/>
      </w:pPr>
      <w:r>
        <w:t xml:space="preserve">The geographical distribution within the </w:t>
      </w:r>
      <w:r w:rsidR="00DF54C7">
        <w:t>Tendering</w:t>
      </w:r>
      <w:r>
        <w:t xml:space="preserve"> </w:t>
      </w:r>
      <w:r w:rsidR="00FD0FB2">
        <w:t>T</w:t>
      </w:r>
      <w:r>
        <w:t>eam is indicated in the table below.</w:t>
      </w:r>
    </w:p>
    <w:p w:rsidR="00241CEC" w:rsidRPr="004D4BF7" w:rsidRDefault="00241CEC" w:rsidP="00241CEC">
      <w:pPr>
        <w:spacing w:before="240" w:after="40"/>
        <w:jc w:val="center"/>
        <w:rPr>
          <w:b/>
        </w:rPr>
      </w:pPr>
      <w:r>
        <w:t xml:space="preserve"> </w:t>
      </w:r>
      <w:r w:rsidRPr="00241CEC">
        <w:rPr>
          <w:b/>
          <w:sz w:val="22"/>
        </w:rPr>
        <w:t xml:space="preserve">Geographical Distribution within the </w:t>
      </w:r>
      <w:r w:rsidR="00DF54C7">
        <w:rPr>
          <w:b/>
          <w:sz w:val="22"/>
        </w:rPr>
        <w:t>Tendering</w:t>
      </w:r>
      <w:r w:rsidRPr="00241CEC">
        <w:rPr>
          <w:b/>
          <w:sz w:val="22"/>
        </w:rPr>
        <w:t xml:space="preserve"> Team</w:t>
      </w:r>
    </w:p>
    <w:p w:rsidR="00241CEC" w:rsidRPr="004D4BF7" w:rsidRDefault="00241CEC" w:rsidP="00241CEC">
      <w:pPr>
        <w:pStyle w:val="ListParagraph"/>
        <w:ind w:left="0"/>
        <w:jc w:val="center"/>
      </w:pPr>
      <w:r w:rsidRPr="00241CEC">
        <w:rPr>
          <w:i/>
          <w:color w:val="0070C0"/>
          <w:sz w:val="20"/>
        </w:rPr>
        <w:t xml:space="preserve">(for </w:t>
      </w:r>
      <w:r w:rsidR="00D945FD">
        <w:rPr>
          <w:i/>
          <w:color w:val="0070C0"/>
          <w:sz w:val="20"/>
        </w:rPr>
        <w:t>Contractor</w:t>
      </w:r>
      <w:r w:rsidRPr="00241CEC">
        <w:rPr>
          <w:i/>
          <w:color w:val="0070C0"/>
          <w:sz w:val="20"/>
        </w:rPr>
        <w:t xml:space="preserve"> and Subcontractor(s) only, not for 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241CEC" w:rsidRPr="004D4BF7" w:rsidTr="00414B50">
        <w:trPr>
          <w:trHeight w:val="390"/>
        </w:trPr>
        <w:tc>
          <w:tcPr>
            <w:tcW w:w="2500" w:type="pct"/>
            <w:shd w:val="clear" w:color="auto" w:fill="auto"/>
            <w:vAlign w:val="center"/>
          </w:tcPr>
          <w:p w:rsidR="00241CEC" w:rsidRPr="008663DD" w:rsidRDefault="00241CEC" w:rsidP="00414B50">
            <w:pPr>
              <w:spacing w:after="40"/>
              <w:jc w:val="center"/>
              <w:rPr>
                <w:b/>
                <w:sz w:val="20"/>
              </w:rPr>
            </w:pPr>
            <w:r w:rsidRPr="008663DD">
              <w:rPr>
                <w:b/>
                <w:sz w:val="20"/>
              </w:rPr>
              <w:t>Country (2-letter ISO code)</w:t>
            </w:r>
          </w:p>
        </w:tc>
        <w:tc>
          <w:tcPr>
            <w:tcW w:w="2500" w:type="pct"/>
            <w:shd w:val="clear" w:color="auto" w:fill="auto"/>
            <w:vAlign w:val="center"/>
          </w:tcPr>
          <w:p w:rsidR="00241CEC" w:rsidRPr="008663DD" w:rsidRDefault="00241CEC" w:rsidP="00241CEC">
            <w:pPr>
              <w:spacing w:after="40"/>
              <w:jc w:val="center"/>
              <w:rPr>
                <w:b/>
                <w:sz w:val="20"/>
              </w:rPr>
            </w:pPr>
            <w:r>
              <w:rPr>
                <w:b/>
                <w:sz w:val="20"/>
              </w:rPr>
              <w:t>Percentage of total activity price</w:t>
            </w:r>
          </w:p>
        </w:tc>
      </w:tr>
      <w:tr w:rsidR="00241CEC" w:rsidRPr="004D4BF7" w:rsidTr="00414B50">
        <w:tc>
          <w:tcPr>
            <w:tcW w:w="2500" w:type="pct"/>
            <w:shd w:val="clear" w:color="auto" w:fill="auto"/>
          </w:tcPr>
          <w:p w:rsidR="00241CEC" w:rsidRPr="00ED3931" w:rsidRDefault="00241CEC" w:rsidP="00414B50">
            <w:pPr>
              <w:spacing w:after="40"/>
              <w:jc w:val="center"/>
              <w:rPr>
                <w:color w:val="FF0000"/>
                <w:sz w:val="20"/>
              </w:rPr>
            </w:pPr>
            <w:r w:rsidRPr="00ED3931">
              <w:rPr>
                <w:color w:val="FF0000"/>
                <w:sz w:val="20"/>
              </w:rPr>
              <w:t>country 1</w:t>
            </w:r>
            <w:r>
              <w:rPr>
                <w:color w:val="FF0000"/>
                <w:sz w:val="20"/>
              </w:rPr>
              <w:t xml:space="preserve"> </w:t>
            </w:r>
          </w:p>
        </w:tc>
        <w:tc>
          <w:tcPr>
            <w:tcW w:w="2500" w:type="pct"/>
            <w:shd w:val="clear" w:color="auto" w:fill="auto"/>
          </w:tcPr>
          <w:p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r w:rsidR="00241CEC" w:rsidRPr="004D4BF7" w:rsidTr="00414B50">
        <w:tc>
          <w:tcPr>
            <w:tcW w:w="2500" w:type="pct"/>
            <w:shd w:val="clear" w:color="auto" w:fill="auto"/>
          </w:tcPr>
          <w:p w:rsidR="00241CEC" w:rsidRPr="00ED3931" w:rsidRDefault="00241CEC" w:rsidP="00414B50">
            <w:pPr>
              <w:spacing w:after="40"/>
              <w:jc w:val="center"/>
              <w:rPr>
                <w:color w:val="FF0000"/>
                <w:sz w:val="20"/>
              </w:rPr>
            </w:pPr>
            <w:r w:rsidRPr="00ED3931">
              <w:rPr>
                <w:color w:val="FF0000"/>
                <w:sz w:val="20"/>
              </w:rPr>
              <w:t>country 2</w:t>
            </w:r>
          </w:p>
        </w:tc>
        <w:tc>
          <w:tcPr>
            <w:tcW w:w="2500" w:type="pct"/>
            <w:shd w:val="clear" w:color="auto" w:fill="auto"/>
          </w:tcPr>
          <w:p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r w:rsidR="00241CEC" w:rsidRPr="004D4BF7" w:rsidTr="00414B50">
        <w:tc>
          <w:tcPr>
            <w:tcW w:w="2500" w:type="pct"/>
            <w:shd w:val="clear" w:color="auto" w:fill="auto"/>
          </w:tcPr>
          <w:p w:rsidR="00241CEC" w:rsidRPr="00ED3931" w:rsidRDefault="00241CEC" w:rsidP="00414B50">
            <w:pPr>
              <w:spacing w:after="40"/>
              <w:jc w:val="center"/>
              <w:rPr>
                <w:color w:val="FF0000"/>
                <w:sz w:val="20"/>
              </w:rPr>
            </w:pPr>
            <w:r w:rsidRPr="00ED3931">
              <w:rPr>
                <w:color w:val="FF0000"/>
                <w:sz w:val="20"/>
              </w:rPr>
              <w:t>country 3</w:t>
            </w:r>
          </w:p>
        </w:tc>
        <w:tc>
          <w:tcPr>
            <w:tcW w:w="2500" w:type="pct"/>
            <w:shd w:val="clear" w:color="auto" w:fill="auto"/>
          </w:tcPr>
          <w:p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bl>
    <w:p w:rsidR="00241CEC" w:rsidRDefault="00241CEC" w:rsidP="00241CEC"/>
    <w:p w:rsidR="009B24DC" w:rsidRPr="009B24DC" w:rsidRDefault="00241CEC" w:rsidP="00233237">
      <w:pPr>
        <w:pStyle w:val="Heading2"/>
        <w:keepNext/>
      </w:pPr>
      <w:r w:rsidRPr="004D4BF7">
        <w:lastRenderedPageBreak/>
        <w:t>The</w:t>
      </w:r>
      <w:r>
        <w:t xml:space="preserve"> details of the </w:t>
      </w:r>
      <w:r w:rsidR="00DF54C7">
        <w:t>Tendering</w:t>
      </w:r>
      <w:r>
        <w:t xml:space="preserve"> </w:t>
      </w:r>
      <w:r w:rsidR="00FD0FB2">
        <w:t>T</w:t>
      </w:r>
      <w:r>
        <w:t>eam are as follows</w:t>
      </w:r>
      <w:r w:rsidRPr="004D4BF7">
        <w:t>:</w:t>
      </w:r>
    </w:p>
    <w:p w:rsidR="00241CEC" w:rsidRPr="00870501" w:rsidRDefault="00DF54C7" w:rsidP="00233237">
      <w:pPr>
        <w:keepNext/>
        <w:spacing w:before="240" w:after="40"/>
        <w:jc w:val="center"/>
        <w:rPr>
          <w:b/>
        </w:rPr>
      </w:pPr>
      <w:r>
        <w:rPr>
          <w:b/>
          <w:sz w:val="22"/>
        </w:rPr>
        <w:t>Tendering</w:t>
      </w:r>
      <w:r w:rsidR="00241CEC" w:rsidRPr="00241CEC">
        <w:rPr>
          <w:b/>
          <w:sz w:val="22"/>
        </w:rPr>
        <w:t xml:space="preserve"> Team and Price Breakdown Information</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885"/>
        <w:gridCol w:w="1889"/>
        <w:gridCol w:w="1890"/>
        <w:gridCol w:w="1890"/>
      </w:tblGrid>
      <w:tr w:rsidR="00241CEC" w:rsidRPr="009B388A" w:rsidTr="00233237">
        <w:trPr>
          <w:trHeight w:val="337"/>
        </w:trPr>
        <w:tc>
          <w:tcPr>
            <w:tcW w:w="3885" w:type="dxa"/>
            <w:tcBorders>
              <w:top w:val="nil"/>
              <w:left w:val="nil"/>
            </w:tcBorders>
            <w:noWrap/>
            <w:vAlign w:val="center"/>
            <w:hideMark/>
          </w:tcPr>
          <w:p w:rsidR="00241CEC" w:rsidRPr="00012872" w:rsidRDefault="00241CEC" w:rsidP="00233237">
            <w:pPr>
              <w:keepNext/>
              <w:spacing w:after="40"/>
              <w:jc w:val="center"/>
              <w:rPr>
                <w:b/>
                <w:color w:val="000000"/>
                <w:sz w:val="20"/>
              </w:rPr>
            </w:pPr>
          </w:p>
        </w:tc>
        <w:tc>
          <w:tcPr>
            <w:tcW w:w="1889" w:type="dxa"/>
            <w:noWrap/>
            <w:vAlign w:val="center"/>
            <w:hideMark/>
          </w:tcPr>
          <w:p w:rsidR="00241CEC" w:rsidRPr="00012872" w:rsidRDefault="00241CEC" w:rsidP="00233237">
            <w:pPr>
              <w:keepNext/>
              <w:spacing w:after="40"/>
              <w:jc w:val="center"/>
              <w:rPr>
                <w:b/>
                <w:color w:val="000000"/>
                <w:sz w:val="20"/>
              </w:rPr>
            </w:pPr>
            <w:r>
              <w:rPr>
                <w:b/>
                <w:color w:val="000000"/>
                <w:sz w:val="20"/>
              </w:rPr>
              <w:t>C</w:t>
            </w:r>
            <w:r w:rsidRPr="00012872">
              <w:rPr>
                <w:b/>
                <w:color w:val="000000"/>
                <w:sz w:val="20"/>
              </w:rPr>
              <w:t>ontractor</w:t>
            </w:r>
          </w:p>
        </w:tc>
        <w:tc>
          <w:tcPr>
            <w:tcW w:w="1890" w:type="dxa"/>
            <w:noWrap/>
            <w:vAlign w:val="center"/>
            <w:hideMark/>
          </w:tcPr>
          <w:p w:rsidR="00241CEC" w:rsidRPr="00012872" w:rsidRDefault="00241CEC" w:rsidP="00233237">
            <w:pPr>
              <w:keepNext/>
              <w:spacing w:after="40"/>
              <w:jc w:val="center"/>
              <w:rPr>
                <w:b/>
                <w:color w:val="000000"/>
                <w:sz w:val="20"/>
              </w:rPr>
            </w:pPr>
            <w:r w:rsidRPr="00012872">
              <w:rPr>
                <w:b/>
                <w:color w:val="000000"/>
                <w:sz w:val="20"/>
              </w:rPr>
              <w:t>Subc</w:t>
            </w:r>
            <w:r>
              <w:rPr>
                <w:b/>
                <w:color w:val="000000"/>
                <w:sz w:val="20"/>
              </w:rPr>
              <w:t xml:space="preserve">ontractor </w:t>
            </w:r>
            <w:r w:rsidRPr="005E1294">
              <w:rPr>
                <w:b/>
                <w:color w:val="FF0000"/>
                <w:sz w:val="20"/>
              </w:rPr>
              <w:t>1</w:t>
            </w:r>
          </w:p>
        </w:tc>
        <w:tc>
          <w:tcPr>
            <w:tcW w:w="1890" w:type="dxa"/>
            <w:noWrap/>
            <w:vAlign w:val="center"/>
            <w:hideMark/>
          </w:tcPr>
          <w:p w:rsidR="00241CEC" w:rsidRPr="00012872" w:rsidRDefault="00241CEC" w:rsidP="00233237">
            <w:pPr>
              <w:keepNext/>
              <w:spacing w:after="40"/>
              <w:jc w:val="center"/>
              <w:rPr>
                <w:b/>
                <w:color w:val="000000"/>
                <w:sz w:val="20"/>
              </w:rPr>
            </w:pPr>
            <w:r w:rsidRPr="00012872">
              <w:rPr>
                <w:b/>
                <w:color w:val="000000"/>
                <w:sz w:val="20"/>
              </w:rPr>
              <w:t>Subc</w:t>
            </w:r>
            <w:r>
              <w:rPr>
                <w:b/>
                <w:color w:val="000000"/>
                <w:sz w:val="20"/>
              </w:rPr>
              <w:t xml:space="preserve">ontractor </w:t>
            </w:r>
            <w:r w:rsidRPr="005E1294">
              <w:rPr>
                <w:b/>
                <w:color w:val="FF0000"/>
                <w:sz w:val="20"/>
              </w:rPr>
              <w:t>..</w:t>
            </w:r>
          </w:p>
        </w:tc>
      </w:tr>
      <w:tr w:rsidR="00241CEC" w:rsidRPr="009B388A" w:rsidTr="00233237">
        <w:trPr>
          <w:trHeight w:val="564"/>
        </w:trPr>
        <w:tc>
          <w:tcPr>
            <w:tcW w:w="3885" w:type="dxa"/>
            <w:noWrap/>
            <w:hideMark/>
          </w:tcPr>
          <w:p w:rsidR="00241CEC" w:rsidRPr="00012872" w:rsidRDefault="00FD0FB2" w:rsidP="00233237">
            <w:pPr>
              <w:keepNext/>
              <w:spacing w:after="40"/>
              <w:jc w:val="left"/>
              <w:rPr>
                <w:color w:val="000000"/>
                <w:sz w:val="20"/>
              </w:rPr>
            </w:pPr>
            <w:r>
              <w:rPr>
                <w:color w:val="000000"/>
                <w:sz w:val="20"/>
              </w:rPr>
              <w:t>Tenderer’s</w:t>
            </w:r>
            <w:r w:rsidR="00241CEC" w:rsidRPr="00012872">
              <w:rPr>
                <w:color w:val="000000"/>
                <w:sz w:val="20"/>
              </w:rPr>
              <w:t xml:space="preserve"> Complete Name and Legal Nature</w:t>
            </w:r>
          </w:p>
        </w:tc>
        <w:tc>
          <w:tcPr>
            <w:tcW w:w="1889" w:type="dxa"/>
            <w:noWrap/>
            <w:hideMark/>
          </w:tcPr>
          <w:p w:rsidR="00241CEC" w:rsidRPr="00E91559" w:rsidRDefault="00241CEC" w:rsidP="00233237">
            <w:pPr>
              <w:keepNext/>
              <w:spacing w:after="40"/>
              <w:jc w:val="center"/>
              <w:rPr>
                <w:color w:val="000000"/>
                <w:sz w:val="20"/>
              </w:rPr>
            </w:pPr>
            <w:r w:rsidRPr="00E91559">
              <w:rPr>
                <w:color w:val="FF0000"/>
                <w:sz w:val="20"/>
              </w:rPr>
              <w:t>........</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w:t>
            </w:r>
          </w:p>
        </w:tc>
      </w:tr>
      <w:tr w:rsidR="00241CEC" w:rsidRPr="009B388A" w:rsidTr="00233237">
        <w:trPr>
          <w:trHeight w:val="113"/>
        </w:trPr>
        <w:tc>
          <w:tcPr>
            <w:tcW w:w="3885" w:type="dxa"/>
            <w:noWrap/>
            <w:hideMark/>
          </w:tcPr>
          <w:p w:rsidR="00241CEC" w:rsidRPr="00012872" w:rsidRDefault="00241CEC" w:rsidP="00D60DE4">
            <w:pPr>
              <w:keepNext/>
              <w:spacing w:after="40"/>
              <w:jc w:val="left"/>
              <w:rPr>
                <w:color w:val="000000"/>
                <w:sz w:val="20"/>
              </w:rPr>
            </w:pPr>
            <w:r w:rsidRPr="00012872">
              <w:rPr>
                <w:color w:val="000000"/>
                <w:sz w:val="20"/>
              </w:rPr>
              <w:t>SME</w:t>
            </w:r>
            <w:r w:rsidR="00D60DE4" w:rsidRPr="00D60DE4">
              <w:rPr>
                <w:color w:val="000000"/>
                <w:sz w:val="20"/>
                <w:vertAlign w:val="superscript"/>
              </w:rPr>
              <w:t>1</w:t>
            </w:r>
          </w:p>
        </w:tc>
        <w:tc>
          <w:tcPr>
            <w:tcW w:w="1889" w:type="dxa"/>
            <w:noWrap/>
            <w:hideMark/>
          </w:tcPr>
          <w:p w:rsidR="00241CEC" w:rsidRPr="00E91559" w:rsidRDefault="00241CEC" w:rsidP="00233237">
            <w:pPr>
              <w:keepNext/>
              <w:spacing w:after="40"/>
              <w:jc w:val="center"/>
              <w:rPr>
                <w:color w:val="000000"/>
                <w:sz w:val="20"/>
              </w:rPr>
            </w:pPr>
            <w:r w:rsidRPr="00E91559">
              <w:rPr>
                <w:color w:val="FF0000"/>
                <w:sz w:val="20"/>
              </w:rPr>
              <w:t>yes/no</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yes/no</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yes/no</w:t>
            </w:r>
          </w:p>
        </w:tc>
      </w:tr>
      <w:tr w:rsidR="00241CEC" w:rsidRPr="009B388A" w:rsidTr="00233237">
        <w:trPr>
          <w:trHeight w:val="292"/>
        </w:trPr>
        <w:tc>
          <w:tcPr>
            <w:tcW w:w="3885" w:type="dxa"/>
            <w:noWrap/>
            <w:hideMark/>
          </w:tcPr>
          <w:p w:rsidR="00241CEC" w:rsidRPr="00012872" w:rsidRDefault="00241CEC" w:rsidP="00233237">
            <w:pPr>
              <w:keepNext/>
              <w:spacing w:after="40"/>
              <w:jc w:val="left"/>
              <w:rPr>
                <w:color w:val="000000"/>
                <w:sz w:val="20"/>
              </w:rPr>
            </w:pPr>
            <w:r w:rsidRPr="00012872">
              <w:rPr>
                <w:color w:val="000000"/>
                <w:sz w:val="20"/>
              </w:rPr>
              <w:t>Large Space Integrator</w:t>
            </w:r>
          </w:p>
        </w:tc>
        <w:tc>
          <w:tcPr>
            <w:tcW w:w="1889" w:type="dxa"/>
            <w:noWrap/>
            <w:hideMark/>
          </w:tcPr>
          <w:p w:rsidR="00241CEC" w:rsidRPr="00E91559" w:rsidRDefault="00241CEC" w:rsidP="00233237">
            <w:pPr>
              <w:keepNext/>
              <w:spacing w:after="40"/>
              <w:jc w:val="center"/>
              <w:rPr>
                <w:color w:val="000000"/>
                <w:sz w:val="20"/>
              </w:rPr>
            </w:pPr>
            <w:r w:rsidRPr="00E91559">
              <w:rPr>
                <w:color w:val="FF0000"/>
                <w:sz w:val="20"/>
              </w:rPr>
              <w:t>yes/no</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yes/no</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yes/no</w:t>
            </w:r>
          </w:p>
        </w:tc>
      </w:tr>
      <w:tr w:rsidR="00241CEC" w:rsidRPr="00313A11" w:rsidTr="00233237">
        <w:trPr>
          <w:trHeight w:val="394"/>
        </w:trPr>
        <w:tc>
          <w:tcPr>
            <w:tcW w:w="3885" w:type="dxa"/>
            <w:noWrap/>
            <w:hideMark/>
          </w:tcPr>
          <w:p w:rsidR="00241CEC" w:rsidRPr="00395501" w:rsidRDefault="004A3CCA" w:rsidP="00233237">
            <w:pPr>
              <w:keepNext/>
              <w:spacing w:after="40"/>
              <w:jc w:val="left"/>
              <w:rPr>
                <w:color w:val="000000"/>
                <w:sz w:val="20"/>
              </w:rPr>
            </w:pPr>
            <w:r>
              <w:rPr>
                <w:color w:val="000000"/>
                <w:sz w:val="20"/>
              </w:rPr>
              <w:t xml:space="preserve">ESA </w:t>
            </w:r>
            <w:r w:rsidR="00241CEC" w:rsidRPr="00395501">
              <w:rPr>
                <w:color w:val="000000"/>
                <w:sz w:val="20"/>
              </w:rPr>
              <w:t>Entity</w:t>
            </w:r>
            <w:r w:rsidR="00241CEC" w:rsidRPr="00012872">
              <w:rPr>
                <w:color w:val="000000"/>
                <w:sz w:val="20"/>
              </w:rPr>
              <w:t xml:space="preserve"> Code</w:t>
            </w:r>
            <w:r w:rsidR="00241CEC" w:rsidRPr="00395501">
              <w:rPr>
                <w:color w:val="000000"/>
                <w:sz w:val="20"/>
              </w:rPr>
              <w:t xml:space="preserve"> (</w:t>
            </w:r>
            <w:r w:rsidR="00241CEC" w:rsidRPr="00012872">
              <w:rPr>
                <w:sz w:val="20"/>
              </w:rPr>
              <w:t>if known</w:t>
            </w:r>
            <w:r w:rsidR="00241CEC">
              <w:rPr>
                <w:sz w:val="20"/>
              </w:rPr>
              <w:t>)</w:t>
            </w:r>
          </w:p>
        </w:tc>
        <w:tc>
          <w:tcPr>
            <w:tcW w:w="1889" w:type="dxa"/>
            <w:noWrap/>
            <w:hideMark/>
          </w:tcPr>
          <w:p w:rsidR="00241CEC" w:rsidRPr="00E91559" w:rsidRDefault="00241CEC" w:rsidP="00233237">
            <w:pPr>
              <w:keepNext/>
              <w:spacing w:after="40"/>
              <w:jc w:val="center"/>
              <w:rPr>
                <w:color w:val="000000"/>
                <w:sz w:val="20"/>
                <w:lang w:val="es-ES"/>
              </w:rPr>
            </w:pPr>
            <w:r w:rsidRPr="00E91559">
              <w:rPr>
                <w:color w:val="000000"/>
                <w:sz w:val="20"/>
              </w:rPr>
              <w:t xml:space="preserve">1 000 </w:t>
            </w:r>
            <w:r w:rsidRPr="00E91559">
              <w:rPr>
                <w:color w:val="FF0000"/>
                <w:sz w:val="20"/>
              </w:rPr>
              <w:t>xxx xxx</w:t>
            </w:r>
          </w:p>
        </w:tc>
        <w:tc>
          <w:tcPr>
            <w:tcW w:w="1890" w:type="dxa"/>
            <w:noWrap/>
            <w:hideMark/>
          </w:tcPr>
          <w:p w:rsidR="00241CEC" w:rsidRPr="00E91559" w:rsidRDefault="00241CEC" w:rsidP="00233237">
            <w:pPr>
              <w:keepNext/>
              <w:spacing w:after="40"/>
              <w:jc w:val="center"/>
              <w:rPr>
                <w:color w:val="000000"/>
                <w:sz w:val="20"/>
                <w:lang w:val="es-ES"/>
              </w:rPr>
            </w:pPr>
            <w:r w:rsidRPr="00E91559">
              <w:rPr>
                <w:color w:val="000000"/>
                <w:sz w:val="20"/>
              </w:rPr>
              <w:t xml:space="preserve">1 000 </w:t>
            </w:r>
            <w:r w:rsidRPr="00E91559">
              <w:rPr>
                <w:color w:val="FF0000"/>
                <w:sz w:val="20"/>
              </w:rPr>
              <w:t>xxx xxx</w:t>
            </w:r>
          </w:p>
        </w:tc>
        <w:tc>
          <w:tcPr>
            <w:tcW w:w="1890" w:type="dxa"/>
            <w:noWrap/>
            <w:hideMark/>
          </w:tcPr>
          <w:p w:rsidR="00241CEC" w:rsidRPr="00E91559" w:rsidRDefault="00241CEC" w:rsidP="00233237">
            <w:pPr>
              <w:keepNext/>
              <w:spacing w:after="40"/>
              <w:jc w:val="center"/>
              <w:rPr>
                <w:color w:val="000000"/>
                <w:sz w:val="20"/>
                <w:lang w:val="es-ES"/>
              </w:rPr>
            </w:pPr>
            <w:r w:rsidRPr="00E91559">
              <w:rPr>
                <w:color w:val="000000"/>
                <w:sz w:val="20"/>
              </w:rPr>
              <w:t xml:space="preserve">1 000 </w:t>
            </w:r>
            <w:r w:rsidRPr="00E91559">
              <w:rPr>
                <w:color w:val="FF0000"/>
                <w:sz w:val="20"/>
              </w:rPr>
              <w:t>xxx xxx</w:t>
            </w:r>
          </w:p>
        </w:tc>
      </w:tr>
      <w:tr w:rsidR="00241CEC" w:rsidRPr="009B388A" w:rsidTr="00233237">
        <w:trPr>
          <w:trHeight w:val="261"/>
        </w:trPr>
        <w:tc>
          <w:tcPr>
            <w:tcW w:w="3885" w:type="dxa"/>
            <w:noWrap/>
            <w:hideMark/>
          </w:tcPr>
          <w:p w:rsidR="00241CEC" w:rsidRPr="00012872" w:rsidRDefault="00241CEC" w:rsidP="00233237">
            <w:pPr>
              <w:keepNext/>
              <w:spacing w:after="40"/>
              <w:jc w:val="left"/>
              <w:rPr>
                <w:color w:val="000000"/>
                <w:sz w:val="20"/>
              </w:rPr>
            </w:pPr>
            <w:r w:rsidRPr="00012872">
              <w:rPr>
                <w:color w:val="000000"/>
                <w:sz w:val="20"/>
              </w:rPr>
              <w:t>Country</w:t>
            </w:r>
          </w:p>
        </w:tc>
        <w:tc>
          <w:tcPr>
            <w:tcW w:w="1889" w:type="dxa"/>
            <w:noWrap/>
            <w:hideMark/>
          </w:tcPr>
          <w:p w:rsidR="00241CEC" w:rsidRPr="00E91559" w:rsidRDefault="00241CEC" w:rsidP="00233237">
            <w:pPr>
              <w:keepNext/>
              <w:spacing w:after="40"/>
              <w:jc w:val="center"/>
              <w:rPr>
                <w:color w:val="000000"/>
                <w:sz w:val="20"/>
              </w:rPr>
            </w:pPr>
            <w:r w:rsidRPr="00E91559">
              <w:rPr>
                <w:color w:val="FF0000"/>
                <w:sz w:val="20"/>
              </w:rPr>
              <w:t>........</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w:t>
            </w:r>
          </w:p>
        </w:tc>
        <w:tc>
          <w:tcPr>
            <w:tcW w:w="1890" w:type="dxa"/>
            <w:noWrap/>
            <w:hideMark/>
          </w:tcPr>
          <w:p w:rsidR="00241CEC" w:rsidRPr="00E91559" w:rsidRDefault="00241CEC" w:rsidP="00233237">
            <w:pPr>
              <w:keepNext/>
              <w:spacing w:after="40"/>
              <w:jc w:val="center"/>
              <w:rPr>
                <w:color w:val="000000"/>
                <w:sz w:val="20"/>
              </w:rPr>
            </w:pPr>
            <w:r w:rsidRPr="00E91559">
              <w:rPr>
                <w:color w:val="FF0000"/>
                <w:sz w:val="20"/>
              </w:rPr>
              <w:t>........</w:t>
            </w:r>
          </w:p>
        </w:tc>
      </w:tr>
      <w:tr w:rsidR="00241CEC" w:rsidRPr="009B388A" w:rsidTr="00233237">
        <w:trPr>
          <w:trHeight w:val="97"/>
        </w:trPr>
        <w:tc>
          <w:tcPr>
            <w:tcW w:w="3885" w:type="dxa"/>
            <w:noWrap/>
            <w:hideMark/>
          </w:tcPr>
          <w:p w:rsidR="00241CEC" w:rsidRPr="00012872" w:rsidRDefault="00241CEC" w:rsidP="00233237">
            <w:pPr>
              <w:keepNext/>
              <w:spacing w:after="40"/>
              <w:jc w:val="left"/>
              <w:rPr>
                <w:color w:val="000000"/>
                <w:sz w:val="20"/>
              </w:rPr>
            </w:pPr>
            <w:r w:rsidRPr="00012872">
              <w:rPr>
                <w:color w:val="000000"/>
                <w:sz w:val="20"/>
              </w:rPr>
              <w:t>Price Type</w:t>
            </w:r>
          </w:p>
        </w:tc>
        <w:tc>
          <w:tcPr>
            <w:tcW w:w="1889" w:type="dxa"/>
            <w:noWrap/>
            <w:hideMark/>
          </w:tcPr>
          <w:p w:rsidR="00241CEC" w:rsidRPr="00012872" w:rsidRDefault="00241CEC" w:rsidP="00233237">
            <w:pPr>
              <w:keepNext/>
              <w:spacing w:after="40"/>
              <w:jc w:val="center"/>
              <w:rPr>
                <w:color w:val="000000"/>
                <w:sz w:val="20"/>
              </w:rPr>
            </w:pPr>
            <w:r w:rsidRPr="00012872">
              <w:rPr>
                <w:color w:val="000000"/>
                <w:sz w:val="20"/>
              </w:rPr>
              <w:t>FFP</w:t>
            </w:r>
          </w:p>
        </w:tc>
        <w:tc>
          <w:tcPr>
            <w:tcW w:w="1890" w:type="dxa"/>
            <w:noWrap/>
            <w:hideMark/>
          </w:tcPr>
          <w:p w:rsidR="00241CEC" w:rsidRPr="00012872" w:rsidRDefault="00241CEC" w:rsidP="00233237">
            <w:pPr>
              <w:keepNext/>
              <w:spacing w:after="40"/>
              <w:jc w:val="center"/>
              <w:rPr>
                <w:color w:val="000000"/>
                <w:sz w:val="20"/>
              </w:rPr>
            </w:pPr>
            <w:r w:rsidRPr="00012872">
              <w:rPr>
                <w:color w:val="000000"/>
                <w:sz w:val="20"/>
              </w:rPr>
              <w:t>FFP</w:t>
            </w:r>
          </w:p>
        </w:tc>
        <w:tc>
          <w:tcPr>
            <w:tcW w:w="1890" w:type="dxa"/>
            <w:noWrap/>
            <w:hideMark/>
          </w:tcPr>
          <w:p w:rsidR="00241CEC" w:rsidRPr="00012872" w:rsidRDefault="00241CEC" w:rsidP="00233237">
            <w:pPr>
              <w:keepNext/>
              <w:spacing w:after="40"/>
              <w:jc w:val="center"/>
              <w:rPr>
                <w:color w:val="000000"/>
                <w:sz w:val="20"/>
              </w:rPr>
            </w:pPr>
            <w:r w:rsidRPr="00012872">
              <w:rPr>
                <w:color w:val="000000"/>
                <w:sz w:val="20"/>
              </w:rPr>
              <w:t>FFP</w:t>
            </w:r>
          </w:p>
        </w:tc>
      </w:tr>
      <w:tr w:rsidR="00FE7E62" w:rsidRPr="009B388A" w:rsidTr="00233237">
        <w:trPr>
          <w:trHeight w:val="273"/>
        </w:trPr>
        <w:tc>
          <w:tcPr>
            <w:tcW w:w="3885" w:type="dxa"/>
            <w:noWrap/>
          </w:tcPr>
          <w:p w:rsidR="00FE7E62" w:rsidRPr="004F0B3A" w:rsidRDefault="00FE7E62" w:rsidP="00233237">
            <w:pPr>
              <w:keepNext/>
              <w:tabs>
                <w:tab w:val="left" w:pos="2552"/>
                <w:tab w:val="left" w:pos="2727"/>
              </w:tabs>
              <w:spacing w:after="40"/>
              <w:ind w:right="33"/>
              <w:jc w:val="left"/>
              <w:rPr>
                <w:sz w:val="20"/>
                <w:szCs w:val="20"/>
              </w:rPr>
            </w:pPr>
            <w:r>
              <w:rPr>
                <w:sz w:val="20"/>
                <w:szCs w:val="20"/>
              </w:rPr>
              <w:t xml:space="preserve">Price and cost for </w:t>
            </w:r>
            <w:r w:rsidRPr="004F0B3A">
              <w:rPr>
                <w:sz w:val="20"/>
                <w:szCs w:val="20"/>
              </w:rPr>
              <w:t>Definition Phase</w:t>
            </w:r>
            <w:r>
              <w:rPr>
                <w:sz w:val="20"/>
                <w:szCs w:val="20"/>
              </w:rPr>
              <w:t xml:space="preserve"> </w:t>
            </w:r>
            <w:r w:rsidRPr="004F0B3A">
              <w:rPr>
                <w:i/>
                <w:color w:val="0070C0"/>
                <w:sz w:val="20"/>
                <w:szCs w:val="20"/>
              </w:rPr>
              <w:t>(remove this row if not applicable)</w:t>
            </w:r>
          </w:p>
        </w:tc>
        <w:tc>
          <w:tcPr>
            <w:tcW w:w="1889"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FE7E62" w:rsidRPr="009B388A" w:rsidTr="00233237">
        <w:trPr>
          <w:trHeight w:val="273"/>
        </w:trPr>
        <w:tc>
          <w:tcPr>
            <w:tcW w:w="3885" w:type="dxa"/>
            <w:noWrap/>
          </w:tcPr>
          <w:p w:rsidR="00FE7E62" w:rsidRPr="00363B0E" w:rsidRDefault="00FE7E62" w:rsidP="00233237">
            <w:pPr>
              <w:keepNext/>
              <w:tabs>
                <w:tab w:val="left" w:pos="2694"/>
              </w:tabs>
              <w:spacing w:after="40"/>
              <w:ind w:right="33"/>
              <w:jc w:val="left"/>
              <w:rPr>
                <w:color w:val="000000"/>
                <w:sz w:val="20"/>
                <w:szCs w:val="20"/>
              </w:rPr>
            </w:pPr>
            <w:r>
              <w:rPr>
                <w:sz w:val="20"/>
                <w:szCs w:val="20"/>
              </w:rPr>
              <w:t xml:space="preserve">Price and cost for </w:t>
            </w:r>
            <w:r w:rsidRPr="004F0B3A">
              <w:rPr>
                <w:sz w:val="20"/>
                <w:szCs w:val="20"/>
              </w:rPr>
              <w:t>Technology Phase</w:t>
            </w:r>
            <w:r>
              <w:rPr>
                <w:sz w:val="20"/>
                <w:szCs w:val="20"/>
              </w:rPr>
              <w:t xml:space="preserve"> </w:t>
            </w:r>
            <w:r w:rsidRPr="0070052C">
              <w:rPr>
                <w:i/>
                <w:color w:val="0070C0"/>
                <w:sz w:val="20"/>
                <w:szCs w:val="20"/>
              </w:rPr>
              <w:t>(remove this row if not applicable)</w:t>
            </w:r>
          </w:p>
        </w:tc>
        <w:tc>
          <w:tcPr>
            <w:tcW w:w="1889"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8A224F" w:rsidRPr="009B388A" w:rsidTr="00233237">
        <w:trPr>
          <w:trHeight w:val="273"/>
        </w:trPr>
        <w:tc>
          <w:tcPr>
            <w:tcW w:w="3885" w:type="dxa"/>
            <w:noWrap/>
          </w:tcPr>
          <w:p w:rsidR="008A224F" w:rsidRDefault="008A224F" w:rsidP="00233237">
            <w:pPr>
              <w:keepNext/>
              <w:tabs>
                <w:tab w:val="left" w:pos="2127"/>
              </w:tabs>
              <w:spacing w:after="40"/>
              <w:ind w:right="33"/>
              <w:jc w:val="left"/>
              <w:rPr>
                <w:sz w:val="20"/>
                <w:szCs w:val="20"/>
              </w:rPr>
            </w:pPr>
            <w:r>
              <w:rPr>
                <w:sz w:val="20"/>
                <w:szCs w:val="20"/>
              </w:rPr>
              <w:t xml:space="preserve">Price and cost for </w:t>
            </w:r>
            <w:r w:rsidR="005551A7">
              <w:rPr>
                <w:sz w:val="20"/>
                <w:szCs w:val="20"/>
              </w:rPr>
              <w:t>ScyLight Demonstration</w:t>
            </w:r>
            <w:r>
              <w:rPr>
                <w:sz w:val="20"/>
                <w:szCs w:val="20"/>
              </w:rPr>
              <w:t xml:space="preserve"> </w:t>
            </w:r>
            <w:r w:rsidRPr="004F0B3A">
              <w:rPr>
                <w:sz w:val="20"/>
                <w:szCs w:val="20"/>
              </w:rPr>
              <w:t>Phase</w:t>
            </w:r>
            <w:r>
              <w:rPr>
                <w:sz w:val="20"/>
                <w:szCs w:val="20"/>
              </w:rPr>
              <w:t xml:space="preserve"> </w:t>
            </w:r>
            <w:r w:rsidRPr="0070052C">
              <w:rPr>
                <w:i/>
                <w:color w:val="0070C0"/>
                <w:sz w:val="20"/>
                <w:szCs w:val="20"/>
              </w:rPr>
              <w:t>(remove this row if not applicable)</w:t>
            </w:r>
          </w:p>
        </w:tc>
        <w:tc>
          <w:tcPr>
            <w:tcW w:w="1889" w:type="dxa"/>
            <w:noWrap/>
          </w:tcPr>
          <w:p w:rsidR="008A224F" w:rsidRDefault="008A224F"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8A224F" w:rsidRDefault="008A224F" w:rsidP="00233237">
            <w:pPr>
              <w:keepNext/>
              <w:spacing w:after="40"/>
              <w:jc w:val="center"/>
              <w:rPr>
                <w:color w:val="000000"/>
                <w:sz w:val="20"/>
                <w:szCs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8A224F" w:rsidRDefault="008A224F"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8A224F" w:rsidRDefault="008A224F" w:rsidP="00233237">
            <w:pPr>
              <w:keepNext/>
              <w:spacing w:after="40"/>
              <w:jc w:val="center"/>
              <w:rPr>
                <w:color w:val="000000"/>
                <w:sz w:val="20"/>
                <w:szCs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8A224F" w:rsidRDefault="008A224F"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8A224F" w:rsidRDefault="008A224F" w:rsidP="00233237">
            <w:pPr>
              <w:keepNext/>
              <w:spacing w:after="40"/>
              <w:jc w:val="center"/>
              <w:rPr>
                <w:color w:val="000000"/>
                <w:sz w:val="20"/>
                <w:szCs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FE7E62" w:rsidRPr="009B388A" w:rsidTr="00233237">
        <w:trPr>
          <w:trHeight w:val="273"/>
        </w:trPr>
        <w:tc>
          <w:tcPr>
            <w:tcW w:w="3885" w:type="dxa"/>
            <w:noWrap/>
          </w:tcPr>
          <w:p w:rsidR="00FE7E62" w:rsidRPr="00363B0E" w:rsidRDefault="00FE7E62" w:rsidP="00233237">
            <w:pPr>
              <w:keepNext/>
              <w:tabs>
                <w:tab w:val="left" w:pos="2127"/>
              </w:tabs>
              <w:spacing w:after="40"/>
              <w:ind w:right="33"/>
              <w:jc w:val="left"/>
              <w:rPr>
                <w:color w:val="000000"/>
                <w:sz w:val="20"/>
                <w:szCs w:val="20"/>
              </w:rPr>
            </w:pPr>
            <w:r>
              <w:rPr>
                <w:sz w:val="20"/>
                <w:szCs w:val="20"/>
              </w:rPr>
              <w:t xml:space="preserve">Price and cost for </w:t>
            </w:r>
            <w:r w:rsidRPr="004F0B3A">
              <w:rPr>
                <w:sz w:val="20"/>
                <w:szCs w:val="20"/>
              </w:rPr>
              <w:t>Product Phase</w:t>
            </w:r>
            <w:r>
              <w:rPr>
                <w:sz w:val="20"/>
                <w:szCs w:val="20"/>
              </w:rPr>
              <w:t xml:space="preserve"> </w:t>
            </w:r>
            <w:r w:rsidRPr="0070052C">
              <w:rPr>
                <w:i/>
                <w:color w:val="0070C0"/>
                <w:sz w:val="20"/>
                <w:szCs w:val="20"/>
              </w:rPr>
              <w:t>(remove this row if not applicable)</w:t>
            </w:r>
          </w:p>
        </w:tc>
        <w:tc>
          <w:tcPr>
            <w:tcW w:w="1889"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Pr="0001287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1890" w:type="dxa"/>
            <w:noWrap/>
          </w:tcPr>
          <w:p w:rsidR="00FE7E62" w:rsidRDefault="00FE7E62" w:rsidP="00233237">
            <w:pPr>
              <w:keepNext/>
              <w:spacing w:after="40"/>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rsidR="00FE7E62" w:rsidRDefault="00FE7E62" w:rsidP="00233237">
            <w:pPr>
              <w:keepNext/>
              <w:spacing w:after="40"/>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241CEC" w:rsidRPr="009B388A" w:rsidTr="00233237">
        <w:trPr>
          <w:trHeight w:val="273"/>
        </w:trPr>
        <w:tc>
          <w:tcPr>
            <w:tcW w:w="3885" w:type="dxa"/>
            <w:noWrap/>
          </w:tcPr>
          <w:p w:rsidR="00241CEC" w:rsidRPr="00012872" w:rsidRDefault="00241CEC" w:rsidP="00233237">
            <w:pPr>
              <w:keepNext/>
              <w:spacing w:after="40"/>
              <w:jc w:val="left"/>
              <w:rPr>
                <w:color w:val="000000"/>
                <w:sz w:val="20"/>
              </w:rPr>
            </w:pPr>
            <w:r w:rsidRPr="00012872">
              <w:rPr>
                <w:color w:val="000000"/>
                <w:sz w:val="20"/>
              </w:rPr>
              <w:t xml:space="preserve">Total Price to ESA per </w:t>
            </w:r>
            <w:r w:rsidR="00234B3A">
              <w:rPr>
                <w:color w:val="000000"/>
                <w:sz w:val="20"/>
              </w:rPr>
              <w:t>Contractor</w:t>
            </w:r>
            <w:r w:rsidRPr="00012872">
              <w:rPr>
                <w:color w:val="000000"/>
                <w:sz w:val="20"/>
              </w:rPr>
              <w:t>/Sub</w:t>
            </w:r>
            <w:r w:rsidR="00233237">
              <w:rPr>
                <w:color w:val="000000"/>
                <w:sz w:val="20"/>
              </w:rPr>
              <w:t>contractor</w:t>
            </w:r>
          </w:p>
        </w:tc>
        <w:tc>
          <w:tcPr>
            <w:tcW w:w="1889" w:type="dxa"/>
            <w:noWrap/>
          </w:tcPr>
          <w:p w:rsidR="00241CEC" w:rsidRPr="00E91559" w:rsidRDefault="00241CEC" w:rsidP="00233237">
            <w:pPr>
              <w:keepNext/>
              <w:spacing w:after="40"/>
              <w:jc w:val="center"/>
              <w:rPr>
                <w:color w:val="000000"/>
                <w:sz w:val="20"/>
              </w:rPr>
            </w:pPr>
            <w:r w:rsidRPr="00E91559">
              <w:rPr>
                <w:color w:val="000000"/>
                <w:sz w:val="20"/>
                <w:szCs w:val="20"/>
              </w:rPr>
              <w:t>€</w:t>
            </w:r>
            <w:r w:rsidRPr="00E91559">
              <w:rPr>
                <w:color w:val="FF0000"/>
                <w:sz w:val="20"/>
                <w:szCs w:val="20"/>
              </w:rPr>
              <w:t>........</w:t>
            </w:r>
          </w:p>
        </w:tc>
        <w:tc>
          <w:tcPr>
            <w:tcW w:w="1890" w:type="dxa"/>
            <w:noWrap/>
          </w:tcPr>
          <w:p w:rsidR="00241CEC" w:rsidRPr="00E91559" w:rsidRDefault="00241CEC" w:rsidP="00233237">
            <w:pPr>
              <w:keepNext/>
              <w:spacing w:after="40"/>
              <w:jc w:val="center"/>
              <w:rPr>
                <w:color w:val="000000"/>
                <w:sz w:val="20"/>
              </w:rPr>
            </w:pPr>
            <w:r w:rsidRPr="00E91559">
              <w:rPr>
                <w:color w:val="000000"/>
                <w:sz w:val="20"/>
                <w:szCs w:val="20"/>
              </w:rPr>
              <w:t>€</w:t>
            </w:r>
            <w:r w:rsidRPr="00E91559">
              <w:rPr>
                <w:color w:val="FF0000"/>
                <w:sz w:val="20"/>
                <w:szCs w:val="20"/>
              </w:rPr>
              <w:t>........</w:t>
            </w:r>
          </w:p>
        </w:tc>
        <w:tc>
          <w:tcPr>
            <w:tcW w:w="1890" w:type="dxa"/>
            <w:noWrap/>
          </w:tcPr>
          <w:p w:rsidR="00241CEC" w:rsidRPr="00E91559" w:rsidRDefault="00241CEC" w:rsidP="00233237">
            <w:pPr>
              <w:keepNext/>
              <w:spacing w:after="40"/>
              <w:jc w:val="center"/>
              <w:rPr>
                <w:color w:val="000000"/>
                <w:sz w:val="20"/>
              </w:rPr>
            </w:pPr>
            <w:r w:rsidRPr="00E91559">
              <w:rPr>
                <w:color w:val="000000"/>
                <w:sz w:val="20"/>
                <w:szCs w:val="20"/>
              </w:rPr>
              <w:t>€</w:t>
            </w:r>
            <w:r w:rsidRPr="00E91559">
              <w:rPr>
                <w:color w:val="FF0000"/>
                <w:sz w:val="20"/>
                <w:szCs w:val="20"/>
              </w:rPr>
              <w:t>........</w:t>
            </w:r>
          </w:p>
        </w:tc>
      </w:tr>
      <w:tr w:rsidR="00241CEC" w:rsidRPr="009B388A" w:rsidTr="00233237">
        <w:trPr>
          <w:trHeight w:val="273"/>
        </w:trPr>
        <w:tc>
          <w:tcPr>
            <w:tcW w:w="3885" w:type="dxa"/>
            <w:noWrap/>
          </w:tcPr>
          <w:p w:rsidR="00241CEC" w:rsidRPr="00012872" w:rsidRDefault="00241CEC" w:rsidP="00233237">
            <w:pPr>
              <w:spacing w:after="40"/>
              <w:jc w:val="left"/>
              <w:rPr>
                <w:color w:val="000000"/>
                <w:sz w:val="20"/>
              </w:rPr>
            </w:pPr>
            <w:r w:rsidRPr="00012872">
              <w:rPr>
                <w:color w:val="000000"/>
                <w:sz w:val="20"/>
              </w:rPr>
              <w:t xml:space="preserve">Total Cost per </w:t>
            </w:r>
            <w:r w:rsidR="00234B3A">
              <w:rPr>
                <w:color w:val="000000"/>
                <w:sz w:val="20"/>
              </w:rPr>
              <w:t>Contractor</w:t>
            </w:r>
            <w:r w:rsidRPr="00012872">
              <w:rPr>
                <w:color w:val="000000"/>
                <w:sz w:val="20"/>
              </w:rPr>
              <w:t>/Sub</w:t>
            </w:r>
            <w:r w:rsidR="00233237">
              <w:rPr>
                <w:color w:val="000000"/>
                <w:sz w:val="20"/>
              </w:rPr>
              <w:t>contractor</w:t>
            </w:r>
          </w:p>
        </w:tc>
        <w:tc>
          <w:tcPr>
            <w:tcW w:w="1889" w:type="dxa"/>
            <w:noWrap/>
          </w:tcPr>
          <w:p w:rsidR="00241CEC" w:rsidRPr="00E91559" w:rsidRDefault="00241CEC" w:rsidP="00233237">
            <w:pPr>
              <w:spacing w:after="40"/>
              <w:jc w:val="center"/>
              <w:rPr>
                <w:color w:val="000000"/>
                <w:sz w:val="20"/>
                <w:szCs w:val="20"/>
              </w:rPr>
            </w:pPr>
            <w:r w:rsidRPr="00E91559">
              <w:rPr>
                <w:color w:val="000000"/>
                <w:sz w:val="20"/>
                <w:szCs w:val="20"/>
              </w:rPr>
              <w:t>€</w:t>
            </w:r>
            <w:r w:rsidRPr="00E91559">
              <w:rPr>
                <w:color w:val="FF0000"/>
                <w:sz w:val="20"/>
                <w:szCs w:val="20"/>
              </w:rPr>
              <w:t>........</w:t>
            </w:r>
          </w:p>
        </w:tc>
        <w:tc>
          <w:tcPr>
            <w:tcW w:w="1890" w:type="dxa"/>
            <w:noWrap/>
          </w:tcPr>
          <w:p w:rsidR="00241CEC" w:rsidRPr="00E91559" w:rsidRDefault="00241CEC" w:rsidP="00233237">
            <w:pPr>
              <w:spacing w:after="40"/>
              <w:jc w:val="center"/>
              <w:rPr>
                <w:color w:val="000000"/>
                <w:sz w:val="20"/>
                <w:szCs w:val="20"/>
              </w:rPr>
            </w:pPr>
            <w:r w:rsidRPr="00E91559">
              <w:rPr>
                <w:color w:val="000000"/>
                <w:sz w:val="20"/>
                <w:szCs w:val="20"/>
              </w:rPr>
              <w:t>€</w:t>
            </w:r>
            <w:r w:rsidRPr="00E91559">
              <w:rPr>
                <w:color w:val="FF0000"/>
                <w:sz w:val="20"/>
                <w:szCs w:val="20"/>
              </w:rPr>
              <w:t>........</w:t>
            </w:r>
          </w:p>
        </w:tc>
        <w:tc>
          <w:tcPr>
            <w:tcW w:w="1890" w:type="dxa"/>
            <w:noWrap/>
          </w:tcPr>
          <w:p w:rsidR="00241CEC" w:rsidRPr="00E91559" w:rsidRDefault="00241CEC" w:rsidP="00233237">
            <w:pPr>
              <w:spacing w:after="40"/>
              <w:jc w:val="center"/>
              <w:rPr>
                <w:color w:val="000000"/>
                <w:sz w:val="20"/>
                <w:szCs w:val="20"/>
              </w:rPr>
            </w:pPr>
            <w:r w:rsidRPr="00E91559">
              <w:rPr>
                <w:color w:val="000000"/>
                <w:sz w:val="20"/>
                <w:szCs w:val="20"/>
              </w:rPr>
              <w:t>€</w:t>
            </w:r>
            <w:r w:rsidRPr="00E91559">
              <w:rPr>
                <w:color w:val="FF0000"/>
                <w:sz w:val="20"/>
                <w:szCs w:val="20"/>
              </w:rPr>
              <w:t>........</w:t>
            </w:r>
          </w:p>
        </w:tc>
      </w:tr>
    </w:tbl>
    <w:p w:rsidR="00D60DE4" w:rsidRDefault="00D60DE4" w:rsidP="00241CEC"/>
    <w:p w:rsidR="00D60DE4" w:rsidRPr="00D60DE4" w:rsidRDefault="00D60DE4" w:rsidP="00D60DE4">
      <w:pPr>
        <w:pStyle w:val="Requirement"/>
        <w:numPr>
          <w:ilvl w:val="0"/>
          <w:numId w:val="0"/>
        </w:numPr>
        <w:spacing w:line="240" w:lineRule="exact"/>
        <w:jc w:val="left"/>
        <w:rPr>
          <w:color w:val="FF0000"/>
        </w:rPr>
      </w:pPr>
      <w:r w:rsidRPr="00D60DE4">
        <w:rPr>
          <w:color w:val="FF0000"/>
          <w:vertAlign w:val="superscript"/>
        </w:rPr>
        <w:t>1</w:t>
      </w:r>
      <w:r>
        <w:rPr>
          <w:color w:val="FF0000"/>
        </w:rPr>
        <w:t xml:space="preserve"> </w:t>
      </w:r>
      <w:r w:rsidRPr="00D60DE4">
        <w:rPr>
          <w:color w:val="FF0000"/>
        </w:rPr>
        <w:t xml:space="preserve">We will </w:t>
      </w:r>
      <w:r w:rsidRPr="00D60DE4">
        <w:rPr>
          <w:rFonts w:cs="Arial"/>
          <w:bCs/>
          <w:iCs/>
          <w:noProof w:val="0"/>
          <w:color w:val="FF0000"/>
          <w:szCs w:val="28"/>
        </w:rPr>
        <w:t xml:space="preserve">keep in our files, for possible review by the Agency, any self-certification(s) </w:t>
      </w:r>
      <w:r>
        <w:rPr>
          <w:rFonts w:cs="Arial"/>
          <w:bCs/>
          <w:iCs/>
          <w:noProof w:val="0"/>
          <w:color w:val="FF0000"/>
          <w:szCs w:val="28"/>
        </w:rPr>
        <w:t>of SME</w:t>
      </w:r>
      <w:r w:rsidR="007121DF">
        <w:rPr>
          <w:rFonts w:cs="Arial"/>
          <w:bCs/>
          <w:iCs/>
          <w:noProof w:val="0"/>
          <w:color w:val="FF0000"/>
          <w:szCs w:val="28"/>
        </w:rPr>
        <w:t>s</w:t>
      </w:r>
      <w:r>
        <w:rPr>
          <w:rFonts w:cs="Arial"/>
          <w:bCs/>
          <w:iCs/>
          <w:noProof w:val="0"/>
          <w:color w:val="FF0000"/>
          <w:szCs w:val="28"/>
        </w:rPr>
        <w:t xml:space="preserve"> </w:t>
      </w:r>
      <w:r w:rsidR="007121DF">
        <w:rPr>
          <w:rFonts w:cs="Arial"/>
          <w:bCs/>
          <w:iCs/>
          <w:noProof w:val="0"/>
          <w:color w:val="FF0000"/>
          <w:szCs w:val="28"/>
        </w:rPr>
        <w:t xml:space="preserve">in the </w:t>
      </w:r>
      <w:r w:rsidRPr="00D60DE4">
        <w:rPr>
          <w:rFonts w:cs="Arial"/>
          <w:bCs/>
          <w:iCs/>
          <w:noProof w:val="0"/>
          <w:color w:val="FF0000"/>
          <w:szCs w:val="28"/>
        </w:rPr>
        <w:t xml:space="preserve">tendering team. </w:t>
      </w:r>
    </w:p>
    <w:p w:rsidR="00241CEC" w:rsidRDefault="00241CEC" w:rsidP="00241CEC">
      <w:pPr>
        <w:pStyle w:val="Heading1"/>
      </w:pPr>
      <w:bookmarkStart w:id="9" w:name="_Toc476305840"/>
      <w:r>
        <w:lastRenderedPageBreak/>
        <w:t>Contact Details</w:t>
      </w:r>
      <w:bookmarkEnd w:id="9"/>
    </w:p>
    <w:p w:rsidR="00DF7B5B" w:rsidRPr="00365CA5" w:rsidRDefault="002313FA" w:rsidP="00414B50">
      <w:pPr>
        <w:pStyle w:val="Heading2"/>
        <w:keepNext/>
      </w:pPr>
      <w:r>
        <w:t>Entity</w:t>
      </w:r>
      <w:r w:rsidR="00414B50">
        <w:t xml:space="preserve"> and contact details for the</w:t>
      </w:r>
      <w:r w:rsidR="00241CEC">
        <w:t xml:space="preserve"> Tenderer (potential Contractor) </w:t>
      </w:r>
      <w:r w:rsidR="00414B50">
        <w:t>are given below</w:t>
      </w:r>
      <w:r w:rsidR="00241CEC">
        <w:t>:</w:t>
      </w:r>
    </w:p>
    <w:p w:rsidR="00DF7B5B" w:rsidRPr="00241CEC" w:rsidRDefault="00F30352" w:rsidP="002D4BE7">
      <w:pPr>
        <w:keepNext/>
        <w:jc w:val="center"/>
        <w:rPr>
          <w:b/>
          <w:sz w:val="20"/>
        </w:rPr>
      </w:pPr>
      <w:r w:rsidRPr="00241CEC">
        <w:rPr>
          <w:b/>
          <w:sz w:val="20"/>
        </w:rPr>
        <w:t xml:space="preserve">Tenderer </w:t>
      </w:r>
      <w:r w:rsidR="00365CA5" w:rsidRPr="00241CEC">
        <w:rPr>
          <w:b/>
          <w:sz w:val="20"/>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95"/>
        <w:gridCol w:w="1823"/>
        <w:gridCol w:w="4063"/>
      </w:tblGrid>
      <w:tr w:rsidR="00414B50" w:rsidRPr="00181313" w:rsidTr="000C23CE">
        <w:trPr>
          <w:cantSplit/>
        </w:trPr>
        <w:tc>
          <w:tcPr>
            <w:tcW w:w="1991" w:type="pct"/>
            <w:vMerge w:val="restart"/>
            <w:shd w:val="clear" w:color="auto" w:fill="auto"/>
          </w:tcPr>
          <w:p w:rsidR="00414B50" w:rsidRDefault="002313FA"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r>
              <w:rPr>
                <w:b/>
                <w:sz w:val="20"/>
              </w:rPr>
              <w:t xml:space="preserve">Entity </w:t>
            </w:r>
            <w:r w:rsidR="00414B50">
              <w:rPr>
                <w:b/>
                <w:sz w:val="20"/>
              </w:rPr>
              <w:t>Details</w:t>
            </w: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Pr>
                <w:sz w:val="20"/>
              </w:rPr>
              <w:t>Full Name:</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 xml:space="preserve">(full name of </w:t>
            </w:r>
            <w:r w:rsidR="00FD0FB2">
              <w:rPr>
                <w:color w:val="FF0000"/>
                <w:sz w:val="20"/>
              </w:rPr>
              <w:t>the Tenderer</w:t>
            </w:r>
            <w:r w:rsidRPr="00414B50">
              <w:rPr>
                <w:color w:val="FF0000"/>
                <w:sz w:val="20"/>
              </w:rPr>
              <w:t>)</w:t>
            </w:r>
          </w:p>
        </w:tc>
      </w:tr>
      <w:tr w:rsidR="00414B50" w:rsidRPr="00181313" w:rsidTr="000C23CE">
        <w:trPr>
          <w:cantSplit/>
        </w:trPr>
        <w:tc>
          <w:tcPr>
            <w:tcW w:w="1991" w:type="pct"/>
            <w:vMerge/>
            <w:shd w:val="clear" w:color="auto" w:fill="auto"/>
          </w:tcPr>
          <w:p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Pr>
                <w:sz w:val="20"/>
              </w:rPr>
              <w:t>Address:</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(address of its seat)</w:t>
            </w:r>
          </w:p>
        </w:tc>
      </w:tr>
      <w:tr w:rsidR="00414B50" w:rsidRPr="00181313" w:rsidTr="000C23CE">
        <w:trPr>
          <w:cantSplit/>
        </w:trPr>
        <w:tc>
          <w:tcPr>
            <w:tcW w:w="1991" w:type="pct"/>
            <w:vMerge/>
            <w:shd w:val="clear" w:color="auto" w:fill="auto"/>
          </w:tcPr>
          <w:p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414B50">
              <w:rPr>
                <w:sz w:val="20"/>
              </w:rPr>
              <w:t xml:space="preserve">Fax </w:t>
            </w:r>
            <w:r>
              <w:rPr>
                <w:sz w:val="20"/>
              </w:rPr>
              <w:t>N</w:t>
            </w:r>
            <w:r w:rsidRPr="00414B50">
              <w:rPr>
                <w:sz w:val="20"/>
              </w:rPr>
              <w:t>umber:</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w:t>
            </w:r>
          </w:p>
        </w:tc>
      </w:tr>
      <w:tr w:rsidR="00414B50" w:rsidRPr="00181313" w:rsidTr="000C23CE">
        <w:trPr>
          <w:cantSplit/>
        </w:trPr>
        <w:tc>
          <w:tcPr>
            <w:tcW w:w="1991" w:type="pct"/>
            <w:vMerge/>
            <w:shd w:val="clear" w:color="auto" w:fill="auto"/>
          </w:tcPr>
          <w:p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414B50">
              <w:rPr>
                <w:sz w:val="20"/>
              </w:rPr>
              <w:t>Telephone:</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w:t>
            </w:r>
          </w:p>
        </w:tc>
      </w:tr>
      <w:tr w:rsidR="00414B50" w:rsidRPr="00181313" w:rsidTr="000C23CE">
        <w:trPr>
          <w:cantSplit/>
        </w:trPr>
        <w:tc>
          <w:tcPr>
            <w:tcW w:w="1991" w:type="pct"/>
            <w:vMerge/>
            <w:shd w:val="clear" w:color="auto" w:fill="auto"/>
          </w:tcPr>
          <w:p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414B50">
              <w:rPr>
                <w:sz w:val="20"/>
              </w:rPr>
              <w:t>Nationality (according to ESA Convention criteria):</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w:t>
            </w:r>
          </w:p>
        </w:tc>
      </w:tr>
      <w:tr w:rsidR="00414B50" w:rsidRPr="00181313" w:rsidTr="000C23CE">
        <w:trPr>
          <w:cantSplit/>
        </w:trPr>
        <w:tc>
          <w:tcPr>
            <w:tcW w:w="1991" w:type="pct"/>
            <w:vMerge/>
            <w:shd w:val="clear" w:color="auto" w:fill="auto"/>
          </w:tcPr>
          <w:p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rsidR="00414B50" w:rsidRPr="00365CA5"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414B50">
              <w:rPr>
                <w:sz w:val="20"/>
              </w:rPr>
              <w:t>VAT Number:</w:t>
            </w:r>
          </w:p>
        </w:tc>
        <w:tc>
          <w:tcPr>
            <w:tcW w:w="2077" w:type="pct"/>
            <w:tcBorders>
              <w:bottom w:val="nil"/>
            </w:tcBorders>
            <w:shd w:val="clear" w:color="auto" w:fill="auto"/>
          </w:tcPr>
          <w:p w:rsidR="00414B50" w:rsidRPr="00ED3931" w:rsidRDefault="00414B50"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414B50">
              <w:rPr>
                <w:color w:val="FF0000"/>
                <w:sz w:val="20"/>
              </w:rPr>
              <w:t>........</w:t>
            </w:r>
          </w:p>
        </w:tc>
      </w:tr>
      <w:tr w:rsidR="00AA7B76" w:rsidRPr="00181313" w:rsidTr="000C23CE">
        <w:trPr>
          <w:cantSplit/>
        </w:trPr>
        <w:tc>
          <w:tcPr>
            <w:tcW w:w="1991" w:type="pct"/>
            <w:vMerge w:val="restart"/>
            <w:shd w:val="clear" w:color="auto" w:fill="auto"/>
          </w:tcPr>
          <w:p w:rsidR="00AA7B76" w:rsidRPr="00365CA5" w:rsidRDefault="00AA7B76"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b/>
                <w:sz w:val="20"/>
              </w:rPr>
              <w:t>Contact person</w:t>
            </w:r>
            <w:r w:rsidRPr="00365CA5">
              <w:rPr>
                <w:sz w:val="20"/>
              </w:rPr>
              <w:t xml:space="preserve"> to whom all communication related to the </w:t>
            </w:r>
            <w:r w:rsidR="00FD0FB2">
              <w:rPr>
                <w:sz w:val="20"/>
              </w:rPr>
              <w:t>Full Proposal</w:t>
            </w:r>
            <w:r w:rsidRPr="00365CA5">
              <w:rPr>
                <w:sz w:val="20"/>
              </w:rPr>
              <w:t xml:space="preserve"> should be addressed</w:t>
            </w:r>
            <w:r w:rsidR="004679B7">
              <w:rPr>
                <w:sz w:val="20"/>
              </w:rPr>
              <w:t>:</w:t>
            </w:r>
          </w:p>
        </w:tc>
        <w:tc>
          <w:tcPr>
            <w:tcW w:w="932" w:type="pct"/>
            <w:tcBorders>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Name:</w:t>
            </w:r>
          </w:p>
        </w:tc>
        <w:tc>
          <w:tcPr>
            <w:tcW w:w="2077" w:type="pct"/>
            <w:tcBorders>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Telephone nr.:</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Fax nr.:</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Email address:</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tcBorders>
              <w:bottom w:val="single" w:sz="4" w:space="0" w:color="auto"/>
            </w:tcBorders>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single" w:sz="4" w:space="0" w:color="auto"/>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Postal address:</w:t>
            </w:r>
          </w:p>
        </w:tc>
        <w:tc>
          <w:tcPr>
            <w:tcW w:w="2077" w:type="pct"/>
            <w:tcBorders>
              <w:top w:val="nil"/>
              <w:bottom w:val="single" w:sz="4" w:space="0" w:color="auto"/>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val="restart"/>
            <w:tcBorders>
              <w:bottom w:val="nil"/>
            </w:tcBorders>
            <w:shd w:val="clear" w:color="auto" w:fill="auto"/>
          </w:tcPr>
          <w:p w:rsidR="00AA7B76" w:rsidRPr="00365CA5" w:rsidRDefault="00AA7B76"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b/>
                <w:sz w:val="20"/>
              </w:rPr>
              <w:t>Author(s)</w:t>
            </w:r>
            <w:r w:rsidRPr="00365CA5">
              <w:rPr>
                <w:sz w:val="20"/>
              </w:rPr>
              <w:t xml:space="preserve"> of </w:t>
            </w:r>
            <w:r w:rsidR="00FD0FB2">
              <w:rPr>
                <w:sz w:val="20"/>
              </w:rPr>
              <w:t>the Full Proposal</w:t>
            </w:r>
            <w:r w:rsidR="004679B7">
              <w:rPr>
                <w:sz w:val="20"/>
              </w:rPr>
              <w:t>:</w:t>
            </w:r>
          </w:p>
        </w:tc>
        <w:tc>
          <w:tcPr>
            <w:tcW w:w="932" w:type="pct"/>
            <w:tcBorders>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 xml:space="preserve">Name: </w:t>
            </w:r>
          </w:p>
        </w:tc>
        <w:tc>
          <w:tcPr>
            <w:tcW w:w="2077" w:type="pct"/>
            <w:tcBorders>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tcBorders>
              <w:top w:val="nil"/>
              <w:bottom w:val="single" w:sz="4" w:space="0" w:color="auto"/>
            </w:tcBorders>
            <w:shd w:val="clear" w:color="auto" w:fill="auto"/>
          </w:tcPr>
          <w:p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0"/>
              </w:rPr>
            </w:pPr>
          </w:p>
        </w:tc>
        <w:tc>
          <w:tcPr>
            <w:tcW w:w="932" w:type="pct"/>
            <w:tcBorders>
              <w:top w:val="nil"/>
              <w:bottom w:val="single" w:sz="4" w:space="0" w:color="auto"/>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Job Title:</w:t>
            </w:r>
          </w:p>
        </w:tc>
        <w:tc>
          <w:tcPr>
            <w:tcW w:w="2077" w:type="pct"/>
            <w:tcBorders>
              <w:top w:val="nil"/>
              <w:bottom w:val="single" w:sz="4" w:space="0" w:color="auto"/>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AA7B76" w:rsidRPr="00181313" w:rsidTr="000C23CE">
        <w:trPr>
          <w:cantSplit/>
        </w:trPr>
        <w:tc>
          <w:tcPr>
            <w:tcW w:w="1991" w:type="pct"/>
            <w:vMerge w:val="restart"/>
            <w:shd w:val="clear" w:color="auto" w:fill="auto"/>
          </w:tcPr>
          <w:p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who will be responsible for the </w:t>
            </w:r>
            <w:r w:rsidRPr="00AA7B76">
              <w:rPr>
                <w:b/>
                <w:sz w:val="20"/>
              </w:rPr>
              <w:t>technical management</w:t>
            </w:r>
            <w:r w:rsidRPr="00365CA5">
              <w:rPr>
                <w:sz w:val="20"/>
              </w:rPr>
              <w:t xml:space="preserve"> of any resulting contract, and who would be nominated as such in the contract:</w:t>
            </w:r>
          </w:p>
        </w:tc>
        <w:tc>
          <w:tcPr>
            <w:tcW w:w="932" w:type="pct"/>
            <w:tcBorders>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Name:</w:t>
            </w:r>
          </w:p>
        </w:tc>
        <w:tc>
          <w:tcPr>
            <w:tcW w:w="2077" w:type="pct"/>
            <w:tcBorders>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Telephone nr.:</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 xml:space="preserve">Fax nr.: </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tc>
      </w:tr>
      <w:tr w:rsidR="00AA7B76" w:rsidRPr="00181313" w:rsidTr="000C23CE">
        <w:trPr>
          <w:cantSplit/>
        </w:trPr>
        <w:tc>
          <w:tcPr>
            <w:tcW w:w="1991" w:type="pct"/>
            <w:vMerge/>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Email address:</w:t>
            </w:r>
          </w:p>
        </w:tc>
        <w:tc>
          <w:tcPr>
            <w:tcW w:w="2077" w:type="pct"/>
            <w:tcBorders>
              <w:top w:val="nil"/>
              <w:bottom w:val="nil"/>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tc>
      </w:tr>
      <w:tr w:rsidR="00AA7B76" w:rsidRPr="00181313" w:rsidTr="000C23CE">
        <w:trPr>
          <w:cantSplit/>
        </w:trPr>
        <w:tc>
          <w:tcPr>
            <w:tcW w:w="1991" w:type="pct"/>
            <w:vMerge/>
            <w:tcBorders>
              <w:bottom w:val="single" w:sz="4" w:space="0" w:color="auto"/>
            </w:tcBorders>
            <w:shd w:val="clear" w:color="auto" w:fill="auto"/>
          </w:tcPr>
          <w:p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rsidR="00AA7B76" w:rsidRPr="00365CA5"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Postal address:</w:t>
            </w:r>
          </w:p>
        </w:tc>
        <w:tc>
          <w:tcPr>
            <w:tcW w:w="2077" w:type="pct"/>
            <w:tcBorders>
              <w:top w:val="nil"/>
              <w:bottom w:val="single" w:sz="4" w:space="0" w:color="auto"/>
            </w:tcBorders>
            <w:shd w:val="clear" w:color="auto" w:fill="auto"/>
          </w:tcPr>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p w:rsidR="00AA7B76" w:rsidRPr="00ED3931" w:rsidRDefault="00AA7B76"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tc>
      </w:tr>
      <w:tr w:rsidR="00F30352" w:rsidRPr="00181313" w:rsidTr="000C23CE">
        <w:trPr>
          <w:cantSplit/>
        </w:trPr>
        <w:tc>
          <w:tcPr>
            <w:tcW w:w="1991" w:type="pct"/>
            <w:vMerge w:val="restart"/>
            <w:shd w:val="clear" w:color="auto" w:fill="auto"/>
          </w:tcPr>
          <w:p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who will be responsible for the </w:t>
            </w:r>
            <w:r w:rsidRPr="00F30352">
              <w:rPr>
                <w:b/>
                <w:sz w:val="20"/>
              </w:rPr>
              <w:t>contractual management</w:t>
            </w:r>
            <w:r w:rsidRPr="00F30352">
              <w:rPr>
                <w:sz w:val="20"/>
              </w:rPr>
              <w:t xml:space="preserve"> </w:t>
            </w:r>
            <w:r w:rsidRPr="00365CA5">
              <w:rPr>
                <w:sz w:val="20"/>
              </w:rPr>
              <w:t>of any resulting contract, and who would be nominated as such in the contract:</w:t>
            </w:r>
          </w:p>
        </w:tc>
        <w:tc>
          <w:tcPr>
            <w:tcW w:w="932" w:type="pct"/>
            <w:tcBorders>
              <w:bottom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Name:</w:t>
            </w:r>
          </w:p>
        </w:tc>
        <w:tc>
          <w:tcPr>
            <w:tcW w:w="2077" w:type="pct"/>
            <w:tcBorders>
              <w:bottom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Pr>
        <w:tc>
          <w:tcPr>
            <w:tcW w:w="1991" w:type="pct"/>
            <w:vMerge/>
            <w:shd w:val="clear" w:color="auto" w:fill="auto"/>
          </w:tcPr>
          <w:p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Telephone nr.:</w:t>
            </w:r>
          </w:p>
        </w:tc>
        <w:tc>
          <w:tcPr>
            <w:tcW w:w="2077" w:type="pct"/>
            <w:tcBorders>
              <w:top w:val="nil"/>
              <w:bottom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Pr>
        <w:tc>
          <w:tcPr>
            <w:tcW w:w="1991" w:type="pct"/>
            <w:vMerge/>
            <w:shd w:val="clear" w:color="auto" w:fill="auto"/>
          </w:tcPr>
          <w:p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 xml:space="preserve">Fax nr.: </w:t>
            </w:r>
          </w:p>
        </w:tc>
        <w:tc>
          <w:tcPr>
            <w:tcW w:w="2077" w:type="pct"/>
            <w:tcBorders>
              <w:top w:val="nil"/>
              <w:bottom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Pr>
        <w:tc>
          <w:tcPr>
            <w:tcW w:w="1991" w:type="pct"/>
            <w:vMerge/>
            <w:shd w:val="clear" w:color="auto" w:fill="auto"/>
          </w:tcPr>
          <w:p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Email address:</w:t>
            </w:r>
          </w:p>
        </w:tc>
        <w:tc>
          <w:tcPr>
            <w:tcW w:w="2077" w:type="pct"/>
            <w:tcBorders>
              <w:top w:val="nil"/>
              <w:bottom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Pr>
        <w:tc>
          <w:tcPr>
            <w:tcW w:w="1991" w:type="pct"/>
            <w:vMerge/>
            <w:tcBorders>
              <w:bottom w:val="single" w:sz="4" w:space="0" w:color="auto"/>
            </w:tcBorders>
            <w:shd w:val="clear" w:color="auto" w:fill="auto"/>
          </w:tcPr>
          <w:p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Postal address:</w:t>
            </w:r>
          </w:p>
        </w:tc>
        <w:tc>
          <w:tcPr>
            <w:tcW w:w="2077" w:type="pct"/>
            <w:tcBorders>
              <w:top w:val="nil"/>
              <w:bottom w:val="single" w:sz="4" w:space="0" w:color="auto"/>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color w:val="FF0000"/>
                <w:sz w:val="20"/>
              </w:rPr>
            </w:pPr>
            <w:r w:rsidRPr="00ED3931">
              <w:rPr>
                <w:color w:val="FF0000"/>
                <w:sz w:val="20"/>
              </w:rPr>
              <w:t>........</w:t>
            </w:r>
          </w:p>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Pr>
        <w:tc>
          <w:tcPr>
            <w:tcW w:w="1991" w:type="pct"/>
            <w:vMerge w:val="restart"/>
            <w:shd w:val="clear" w:color="auto" w:fill="auto"/>
          </w:tcPr>
          <w:p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t>
            </w:r>
            <w:r>
              <w:rPr>
                <w:sz w:val="20"/>
              </w:rPr>
              <w:t>who</w:t>
            </w:r>
            <w:r w:rsidRPr="00365CA5">
              <w:rPr>
                <w:sz w:val="20"/>
              </w:rPr>
              <w:t xml:space="preserve"> will </w:t>
            </w:r>
            <w:r w:rsidRPr="00F30352">
              <w:rPr>
                <w:b/>
                <w:sz w:val="20"/>
              </w:rPr>
              <w:t>sign</w:t>
            </w:r>
            <w:r w:rsidRPr="00365CA5">
              <w:rPr>
                <w:sz w:val="20"/>
              </w:rPr>
              <w:t xml:space="preserve"> any resulting contract</w:t>
            </w:r>
            <w:r w:rsidR="004679B7">
              <w:rPr>
                <w:sz w:val="20"/>
              </w:rPr>
              <w:t>:</w:t>
            </w:r>
          </w:p>
          <w:p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bottom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 xml:space="preserve">Name: </w:t>
            </w:r>
          </w:p>
        </w:tc>
        <w:tc>
          <w:tcPr>
            <w:tcW w:w="2077" w:type="pct"/>
            <w:tcBorders>
              <w:bottom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r w:rsidR="00F30352" w:rsidRPr="00181313" w:rsidTr="000C23CE">
        <w:trPr>
          <w:cantSplit/>
          <w:trHeight w:val="20"/>
        </w:trPr>
        <w:tc>
          <w:tcPr>
            <w:tcW w:w="1991" w:type="pct"/>
            <w:vMerge/>
            <w:shd w:val="clear" w:color="auto" w:fill="auto"/>
          </w:tcPr>
          <w:p w:rsidR="00F30352"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tcBorders>
            <w:shd w:val="clear" w:color="auto" w:fill="auto"/>
          </w:tcPr>
          <w:p w:rsidR="00F30352" w:rsidRPr="00365CA5"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sz w:val="20"/>
              </w:rPr>
            </w:pPr>
            <w:r w:rsidRPr="00365CA5">
              <w:rPr>
                <w:sz w:val="20"/>
              </w:rPr>
              <w:t>Job Title:</w:t>
            </w:r>
          </w:p>
        </w:tc>
        <w:tc>
          <w:tcPr>
            <w:tcW w:w="2077" w:type="pct"/>
            <w:tcBorders>
              <w:top w:val="nil"/>
            </w:tcBorders>
            <w:shd w:val="clear" w:color="auto" w:fill="auto"/>
          </w:tcPr>
          <w:p w:rsidR="00F30352" w:rsidRPr="00ED3931" w:rsidRDefault="00F30352" w:rsidP="000C23CE">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rPr>
            </w:pPr>
            <w:r w:rsidRPr="00ED3931">
              <w:rPr>
                <w:color w:val="FF0000"/>
                <w:sz w:val="20"/>
              </w:rPr>
              <w:t>........</w:t>
            </w:r>
          </w:p>
        </w:tc>
      </w:tr>
    </w:tbl>
    <w:p w:rsidR="00DF7B5B" w:rsidRDefault="00DF7B5B" w:rsidP="00DF7B5B">
      <w:pPr>
        <w:pStyle w:val="Default"/>
        <w:jc w:val="both"/>
        <w:rPr>
          <w:rFonts w:ascii="Georgia" w:hAnsi="Georgia"/>
        </w:rPr>
      </w:pPr>
    </w:p>
    <w:p w:rsidR="00414B50" w:rsidRDefault="00414B50" w:rsidP="00414B50">
      <w:pPr>
        <w:pStyle w:val="Heading2"/>
        <w:keepNext/>
      </w:pPr>
      <w:r>
        <w:lastRenderedPageBreak/>
        <w:t>Contact details for the Subcontractor</w:t>
      </w:r>
      <w:r w:rsidR="005827C8">
        <w:t>(</w:t>
      </w:r>
      <w:r>
        <w:t>s</w:t>
      </w:r>
      <w:r w:rsidR="005827C8">
        <w:t>)</w:t>
      </w:r>
      <w:r>
        <w:t xml:space="preserve"> are given below:</w:t>
      </w:r>
    </w:p>
    <w:p w:rsidR="008B3606" w:rsidRDefault="008B3606" w:rsidP="00414B50">
      <w:pPr>
        <w:pStyle w:val="Instruction"/>
        <w:keepNext/>
      </w:pPr>
      <w:r>
        <w:t xml:space="preserve">delete the </w:t>
      </w:r>
      <w:r w:rsidR="00414B50">
        <w:t>above</w:t>
      </w:r>
      <w:r w:rsidR="00414B50" w:rsidRPr="00363B0E">
        <w:t xml:space="preserve"> statement</w:t>
      </w:r>
      <w:r w:rsidR="00414B50">
        <w:t xml:space="preserve"> and the </w:t>
      </w:r>
      <w:r>
        <w:t>followin</w:t>
      </w:r>
      <w:r w:rsidR="008F2DAD">
        <w:t xml:space="preserve">g table if </w:t>
      </w:r>
      <w:r w:rsidR="00414B50">
        <w:t>no subcontractors are proposed</w:t>
      </w:r>
    </w:p>
    <w:p w:rsidR="00DF7B5B" w:rsidRPr="001C69D2" w:rsidRDefault="001C69D2" w:rsidP="001C69D2">
      <w:pPr>
        <w:keepNext/>
        <w:jc w:val="center"/>
        <w:rPr>
          <w:b/>
        </w:rPr>
      </w:pPr>
      <w:r w:rsidRPr="00414B50">
        <w:rPr>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52"/>
        <w:gridCol w:w="1543"/>
        <w:gridCol w:w="1964"/>
        <w:gridCol w:w="1964"/>
        <w:gridCol w:w="1958"/>
      </w:tblGrid>
      <w:tr w:rsidR="001C69D2" w:rsidRPr="00181313" w:rsidTr="000C23CE">
        <w:trPr>
          <w:cantSplit/>
        </w:trPr>
        <w:tc>
          <w:tcPr>
            <w:tcW w:w="1202" w:type="pct"/>
            <w:tcBorders>
              <w:top w:val="nil"/>
              <w:left w:val="nil"/>
              <w:bottom w:val="single" w:sz="4" w:space="0" w:color="auto"/>
              <w:right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left w:val="nil"/>
              <w:bottom w:val="single" w:sz="4" w:space="0" w:color="auto"/>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1004" w:type="pct"/>
            <w:tcBorders>
              <w:bottom w:val="single" w:sz="4" w:space="0" w:color="auto"/>
            </w:tcBorders>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sz w:val="20"/>
              </w:rPr>
            </w:pPr>
            <w:r w:rsidRPr="001C69D2">
              <w:rPr>
                <w:b/>
                <w:sz w:val="20"/>
              </w:rPr>
              <w:t xml:space="preserve">Subcontractor </w:t>
            </w:r>
            <w:r w:rsidRPr="00CC2805">
              <w:rPr>
                <w:b/>
                <w:color w:val="FF0000"/>
                <w:sz w:val="20"/>
              </w:rPr>
              <w:t>1</w:t>
            </w:r>
          </w:p>
        </w:tc>
        <w:tc>
          <w:tcPr>
            <w:tcW w:w="1004" w:type="pct"/>
            <w:tcBorders>
              <w:bottom w:val="single" w:sz="4" w:space="0" w:color="auto"/>
            </w:tcBorders>
          </w:tcPr>
          <w:p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b/>
                <w:sz w:val="20"/>
              </w:rPr>
              <w:t xml:space="preserve">Subcontractor </w:t>
            </w:r>
            <w:r w:rsidRPr="00CC2805">
              <w:rPr>
                <w:b/>
                <w:color w:val="FF0000"/>
                <w:sz w:val="20"/>
              </w:rPr>
              <w:t>2</w:t>
            </w:r>
          </w:p>
        </w:tc>
        <w:tc>
          <w:tcPr>
            <w:tcW w:w="1001" w:type="pct"/>
            <w:tcBorders>
              <w:bottom w:val="single" w:sz="4" w:space="0" w:color="auto"/>
            </w:tcBorders>
            <w:shd w:val="clear" w:color="auto" w:fill="auto"/>
          </w:tcPr>
          <w:p w:rsidR="001C69D2" w:rsidRPr="001C69D2" w:rsidRDefault="001C69D2" w:rsidP="00CC2805">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b/>
                <w:sz w:val="20"/>
              </w:rPr>
              <w:t xml:space="preserve">Subcontractor </w:t>
            </w:r>
            <w:r w:rsidR="00CC2805" w:rsidRPr="00CC2805">
              <w:rPr>
                <w:b/>
                <w:color w:val="FF0000"/>
                <w:sz w:val="20"/>
              </w:rPr>
              <w:t>…</w:t>
            </w:r>
          </w:p>
        </w:tc>
      </w:tr>
      <w:tr w:rsidR="001C69D2" w:rsidRPr="00181313" w:rsidTr="000C23CE">
        <w:trPr>
          <w:cantSplit/>
        </w:trPr>
        <w:tc>
          <w:tcPr>
            <w:tcW w:w="1202" w:type="pct"/>
            <w:vMerge w:val="restart"/>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Pr>
                <w:sz w:val="20"/>
              </w:rPr>
              <w:t>Subcontractor details</w:t>
            </w:r>
          </w:p>
        </w:tc>
        <w:tc>
          <w:tcPr>
            <w:tcW w:w="789" w:type="pct"/>
            <w:tcBorders>
              <w:bottom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Name: </w:t>
            </w:r>
          </w:p>
        </w:tc>
        <w:tc>
          <w:tcPr>
            <w:tcW w:w="1004" w:type="pct"/>
            <w:tcBorders>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bottom w:val="nil"/>
            </w:tcBorders>
            <w:shd w:val="clear" w:color="auto" w:fill="auto"/>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rsidTr="000C23CE">
        <w:trPr>
          <w:cantSplit/>
        </w:trPr>
        <w:tc>
          <w:tcPr>
            <w:tcW w:w="1202" w:type="pct"/>
            <w:vMerge/>
            <w:tcBorders>
              <w:bottom w:val="single" w:sz="4" w:space="0" w:color="auto"/>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single" w:sz="4" w:space="0" w:color="auto"/>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Address:</w:t>
            </w:r>
          </w:p>
        </w:tc>
        <w:tc>
          <w:tcPr>
            <w:tcW w:w="1004" w:type="pct"/>
            <w:tcBorders>
              <w:top w:val="nil"/>
              <w:bottom w:val="single" w:sz="4" w:space="0" w:color="auto"/>
            </w:tcBorders>
          </w:tcPr>
          <w:p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single" w:sz="4" w:space="0" w:color="auto"/>
            </w:tcBorders>
          </w:tcPr>
          <w:p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single" w:sz="4" w:space="0" w:color="auto"/>
            </w:tcBorders>
            <w:shd w:val="clear" w:color="auto" w:fill="auto"/>
          </w:tcPr>
          <w:p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rsidTr="000C23CE">
        <w:trPr>
          <w:cantSplit/>
        </w:trPr>
        <w:tc>
          <w:tcPr>
            <w:tcW w:w="1202" w:type="pct"/>
            <w:vMerge w:val="restart"/>
            <w:shd w:val="clear" w:color="auto" w:fill="auto"/>
          </w:tcPr>
          <w:p w:rsidR="001C69D2" w:rsidRPr="001C69D2" w:rsidRDefault="001C69D2"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Contact person for the purposes of their </w:t>
            </w:r>
            <w:r w:rsidR="00FD0FB2">
              <w:rPr>
                <w:sz w:val="20"/>
              </w:rPr>
              <w:t>Full Proposal</w:t>
            </w:r>
            <w:r w:rsidRPr="001C69D2">
              <w:rPr>
                <w:sz w:val="20"/>
              </w:rPr>
              <w:t xml:space="preserve"> to the  Contractor</w:t>
            </w:r>
          </w:p>
        </w:tc>
        <w:tc>
          <w:tcPr>
            <w:tcW w:w="789" w:type="pct"/>
            <w:tcBorders>
              <w:bottom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Name:</w:t>
            </w:r>
          </w:p>
        </w:tc>
        <w:tc>
          <w:tcPr>
            <w:tcW w:w="1004" w:type="pct"/>
            <w:tcBorders>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bottom w:val="nil"/>
            </w:tcBorders>
            <w:shd w:val="clear" w:color="auto" w:fill="auto"/>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rsidTr="000C23CE">
        <w:trPr>
          <w:cantSplit/>
        </w:trPr>
        <w:tc>
          <w:tcPr>
            <w:tcW w:w="1202" w:type="pct"/>
            <w:vMerge/>
            <w:shd w:val="clear" w:color="auto" w:fill="auto"/>
          </w:tcPr>
          <w:p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Telephone nr.:</w:t>
            </w:r>
          </w:p>
        </w:tc>
        <w:tc>
          <w:tcPr>
            <w:tcW w:w="1004" w:type="pct"/>
            <w:tcBorders>
              <w:top w:val="nil"/>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nil"/>
            </w:tcBorders>
            <w:shd w:val="clear" w:color="auto" w:fill="auto"/>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rsidTr="000C23CE">
        <w:trPr>
          <w:cantSplit/>
        </w:trPr>
        <w:tc>
          <w:tcPr>
            <w:tcW w:w="1202" w:type="pct"/>
            <w:vMerge/>
            <w:shd w:val="clear" w:color="auto" w:fill="auto"/>
          </w:tcPr>
          <w:p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Fax nr.: </w:t>
            </w:r>
          </w:p>
        </w:tc>
        <w:tc>
          <w:tcPr>
            <w:tcW w:w="1004" w:type="pct"/>
            <w:tcBorders>
              <w:top w:val="nil"/>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nil"/>
            </w:tcBorders>
            <w:shd w:val="clear" w:color="auto" w:fill="auto"/>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rsidTr="000C23CE">
        <w:trPr>
          <w:cantSplit/>
        </w:trPr>
        <w:tc>
          <w:tcPr>
            <w:tcW w:w="1202" w:type="pct"/>
            <w:vMerge/>
            <w:shd w:val="clear" w:color="auto" w:fill="auto"/>
          </w:tcPr>
          <w:p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tcBorders>
            <w:shd w:val="clear" w:color="auto" w:fill="auto"/>
          </w:tcPr>
          <w:p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Email address:</w:t>
            </w:r>
          </w:p>
        </w:tc>
        <w:tc>
          <w:tcPr>
            <w:tcW w:w="1004" w:type="pct"/>
            <w:tcBorders>
              <w:top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tcBorders>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tcBorders>
            <w:shd w:val="clear" w:color="auto" w:fill="auto"/>
          </w:tcPr>
          <w:p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bl>
    <w:p w:rsidR="000C23CE" w:rsidRDefault="000C23CE" w:rsidP="000C23CE"/>
    <w:p w:rsidR="00414B50" w:rsidRDefault="00414B50" w:rsidP="00414B50">
      <w:pPr>
        <w:pStyle w:val="Heading1"/>
      </w:pPr>
      <w:bookmarkStart w:id="10" w:name="_Toc476305841"/>
      <w:r>
        <w:t>Prior Work</w:t>
      </w:r>
      <w:bookmarkEnd w:id="10"/>
    </w:p>
    <w:p w:rsidR="00414B50" w:rsidRDefault="00414B50" w:rsidP="00414B50">
      <w:pPr>
        <w:pStyle w:val="Heading2"/>
      </w:pPr>
      <w:r>
        <w:t xml:space="preserve">Prior </w:t>
      </w:r>
      <w:r w:rsidR="00751C1E">
        <w:t>W</w:t>
      </w:r>
      <w:r>
        <w:t xml:space="preserve">ork </w:t>
      </w:r>
      <w:r w:rsidRPr="00414B50">
        <w:rPr>
          <w:color w:val="FF0000"/>
        </w:rPr>
        <w:t>is/is not</w:t>
      </w:r>
      <w:r>
        <w:t xml:space="preserve"> proposed.</w:t>
      </w:r>
    </w:p>
    <w:p w:rsidR="00E86D8F" w:rsidRDefault="00E86D8F" w:rsidP="00E86D8F">
      <w:pPr>
        <w:pStyle w:val="Heading1"/>
      </w:pPr>
      <w:bookmarkStart w:id="11" w:name="_Toc476305842"/>
      <w:r>
        <w:t>Letters of Support</w:t>
      </w:r>
      <w:bookmarkEnd w:id="11"/>
    </w:p>
    <w:p w:rsidR="00E86D8F" w:rsidRDefault="00E86D8F" w:rsidP="00E86D8F">
      <w:pPr>
        <w:pStyle w:val="Heading2"/>
      </w:pPr>
      <w:r w:rsidRPr="00E86D8F">
        <w:t xml:space="preserve">Signed letter(s) of support from the relevant National Delegation(s), authorising the Agency to fund the quoted price from their country’s contribution to the ARTES </w:t>
      </w:r>
      <w:r w:rsidR="00A55DF5">
        <w:t>ScyLight</w:t>
      </w:r>
      <w:r w:rsidRPr="00E86D8F">
        <w:t xml:space="preserve"> Element, </w:t>
      </w:r>
      <w:r>
        <w:t>are</w:t>
      </w:r>
      <w:r w:rsidRPr="00E86D8F">
        <w:t xml:space="preserve"> attached as Annex </w:t>
      </w:r>
      <w:r w:rsidR="00C712C9">
        <w:t>A</w:t>
      </w:r>
      <w:r w:rsidRPr="00E86D8F">
        <w:t xml:space="preserve"> to th</w:t>
      </w:r>
      <w:r>
        <w:t>is</w:t>
      </w:r>
      <w:r w:rsidRPr="00E86D8F">
        <w:t xml:space="preserve"> proposal cover letter.</w:t>
      </w:r>
    </w:p>
    <w:p w:rsidR="00E86D8F" w:rsidRDefault="00E86D8F" w:rsidP="00E86D8F">
      <w:pPr>
        <w:pStyle w:val="Heading2"/>
      </w:pPr>
      <w:r>
        <w:t xml:space="preserve">Signed letters of support are attached for the following countries: </w:t>
      </w:r>
      <w:r w:rsidRPr="00E86D8F">
        <w:rPr>
          <w:color w:val="FF0000"/>
        </w:rPr>
        <w:t>xxxxx, xxxxx, xxxxx</w:t>
      </w:r>
      <w:r>
        <w:t>.</w:t>
      </w:r>
    </w:p>
    <w:p w:rsidR="008A224F" w:rsidRDefault="005551A7" w:rsidP="00C12EA2">
      <w:pPr>
        <w:pStyle w:val="Heading1"/>
        <w:pageBreakBefore/>
      </w:pPr>
      <w:bookmarkStart w:id="12" w:name="_Toc476305843"/>
      <w:r>
        <w:lastRenderedPageBreak/>
        <w:t>ScyLight Demonstration</w:t>
      </w:r>
      <w:r w:rsidR="008A224F">
        <w:t xml:space="preserve"> Phase</w:t>
      </w:r>
      <w:bookmarkEnd w:id="12"/>
    </w:p>
    <w:p w:rsidR="008A224F" w:rsidRDefault="008A224F" w:rsidP="008A224F">
      <w:pPr>
        <w:pStyle w:val="Instruction"/>
      </w:pPr>
      <w:r>
        <w:t xml:space="preserve">include this section only if the Full Proposal includes a </w:t>
      </w:r>
      <w:r w:rsidR="005551A7">
        <w:t>ScyLight Demonstration</w:t>
      </w:r>
      <w:r>
        <w:t xml:space="preserve"> Phase.</w:t>
      </w:r>
    </w:p>
    <w:p w:rsidR="008A224F" w:rsidRDefault="008A224F" w:rsidP="008A224F">
      <w:pPr>
        <w:pStyle w:val="Heading2"/>
      </w:pPr>
      <w:r>
        <w:t>S</w:t>
      </w:r>
      <w:r w:rsidRPr="00E86D8F">
        <w:t xml:space="preserve">upport </w:t>
      </w:r>
      <w:r>
        <w:t>is being r</w:t>
      </w:r>
      <w:r w:rsidRPr="000C23CE">
        <w:t xml:space="preserve">equested </w:t>
      </w:r>
      <w:r w:rsidR="000C23CE" w:rsidRPr="000C23CE">
        <w:t xml:space="preserve">for a flight demonstration opportunity </w:t>
      </w:r>
      <w:r w:rsidRPr="000C23CE">
        <w:t xml:space="preserve">within the </w:t>
      </w:r>
      <w:r w:rsidR="00CB2E7C" w:rsidRPr="000C23CE">
        <w:t>Scy</w:t>
      </w:r>
      <w:r w:rsidR="000C23CE" w:rsidRPr="000C23CE">
        <w:t>L</w:t>
      </w:r>
      <w:r w:rsidR="00CB2E7C" w:rsidRPr="000C23CE">
        <w:t>ight</w:t>
      </w:r>
      <w:r w:rsidRPr="00F11C34">
        <w:t xml:space="preserve"> Demonstration Phase</w:t>
      </w:r>
      <w:r w:rsidR="004D3774" w:rsidRPr="00F11C34">
        <w:t>.</w:t>
      </w:r>
      <w:r w:rsidR="00C12EA2">
        <w:t xml:space="preserve"> The table below provides an overview of the flight opportunity.</w:t>
      </w:r>
    </w:p>
    <w:p w:rsidR="00C12EA2" w:rsidRPr="00C12EA2" w:rsidRDefault="00C12EA2" w:rsidP="00C12EA2">
      <w:pPr>
        <w:spacing w:before="240" w:after="40"/>
        <w:jc w:val="center"/>
        <w:rPr>
          <w:b/>
        </w:rPr>
      </w:pPr>
      <w:r>
        <w:rPr>
          <w:b/>
          <w:sz w:val="22"/>
        </w:rPr>
        <w:t>Overview of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C12EA2" w:rsidRPr="004D4BF7" w:rsidTr="00F11C34">
        <w:trPr>
          <w:trHeight w:val="390"/>
        </w:trPr>
        <w:tc>
          <w:tcPr>
            <w:tcW w:w="2500" w:type="pct"/>
            <w:shd w:val="clear" w:color="auto" w:fill="auto"/>
            <w:vAlign w:val="center"/>
          </w:tcPr>
          <w:p w:rsidR="00C12EA2" w:rsidRPr="008663DD" w:rsidRDefault="00C12EA2" w:rsidP="00F11C34">
            <w:pPr>
              <w:spacing w:after="40"/>
              <w:jc w:val="center"/>
              <w:rPr>
                <w:b/>
                <w:sz w:val="20"/>
              </w:rPr>
            </w:pPr>
            <w:r>
              <w:rPr>
                <w:b/>
                <w:sz w:val="20"/>
              </w:rPr>
              <w:t>Item</w:t>
            </w:r>
          </w:p>
        </w:tc>
        <w:tc>
          <w:tcPr>
            <w:tcW w:w="2500" w:type="pct"/>
            <w:shd w:val="clear" w:color="auto" w:fill="auto"/>
            <w:vAlign w:val="center"/>
          </w:tcPr>
          <w:p w:rsidR="00C12EA2" w:rsidRPr="008663DD" w:rsidRDefault="00C12EA2" w:rsidP="00F11C34">
            <w:pPr>
              <w:spacing w:after="40"/>
              <w:jc w:val="center"/>
              <w:rPr>
                <w:b/>
                <w:sz w:val="20"/>
              </w:rPr>
            </w:pPr>
            <w:r>
              <w:rPr>
                <w:b/>
                <w:sz w:val="20"/>
              </w:rPr>
              <w:t>Statement</w:t>
            </w:r>
          </w:p>
        </w:tc>
      </w:tr>
      <w:tr w:rsidR="00C12EA2" w:rsidRPr="004D4BF7" w:rsidTr="00F11C34">
        <w:tc>
          <w:tcPr>
            <w:tcW w:w="2500" w:type="pct"/>
            <w:shd w:val="clear" w:color="auto" w:fill="auto"/>
          </w:tcPr>
          <w:p w:rsidR="00C12EA2" w:rsidRPr="00C12EA2" w:rsidRDefault="00C12EA2" w:rsidP="00C12EA2">
            <w:pPr>
              <w:spacing w:before="80" w:after="40"/>
              <w:jc w:val="left"/>
              <w:rPr>
                <w:sz w:val="20"/>
              </w:rPr>
            </w:pPr>
            <w:r>
              <w:rPr>
                <w:sz w:val="20"/>
              </w:rPr>
              <w:t>Name of the spacecraft/mission:</w:t>
            </w:r>
            <w:r w:rsidRPr="00C12EA2">
              <w:rPr>
                <w:sz w:val="20"/>
              </w:rPr>
              <w:t xml:space="preserve"> </w:t>
            </w:r>
          </w:p>
        </w:tc>
        <w:tc>
          <w:tcPr>
            <w:tcW w:w="2500" w:type="pct"/>
            <w:shd w:val="clear" w:color="auto" w:fill="auto"/>
          </w:tcPr>
          <w:p w:rsidR="00C12EA2" w:rsidRPr="00ED3931" w:rsidRDefault="00C12EA2" w:rsidP="00C12EA2">
            <w:pPr>
              <w:spacing w:before="80" w:after="40"/>
              <w:jc w:val="center"/>
              <w:rPr>
                <w:sz w:val="20"/>
              </w:rPr>
            </w:pPr>
            <w:r>
              <w:rPr>
                <w:color w:val="FF0000"/>
                <w:sz w:val="20"/>
              </w:rPr>
              <w:t>…</w:t>
            </w:r>
          </w:p>
        </w:tc>
      </w:tr>
      <w:tr w:rsidR="00C12EA2" w:rsidRPr="004D4BF7" w:rsidTr="00F11C34">
        <w:tc>
          <w:tcPr>
            <w:tcW w:w="2500" w:type="pct"/>
            <w:shd w:val="clear" w:color="auto" w:fill="auto"/>
          </w:tcPr>
          <w:p w:rsidR="00C12EA2" w:rsidRPr="00C12EA2" w:rsidRDefault="00C12EA2" w:rsidP="00C12EA2">
            <w:pPr>
              <w:spacing w:before="80" w:after="40"/>
              <w:jc w:val="left"/>
              <w:rPr>
                <w:sz w:val="20"/>
              </w:rPr>
            </w:pPr>
            <w:r>
              <w:rPr>
                <w:sz w:val="20"/>
              </w:rPr>
              <w:t>Satellite operator(s):</w:t>
            </w:r>
          </w:p>
        </w:tc>
        <w:tc>
          <w:tcPr>
            <w:tcW w:w="2500" w:type="pct"/>
            <w:shd w:val="clear" w:color="auto" w:fill="auto"/>
          </w:tcPr>
          <w:p w:rsidR="00C12EA2" w:rsidRPr="00ED3931" w:rsidRDefault="00C12EA2" w:rsidP="00C12EA2">
            <w:pPr>
              <w:spacing w:before="80" w:after="40"/>
              <w:jc w:val="center"/>
              <w:rPr>
                <w:sz w:val="20"/>
              </w:rPr>
            </w:pPr>
            <w:r w:rsidRPr="003830CE">
              <w:rPr>
                <w:color w:val="FF0000"/>
                <w:sz w:val="20"/>
              </w:rPr>
              <w:t>…</w:t>
            </w:r>
          </w:p>
        </w:tc>
      </w:tr>
      <w:tr w:rsidR="00C12EA2" w:rsidRPr="004D4BF7" w:rsidTr="00F11C34">
        <w:tc>
          <w:tcPr>
            <w:tcW w:w="2500" w:type="pct"/>
            <w:shd w:val="clear" w:color="auto" w:fill="auto"/>
          </w:tcPr>
          <w:p w:rsidR="00C12EA2" w:rsidRPr="00C12EA2" w:rsidRDefault="004C417D" w:rsidP="004C417D">
            <w:pPr>
              <w:spacing w:before="80" w:after="40"/>
              <w:jc w:val="left"/>
              <w:rPr>
                <w:sz w:val="20"/>
              </w:rPr>
            </w:pPr>
            <w:r>
              <w:rPr>
                <w:sz w:val="20"/>
              </w:rPr>
              <w:t>S</w:t>
            </w:r>
            <w:r w:rsidR="00C12EA2">
              <w:rPr>
                <w:sz w:val="20"/>
              </w:rPr>
              <w:t>pacecraft manufacturer(s)</w:t>
            </w:r>
          </w:p>
        </w:tc>
        <w:tc>
          <w:tcPr>
            <w:tcW w:w="2500" w:type="pct"/>
            <w:shd w:val="clear" w:color="auto" w:fill="auto"/>
          </w:tcPr>
          <w:p w:rsidR="00C12EA2" w:rsidRPr="00ED3931" w:rsidRDefault="00C12EA2" w:rsidP="00C12EA2">
            <w:pPr>
              <w:spacing w:before="80" w:after="40"/>
              <w:jc w:val="center"/>
              <w:rPr>
                <w:sz w:val="20"/>
              </w:rPr>
            </w:pPr>
            <w:r w:rsidRPr="003830CE">
              <w:rPr>
                <w:color w:val="FF0000"/>
                <w:sz w:val="20"/>
              </w:rPr>
              <w:t>…</w:t>
            </w:r>
          </w:p>
        </w:tc>
      </w:tr>
      <w:tr w:rsidR="00C12EA2" w:rsidRPr="004D4BF7" w:rsidTr="00F11C34">
        <w:tc>
          <w:tcPr>
            <w:tcW w:w="2500" w:type="pct"/>
            <w:shd w:val="clear" w:color="auto" w:fill="auto"/>
          </w:tcPr>
          <w:p w:rsidR="00C12EA2" w:rsidRDefault="00C12EA2" w:rsidP="00C12EA2">
            <w:pPr>
              <w:spacing w:before="80" w:after="40"/>
              <w:jc w:val="left"/>
              <w:rPr>
                <w:sz w:val="20"/>
              </w:rPr>
            </w:pPr>
            <w:r>
              <w:rPr>
                <w:sz w:val="20"/>
              </w:rPr>
              <w:t>Launch provider:</w:t>
            </w:r>
          </w:p>
        </w:tc>
        <w:tc>
          <w:tcPr>
            <w:tcW w:w="2500" w:type="pct"/>
            <w:shd w:val="clear" w:color="auto" w:fill="auto"/>
          </w:tcPr>
          <w:p w:rsidR="00C12EA2" w:rsidRPr="003830CE" w:rsidRDefault="00C12EA2" w:rsidP="00C12EA2">
            <w:pPr>
              <w:spacing w:before="80" w:after="40"/>
              <w:jc w:val="center"/>
              <w:rPr>
                <w:color w:val="FF0000"/>
                <w:sz w:val="20"/>
              </w:rPr>
            </w:pPr>
            <w:r w:rsidRPr="004D42DC">
              <w:rPr>
                <w:color w:val="FF0000"/>
                <w:sz w:val="20"/>
              </w:rPr>
              <w:t>…</w:t>
            </w:r>
          </w:p>
        </w:tc>
      </w:tr>
      <w:tr w:rsidR="00C12EA2" w:rsidRPr="004D4BF7" w:rsidTr="00F11C34">
        <w:tc>
          <w:tcPr>
            <w:tcW w:w="2500" w:type="pct"/>
            <w:shd w:val="clear" w:color="auto" w:fill="auto"/>
          </w:tcPr>
          <w:p w:rsidR="00C12EA2" w:rsidRDefault="00C12EA2" w:rsidP="00C12EA2">
            <w:pPr>
              <w:spacing w:before="80" w:after="40"/>
              <w:jc w:val="left"/>
              <w:rPr>
                <w:sz w:val="20"/>
              </w:rPr>
            </w:pPr>
            <w:r>
              <w:rPr>
                <w:sz w:val="20"/>
              </w:rPr>
              <w:t>Item(s) proposed to be flown in the ScyLight Demonstration Phase:</w:t>
            </w:r>
          </w:p>
        </w:tc>
        <w:tc>
          <w:tcPr>
            <w:tcW w:w="2500" w:type="pct"/>
            <w:shd w:val="clear" w:color="auto" w:fill="auto"/>
          </w:tcPr>
          <w:p w:rsidR="00C12EA2" w:rsidRPr="003830CE" w:rsidRDefault="00C12EA2" w:rsidP="00C12EA2">
            <w:pPr>
              <w:spacing w:before="80" w:after="40"/>
              <w:jc w:val="center"/>
              <w:rPr>
                <w:color w:val="FF0000"/>
                <w:sz w:val="20"/>
              </w:rPr>
            </w:pPr>
            <w:r w:rsidRPr="004D42DC">
              <w:rPr>
                <w:color w:val="FF0000"/>
                <w:sz w:val="20"/>
              </w:rPr>
              <w:t>…</w:t>
            </w:r>
          </w:p>
        </w:tc>
      </w:tr>
      <w:tr w:rsidR="00C12EA2" w:rsidRPr="004D4BF7" w:rsidTr="00F11C34">
        <w:tc>
          <w:tcPr>
            <w:tcW w:w="2500" w:type="pct"/>
            <w:shd w:val="clear" w:color="auto" w:fill="auto"/>
          </w:tcPr>
          <w:p w:rsidR="00C12EA2" w:rsidRDefault="00C12EA2" w:rsidP="00C12EA2">
            <w:pPr>
              <w:spacing w:before="80" w:after="0"/>
              <w:jc w:val="left"/>
              <w:rPr>
                <w:sz w:val="20"/>
              </w:rPr>
            </w:pPr>
            <w:r>
              <w:rPr>
                <w:sz w:val="20"/>
              </w:rPr>
              <w:t>Legal owner of the items once in orbit:</w:t>
            </w:r>
          </w:p>
          <w:p w:rsidR="00C12EA2" w:rsidRDefault="00C12EA2" w:rsidP="00C12EA2">
            <w:pPr>
              <w:spacing w:after="80"/>
              <w:jc w:val="left"/>
              <w:rPr>
                <w:sz w:val="20"/>
              </w:rPr>
            </w:pPr>
            <w:r>
              <w:rPr>
                <w:i/>
                <w:color w:val="0070C0"/>
                <w:sz w:val="20"/>
              </w:rPr>
              <w:t>T</w:t>
            </w:r>
            <w:r w:rsidRPr="00C12EA2">
              <w:rPr>
                <w:i/>
                <w:color w:val="0070C0"/>
                <w:sz w:val="20"/>
              </w:rPr>
              <w:t>he legal owner assumes liability for the flight item once in orbit.  This may or may not be the same as the beneficial owner of the item</w:t>
            </w:r>
            <w:r>
              <w:rPr>
                <w:i/>
                <w:color w:val="0070C0"/>
                <w:sz w:val="20"/>
              </w:rPr>
              <w:t>.</w:t>
            </w:r>
          </w:p>
        </w:tc>
        <w:tc>
          <w:tcPr>
            <w:tcW w:w="2500" w:type="pct"/>
            <w:shd w:val="clear" w:color="auto" w:fill="auto"/>
          </w:tcPr>
          <w:p w:rsidR="00C12EA2" w:rsidRPr="003830CE" w:rsidRDefault="00C12EA2" w:rsidP="00C12EA2">
            <w:pPr>
              <w:spacing w:before="80" w:after="40"/>
              <w:jc w:val="center"/>
              <w:rPr>
                <w:color w:val="FF0000"/>
                <w:sz w:val="20"/>
              </w:rPr>
            </w:pPr>
            <w:r w:rsidRPr="004D42DC">
              <w:rPr>
                <w:color w:val="FF0000"/>
                <w:sz w:val="20"/>
              </w:rPr>
              <w:t>…</w:t>
            </w:r>
          </w:p>
        </w:tc>
      </w:tr>
      <w:tr w:rsidR="00C12EA2" w:rsidRPr="004D4BF7" w:rsidTr="00F11C34">
        <w:tc>
          <w:tcPr>
            <w:tcW w:w="2500" w:type="pct"/>
            <w:shd w:val="clear" w:color="auto" w:fill="auto"/>
          </w:tcPr>
          <w:p w:rsidR="00C12EA2" w:rsidRDefault="00C12EA2" w:rsidP="00C12EA2">
            <w:pPr>
              <w:spacing w:before="80" w:after="0"/>
              <w:jc w:val="left"/>
              <w:rPr>
                <w:sz w:val="20"/>
              </w:rPr>
            </w:pPr>
            <w:r>
              <w:rPr>
                <w:sz w:val="20"/>
              </w:rPr>
              <w:t>Beneficial owner the item(s) once in orbit:</w:t>
            </w:r>
          </w:p>
          <w:p w:rsidR="00C12EA2" w:rsidRDefault="00C12EA2" w:rsidP="00C12EA2">
            <w:pPr>
              <w:spacing w:before="0" w:after="80"/>
              <w:jc w:val="left"/>
              <w:rPr>
                <w:sz w:val="20"/>
              </w:rPr>
            </w:pPr>
            <w:r>
              <w:rPr>
                <w:i/>
                <w:color w:val="0070C0"/>
                <w:sz w:val="20"/>
              </w:rPr>
              <w:t>T</w:t>
            </w:r>
            <w:r w:rsidRPr="00C12EA2">
              <w:rPr>
                <w:i/>
                <w:color w:val="0070C0"/>
                <w:sz w:val="20"/>
              </w:rPr>
              <w:t>he beneficial owner is the entity that enjoys the possession and/or benefits of ownership (such as receipt of income) of the item even though its ownership (title) is in the name of another entity</w:t>
            </w:r>
            <w:r>
              <w:rPr>
                <w:i/>
                <w:color w:val="0070C0"/>
                <w:sz w:val="20"/>
              </w:rPr>
              <w:t>.</w:t>
            </w:r>
          </w:p>
        </w:tc>
        <w:tc>
          <w:tcPr>
            <w:tcW w:w="2500" w:type="pct"/>
            <w:shd w:val="clear" w:color="auto" w:fill="auto"/>
          </w:tcPr>
          <w:p w:rsidR="00C12EA2" w:rsidRPr="004D42DC" w:rsidRDefault="00C12EA2" w:rsidP="00C12EA2">
            <w:pPr>
              <w:spacing w:before="80" w:after="40"/>
              <w:jc w:val="center"/>
              <w:rPr>
                <w:color w:val="FF0000"/>
                <w:sz w:val="20"/>
              </w:rPr>
            </w:pPr>
            <w:r w:rsidRPr="00927010">
              <w:rPr>
                <w:color w:val="FF0000"/>
                <w:sz w:val="20"/>
              </w:rPr>
              <w:t>…</w:t>
            </w:r>
          </w:p>
        </w:tc>
      </w:tr>
      <w:tr w:rsidR="00C12EA2" w:rsidRPr="004D4BF7" w:rsidTr="00F11C34">
        <w:tc>
          <w:tcPr>
            <w:tcW w:w="2500" w:type="pct"/>
            <w:shd w:val="clear" w:color="auto" w:fill="auto"/>
          </w:tcPr>
          <w:p w:rsidR="00C12EA2" w:rsidRDefault="00C12EA2" w:rsidP="00C12EA2">
            <w:pPr>
              <w:spacing w:before="80" w:after="0"/>
              <w:jc w:val="left"/>
              <w:rPr>
                <w:sz w:val="20"/>
              </w:rPr>
            </w:pPr>
            <w:r>
              <w:rPr>
                <w:sz w:val="20"/>
              </w:rPr>
              <w:t>The source for the co-funding of the activity (alongside the ESA contribution):</w:t>
            </w:r>
          </w:p>
          <w:p w:rsidR="00C12EA2" w:rsidRDefault="00C12EA2" w:rsidP="00C12EA2">
            <w:pPr>
              <w:spacing w:before="0" w:after="80"/>
              <w:jc w:val="left"/>
              <w:rPr>
                <w:sz w:val="20"/>
              </w:rPr>
            </w:pPr>
            <w:r>
              <w:rPr>
                <w:i/>
                <w:color w:val="0070C0"/>
                <w:sz w:val="20"/>
              </w:rPr>
              <w:t>T</w:t>
            </w:r>
            <w:r w:rsidRPr="00C12EA2">
              <w:rPr>
                <w:i/>
                <w:color w:val="0070C0"/>
                <w:sz w:val="20"/>
              </w:rPr>
              <w:t xml:space="preserve">he </w:t>
            </w:r>
            <w:r>
              <w:rPr>
                <w:i/>
                <w:color w:val="0070C0"/>
                <w:sz w:val="20"/>
              </w:rPr>
              <w:t>entity</w:t>
            </w:r>
            <w:r w:rsidRPr="00C12EA2">
              <w:rPr>
                <w:i/>
                <w:color w:val="0070C0"/>
                <w:sz w:val="20"/>
              </w:rPr>
              <w:t xml:space="preserve"> </w:t>
            </w:r>
            <w:r>
              <w:rPr>
                <w:i/>
                <w:color w:val="0070C0"/>
                <w:sz w:val="20"/>
              </w:rPr>
              <w:t>providing the funds may be the T</w:t>
            </w:r>
            <w:r w:rsidRPr="00C12EA2">
              <w:rPr>
                <w:i/>
                <w:color w:val="0070C0"/>
                <w:sz w:val="20"/>
              </w:rPr>
              <w:t>enderer themselves from internal funds, or a third party who has an interest in the demonstration of the item in orbit.  This may or may not be the same as the beneficial owner of the item once in orbi</w:t>
            </w:r>
            <w:r>
              <w:rPr>
                <w:i/>
                <w:color w:val="0070C0"/>
                <w:sz w:val="20"/>
              </w:rPr>
              <w:t>t.</w:t>
            </w:r>
          </w:p>
        </w:tc>
        <w:tc>
          <w:tcPr>
            <w:tcW w:w="2500" w:type="pct"/>
            <w:shd w:val="clear" w:color="auto" w:fill="auto"/>
          </w:tcPr>
          <w:p w:rsidR="00C12EA2" w:rsidRPr="004D42DC" w:rsidRDefault="00C12EA2" w:rsidP="00C12EA2">
            <w:pPr>
              <w:spacing w:before="80" w:after="40"/>
              <w:jc w:val="center"/>
              <w:rPr>
                <w:color w:val="FF0000"/>
                <w:sz w:val="20"/>
              </w:rPr>
            </w:pPr>
            <w:r w:rsidRPr="00927010">
              <w:rPr>
                <w:color w:val="FF0000"/>
                <w:sz w:val="20"/>
              </w:rPr>
              <w:t>…</w:t>
            </w:r>
          </w:p>
        </w:tc>
      </w:tr>
    </w:tbl>
    <w:p w:rsidR="00C12EA2" w:rsidRDefault="00C12EA2" w:rsidP="00C12EA2"/>
    <w:p w:rsidR="008F4EE8" w:rsidRDefault="008F4EE8" w:rsidP="008A224F">
      <w:pPr>
        <w:pStyle w:val="Heading2"/>
      </w:pPr>
      <w:r>
        <w:t>The following table indicates whether or not the parties identified in the table above have been informed that support is being sought from the Agency for a flight demonstration opportunity.</w:t>
      </w:r>
    </w:p>
    <w:p w:rsidR="008F4EE8" w:rsidRPr="00C12EA2" w:rsidRDefault="008F4EE8" w:rsidP="008F4EE8">
      <w:pPr>
        <w:spacing w:before="240" w:after="40"/>
        <w:jc w:val="center"/>
        <w:rPr>
          <w:b/>
        </w:rPr>
      </w:pPr>
      <w:r>
        <w:rPr>
          <w:b/>
          <w:sz w:val="22"/>
        </w:rPr>
        <w:t>Notification of Parties Involved in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948"/>
      </w:tblGrid>
      <w:tr w:rsidR="008F4EE8" w:rsidRPr="004D4BF7" w:rsidTr="008F4EE8">
        <w:trPr>
          <w:trHeight w:val="390"/>
        </w:trPr>
        <w:tc>
          <w:tcPr>
            <w:tcW w:w="1991" w:type="pct"/>
            <w:shd w:val="clear" w:color="auto" w:fill="auto"/>
            <w:vAlign w:val="center"/>
          </w:tcPr>
          <w:p w:rsidR="008F4EE8" w:rsidRPr="008663DD" w:rsidRDefault="00BC37C5" w:rsidP="008F4EE8">
            <w:pPr>
              <w:spacing w:after="40"/>
              <w:jc w:val="center"/>
              <w:rPr>
                <w:b/>
                <w:sz w:val="20"/>
              </w:rPr>
            </w:pPr>
            <w:r>
              <w:rPr>
                <w:b/>
                <w:sz w:val="20"/>
              </w:rPr>
              <w:t>Party</w:t>
            </w:r>
          </w:p>
        </w:tc>
        <w:tc>
          <w:tcPr>
            <w:tcW w:w="3009" w:type="pct"/>
            <w:shd w:val="clear" w:color="auto" w:fill="auto"/>
            <w:vAlign w:val="center"/>
          </w:tcPr>
          <w:p w:rsidR="008F4EE8" w:rsidRPr="008663DD" w:rsidRDefault="008F4EE8" w:rsidP="00F11C34">
            <w:pPr>
              <w:spacing w:after="40"/>
              <w:jc w:val="center"/>
              <w:rPr>
                <w:b/>
                <w:sz w:val="20"/>
              </w:rPr>
            </w:pPr>
            <w:r>
              <w:rPr>
                <w:b/>
                <w:sz w:val="20"/>
              </w:rPr>
              <w:t>I</w:t>
            </w:r>
            <w:r w:rsidRPr="008F4EE8">
              <w:rPr>
                <w:b/>
                <w:sz w:val="20"/>
              </w:rPr>
              <w:t>nformed that support is being sought from the Agency for a flight demonstration opportunity</w:t>
            </w:r>
            <w:r>
              <w:rPr>
                <w:b/>
                <w:sz w:val="20"/>
              </w:rPr>
              <w:t>?</w:t>
            </w:r>
          </w:p>
        </w:tc>
      </w:tr>
      <w:tr w:rsidR="008F4EE8" w:rsidRPr="004D4BF7" w:rsidTr="008F4EE8">
        <w:tc>
          <w:tcPr>
            <w:tcW w:w="1991" w:type="pct"/>
            <w:shd w:val="clear" w:color="auto" w:fill="auto"/>
          </w:tcPr>
          <w:p w:rsidR="008F4EE8" w:rsidRPr="00C12EA2" w:rsidRDefault="008F4EE8" w:rsidP="00F11C34">
            <w:pPr>
              <w:spacing w:before="80" w:after="40"/>
              <w:jc w:val="left"/>
              <w:rPr>
                <w:sz w:val="20"/>
              </w:rPr>
            </w:pPr>
            <w:r>
              <w:rPr>
                <w:sz w:val="20"/>
              </w:rPr>
              <w:t>Satellite operator(s):</w:t>
            </w:r>
          </w:p>
        </w:tc>
        <w:tc>
          <w:tcPr>
            <w:tcW w:w="3009" w:type="pct"/>
            <w:shd w:val="clear" w:color="auto" w:fill="auto"/>
          </w:tcPr>
          <w:p w:rsidR="008F4EE8" w:rsidRPr="00ED3931" w:rsidRDefault="008F4EE8" w:rsidP="00F11C34">
            <w:pPr>
              <w:spacing w:before="80" w:after="40"/>
              <w:jc w:val="center"/>
              <w:rPr>
                <w:sz w:val="20"/>
              </w:rPr>
            </w:pPr>
            <w:r>
              <w:rPr>
                <w:color w:val="FF0000"/>
                <w:sz w:val="20"/>
              </w:rPr>
              <w:t>yes/no</w:t>
            </w:r>
          </w:p>
        </w:tc>
      </w:tr>
      <w:tr w:rsidR="008F4EE8" w:rsidRPr="004D4BF7" w:rsidTr="008F4EE8">
        <w:tc>
          <w:tcPr>
            <w:tcW w:w="1991" w:type="pct"/>
            <w:shd w:val="clear" w:color="auto" w:fill="auto"/>
          </w:tcPr>
          <w:p w:rsidR="008F4EE8" w:rsidRPr="00C12EA2" w:rsidRDefault="004C417D" w:rsidP="00F11C34">
            <w:pPr>
              <w:spacing w:before="80" w:after="40"/>
              <w:jc w:val="left"/>
              <w:rPr>
                <w:sz w:val="20"/>
              </w:rPr>
            </w:pPr>
            <w:r>
              <w:rPr>
                <w:sz w:val="20"/>
              </w:rPr>
              <w:t>S</w:t>
            </w:r>
            <w:r w:rsidR="008F4EE8">
              <w:rPr>
                <w:sz w:val="20"/>
              </w:rPr>
              <w:t>pacecraft manufacturer(s)</w:t>
            </w:r>
          </w:p>
        </w:tc>
        <w:tc>
          <w:tcPr>
            <w:tcW w:w="3009" w:type="pct"/>
            <w:shd w:val="clear" w:color="auto" w:fill="auto"/>
          </w:tcPr>
          <w:p w:rsidR="008F4EE8" w:rsidRPr="00ED3931" w:rsidRDefault="008F4EE8" w:rsidP="00F11C34">
            <w:pPr>
              <w:spacing w:before="80" w:after="40"/>
              <w:jc w:val="center"/>
              <w:rPr>
                <w:sz w:val="20"/>
              </w:rPr>
            </w:pPr>
            <w:r w:rsidRPr="00414FD1">
              <w:rPr>
                <w:color w:val="FF0000"/>
                <w:sz w:val="20"/>
              </w:rPr>
              <w:t>yes/no</w:t>
            </w:r>
          </w:p>
        </w:tc>
      </w:tr>
      <w:tr w:rsidR="008F4EE8" w:rsidRPr="004D4BF7" w:rsidTr="008F4EE8">
        <w:tc>
          <w:tcPr>
            <w:tcW w:w="1991" w:type="pct"/>
            <w:shd w:val="clear" w:color="auto" w:fill="auto"/>
          </w:tcPr>
          <w:p w:rsidR="008F4EE8" w:rsidRDefault="008F4EE8" w:rsidP="00F11C34">
            <w:pPr>
              <w:spacing w:before="80" w:after="40"/>
              <w:jc w:val="left"/>
              <w:rPr>
                <w:sz w:val="20"/>
              </w:rPr>
            </w:pPr>
            <w:r>
              <w:rPr>
                <w:sz w:val="20"/>
              </w:rPr>
              <w:t>Launch provider:</w:t>
            </w:r>
          </w:p>
        </w:tc>
        <w:tc>
          <w:tcPr>
            <w:tcW w:w="3009" w:type="pct"/>
            <w:shd w:val="clear" w:color="auto" w:fill="auto"/>
          </w:tcPr>
          <w:p w:rsidR="008F4EE8" w:rsidRPr="003830CE" w:rsidRDefault="008F4EE8" w:rsidP="00F11C34">
            <w:pPr>
              <w:spacing w:before="80" w:after="40"/>
              <w:jc w:val="center"/>
              <w:rPr>
                <w:color w:val="FF0000"/>
                <w:sz w:val="20"/>
              </w:rPr>
            </w:pPr>
            <w:r w:rsidRPr="00414FD1">
              <w:rPr>
                <w:color w:val="FF0000"/>
                <w:sz w:val="20"/>
              </w:rPr>
              <w:t>yes/no</w:t>
            </w:r>
          </w:p>
        </w:tc>
      </w:tr>
      <w:tr w:rsidR="008F4EE8" w:rsidRPr="004D4BF7" w:rsidTr="008F4EE8">
        <w:tc>
          <w:tcPr>
            <w:tcW w:w="1991" w:type="pct"/>
            <w:shd w:val="clear" w:color="auto" w:fill="auto"/>
          </w:tcPr>
          <w:p w:rsidR="008F4EE8" w:rsidRDefault="008F4EE8" w:rsidP="008F4EE8">
            <w:pPr>
              <w:spacing w:before="80" w:after="40"/>
              <w:jc w:val="left"/>
              <w:rPr>
                <w:sz w:val="20"/>
              </w:rPr>
            </w:pPr>
            <w:r>
              <w:rPr>
                <w:sz w:val="20"/>
              </w:rPr>
              <w:t>Legal owner of the items once in orbit:</w:t>
            </w:r>
          </w:p>
        </w:tc>
        <w:tc>
          <w:tcPr>
            <w:tcW w:w="3009" w:type="pct"/>
            <w:shd w:val="clear" w:color="auto" w:fill="auto"/>
          </w:tcPr>
          <w:p w:rsidR="008F4EE8" w:rsidRPr="003830CE" w:rsidRDefault="008F4EE8" w:rsidP="00F11C34">
            <w:pPr>
              <w:spacing w:before="80" w:after="40"/>
              <w:jc w:val="center"/>
              <w:rPr>
                <w:color w:val="FF0000"/>
                <w:sz w:val="20"/>
              </w:rPr>
            </w:pPr>
            <w:r w:rsidRPr="00414FD1">
              <w:rPr>
                <w:color w:val="FF0000"/>
                <w:sz w:val="20"/>
              </w:rPr>
              <w:t>yes/no</w:t>
            </w:r>
          </w:p>
        </w:tc>
      </w:tr>
      <w:tr w:rsidR="008F4EE8" w:rsidRPr="004D4BF7" w:rsidTr="008F4EE8">
        <w:tc>
          <w:tcPr>
            <w:tcW w:w="1991" w:type="pct"/>
            <w:shd w:val="clear" w:color="auto" w:fill="auto"/>
          </w:tcPr>
          <w:p w:rsidR="008F4EE8" w:rsidRDefault="008F4EE8" w:rsidP="008F4EE8">
            <w:pPr>
              <w:spacing w:before="80" w:after="0"/>
              <w:jc w:val="left"/>
              <w:rPr>
                <w:sz w:val="20"/>
              </w:rPr>
            </w:pPr>
            <w:r>
              <w:rPr>
                <w:sz w:val="20"/>
              </w:rPr>
              <w:t>Beneficial owner the item(s) once in orbit:</w:t>
            </w:r>
          </w:p>
        </w:tc>
        <w:tc>
          <w:tcPr>
            <w:tcW w:w="3009" w:type="pct"/>
            <w:shd w:val="clear" w:color="auto" w:fill="auto"/>
          </w:tcPr>
          <w:p w:rsidR="008F4EE8" w:rsidRPr="004D42DC" w:rsidRDefault="008F4EE8" w:rsidP="00F11C34">
            <w:pPr>
              <w:spacing w:before="80" w:after="40"/>
              <w:jc w:val="center"/>
              <w:rPr>
                <w:color w:val="FF0000"/>
                <w:sz w:val="20"/>
              </w:rPr>
            </w:pPr>
            <w:r w:rsidRPr="00414FD1">
              <w:rPr>
                <w:color w:val="FF0000"/>
                <w:sz w:val="20"/>
              </w:rPr>
              <w:t>yes/no</w:t>
            </w:r>
          </w:p>
        </w:tc>
      </w:tr>
      <w:tr w:rsidR="00BC37C5" w:rsidRPr="004D4BF7" w:rsidTr="008F4EE8">
        <w:tc>
          <w:tcPr>
            <w:tcW w:w="1991" w:type="pct"/>
            <w:shd w:val="clear" w:color="auto" w:fill="auto"/>
          </w:tcPr>
          <w:p w:rsidR="00BC37C5" w:rsidRDefault="00BC37C5" w:rsidP="008F4EE8">
            <w:pPr>
              <w:spacing w:before="80" w:after="0"/>
              <w:jc w:val="left"/>
              <w:rPr>
                <w:sz w:val="20"/>
              </w:rPr>
            </w:pPr>
            <w:r>
              <w:rPr>
                <w:sz w:val="20"/>
              </w:rPr>
              <w:t>Provider of the activity co-funding:</w:t>
            </w:r>
          </w:p>
        </w:tc>
        <w:tc>
          <w:tcPr>
            <w:tcW w:w="3009" w:type="pct"/>
            <w:shd w:val="clear" w:color="auto" w:fill="auto"/>
          </w:tcPr>
          <w:p w:rsidR="00BC37C5" w:rsidRPr="00414FD1" w:rsidRDefault="00BC37C5" w:rsidP="00F11C34">
            <w:pPr>
              <w:spacing w:before="80" w:after="40"/>
              <w:jc w:val="center"/>
              <w:rPr>
                <w:color w:val="FF0000"/>
                <w:sz w:val="20"/>
              </w:rPr>
            </w:pPr>
            <w:r w:rsidRPr="00414FD1">
              <w:rPr>
                <w:color w:val="FF0000"/>
                <w:sz w:val="20"/>
              </w:rPr>
              <w:t>yes/no</w:t>
            </w:r>
          </w:p>
        </w:tc>
      </w:tr>
    </w:tbl>
    <w:p w:rsidR="008F4EE8" w:rsidRDefault="008F4EE8" w:rsidP="008F4EE8"/>
    <w:p w:rsidR="00DA1423" w:rsidRDefault="00DA1423" w:rsidP="00BA2FB0">
      <w:pPr>
        <w:pStyle w:val="Heading2"/>
      </w:pPr>
      <w:r w:rsidRPr="00DA1423">
        <w:lastRenderedPageBreak/>
        <w:t>The period of initial in-orbit operation to demonstrate technology feasibility</w:t>
      </w:r>
      <w:r>
        <w:t xml:space="preserve"> and to retire the technological/commercial risks addressed by the ScyLight Demonstration Phase is </w:t>
      </w:r>
      <w:r w:rsidRPr="00DA1423">
        <w:rPr>
          <w:color w:val="FF0000"/>
        </w:rPr>
        <w:t>…</w:t>
      </w:r>
      <w:r>
        <w:t xml:space="preserve"> </w:t>
      </w:r>
      <w:r w:rsidRPr="00DA1423">
        <w:rPr>
          <w:color w:val="FF0000"/>
        </w:rPr>
        <w:t>years</w:t>
      </w:r>
      <w:r>
        <w:t>.</w:t>
      </w:r>
      <w:r w:rsidR="00BA2FB0" w:rsidRPr="00BA2FB0">
        <w:t xml:space="preserve"> This has been assessed to be adequate for the purpose</w:t>
      </w:r>
      <w:r w:rsidR="00BA2FB0">
        <w:t>s</w:t>
      </w:r>
      <w:r w:rsidR="00BA2FB0" w:rsidRPr="00BA2FB0">
        <w:t xml:space="preserve"> of </w:t>
      </w:r>
      <w:r w:rsidR="00BA2FB0">
        <w:t xml:space="preserve">the </w:t>
      </w:r>
      <w:r w:rsidR="00BA2FB0" w:rsidRPr="00BA2FB0">
        <w:t xml:space="preserve">ScyLight Demonstration in </w:t>
      </w:r>
      <w:r w:rsidR="00BA2FB0" w:rsidRPr="00BA2FB0">
        <w:rPr>
          <w:color w:val="FF0000"/>
        </w:rPr>
        <w:t>[provide reference to full proposal section]</w:t>
      </w:r>
      <w:r w:rsidR="00BA2FB0" w:rsidRPr="00BA2FB0">
        <w:t>.</w:t>
      </w:r>
    </w:p>
    <w:p w:rsidR="00BC37C5" w:rsidRDefault="00BA2FB0" w:rsidP="00BC37C5">
      <w:pPr>
        <w:pStyle w:val="Heading2"/>
      </w:pPr>
      <w:r>
        <w:t>We make t</w:t>
      </w:r>
      <w:r w:rsidR="00BC37C5">
        <w:t>he following additional statements in relation to the  flight demonstration opportunity.</w:t>
      </w:r>
    </w:p>
    <w:p w:rsidR="00E873F5" w:rsidRDefault="00BA2FB0" w:rsidP="00BA2FB0">
      <w:pPr>
        <w:pStyle w:val="Instruction"/>
      </w:pPr>
      <w:r>
        <w:t>All of the following statements are mandatory for a ScyLight Demonstration Phase.</w:t>
      </w:r>
      <w:r w:rsidR="00AB31DA">
        <w:t xml:space="preserve"> </w:t>
      </w:r>
    </w:p>
    <w:p w:rsidR="00BA2FB0" w:rsidRPr="00BA2FB0" w:rsidRDefault="00AB31DA" w:rsidP="00BA2FB0">
      <w:pPr>
        <w:pStyle w:val="Instruction"/>
      </w:pPr>
      <w:r>
        <w:t>Any statement that is not confirmed (</w:t>
      </w:r>
      <w:r w:rsidR="00E873F5">
        <w:t xml:space="preserve">by answering </w:t>
      </w:r>
      <w:r>
        <w:t>“no”) may prevent a contract/CCN being placed to initiate a ScyLight Demonstration Phase activity.</w:t>
      </w:r>
    </w:p>
    <w:p w:rsidR="00BC37C5" w:rsidRPr="00C12EA2" w:rsidRDefault="0078657F" w:rsidP="00BC37C5">
      <w:pPr>
        <w:spacing w:before="240" w:after="40"/>
        <w:jc w:val="center"/>
        <w:rPr>
          <w:b/>
        </w:rPr>
      </w:pPr>
      <w:r>
        <w:rPr>
          <w:b/>
          <w:sz w:val="22"/>
        </w:rPr>
        <w:t xml:space="preserve">Additional </w:t>
      </w:r>
      <w:r w:rsidR="00BC37C5">
        <w:rPr>
          <w:b/>
          <w:sz w:val="22"/>
        </w:rPr>
        <w:t>Statements Relating to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7908"/>
        <w:gridCol w:w="1328"/>
      </w:tblGrid>
      <w:tr w:rsidR="0078657F" w:rsidRPr="004D4BF7" w:rsidTr="00BA2FB0">
        <w:trPr>
          <w:trHeight w:val="390"/>
        </w:trPr>
        <w:tc>
          <w:tcPr>
            <w:tcW w:w="341" w:type="pct"/>
          </w:tcPr>
          <w:p w:rsidR="0078657F" w:rsidRDefault="0078657F" w:rsidP="00F11C34">
            <w:pPr>
              <w:spacing w:after="40"/>
              <w:jc w:val="center"/>
              <w:rPr>
                <w:b/>
                <w:sz w:val="20"/>
              </w:rPr>
            </w:pPr>
            <w:r>
              <w:rPr>
                <w:b/>
                <w:sz w:val="20"/>
              </w:rPr>
              <w:t>Ref.</w:t>
            </w:r>
          </w:p>
        </w:tc>
        <w:tc>
          <w:tcPr>
            <w:tcW w:w="4014" w:type="pct"/>
            <w:shd w:val="clear" w:color="auto" w:fill="auto"/>
            <w:vAlign w:val="center"/>
          </w:tcPr>
          <w:p w:rsidR="0078657F" w:rsidRPr="008663DD" w:rsidRDefault="00AB31DA" w:rsidP="00AB31DA">
            <w:pPr>
              <w:spacing w:after="40"/>
              <w:jc w:val="center"/>
              <w:rPr>
                <w:b/>
                <w:sz w:val="20"/>
              </w:rPr>
            </w:pPr>
            <w:r>
              <w:rPr>
                <w:b/>
                <w:sz w:val="20"/>
              </w:rPr>
              <w:t>Statement</w:t>
            </w:r>
          </w:p>
        </w:tc>
        <w:tc>
          <w:tcPr>
            <w:tcW w:w="645" w:type="pct"/>
            <w:shd w:val="clear" w:color="auto" w:fill="auto"/>
            <w:vAlign w:val="center"/>
          </w:tcPr>
          <w:p w:rsidR="0078657F" w:rsidRPr="008663DD" w:rsidRDefault="00AB31DA" w:rsidP="00F11C34">
            <w:pPr>
              <w:spacing w:after="40"/>
              <w:jc w:val="center"/>
              <w:rPr>
                <w:b/>
                <w:sz w:val="20"/>
              </w:rPr>
            </w:pPr>
            <w:r>
              <w:rPr>
                <w:b/>
                <w:sz w:val="20"/>
              </w:rPr>
              <w:t>Confirmed</w:t>
            </w:r>
          </w:p>
        </w:tc>
      </w:tr>
      <w:tr w:rsidR="0078657F" w:rsidRPr="004D4BF7" w:rsidTr="00BA2FB0">
        <w:tc>
          <w:tcPr>
            <w:tcW w:w="341" w:type="pct"/>
          </w:tcPr>
          <w:p w:rsidR="0078657F" w:rsidRDefault="0078657F" w:rsidP="0078657F">
            <w:pPr>
              <w:spacing w:before="80" w:after="40"/>
              <w:jc w:val="center"/>
              <w:rPr>
                <w:sz w:val="20"/>
              </w:rPr>
            </w:pPr>
            <w:r>
              <w:rPr>
                <w:sz w:val="20"/>
              </w:rPr>
              <w:t>1</w:t>
            </w:r>
          </w:p>
        </w:tc>
        <w:tc>
          <w:tcPr>
            <w:tcW w:w="4014" w:type="pct"/>
            <w:shd w:val="clear" w:color="auto" w:fill="auto"/>
          </w:tcPr>
          <w:p w:rsidR="0078657F" w:rsidRDefault="0078657F" w:rsidP="0078657F">
            <w:pPr>
              <w:spacing w:before="80" w:after="40"/>
              <w:jc w:val="left"/>
              <w:rPr>
                <w:sz w:val="20"/>
              </w:rPr>
            </w:pPr>
            <w:r>
              <w:rPr>
                <w:sz w:val="20"/>
              </w:rPr>
              <w:t>We have entered into a firm agreement with the provider of the flight opportunity:</w:t>
            </w:r>
          </w:p>
        </w:tc>
        <w:tc>
          <w:tcPr>
            <w:tcW w:w="645" w:type="pct"/>
            <w:shd w:val="clear" w:color="auto" w:fill="auto"/>
          </w:tcPr>
          <w:p w:rsidR="0078657F" w:rsidRDefault="0078657F" w:rsidP="00F11C34">
            <w:pPr>
              <w:spacing w:before="80" w:after="40"/>
              <w:jc w:val="center"/>
              <w:rPr>
                <w:color w:val="FF0000"/>
                <w:sz w:val="20"/>
              </w:rPr>
            </w:pPr>
            <w:r>
              <w:rPr>
                <w:color w:val="FF0000"/>
                <w:sz w:val="20"/>
              </w:rPr>
              <w:t>yes/no</w:t>
            </w:r>
          </w:p>
        </w:tc>
      </w:tr>
      <w:tr w:rsidR="0078657F" w:rsidRPr="004D4BF7" w:rsidTr="00BA2FB0">
        <w:tc>
          <w:tcPr>
            <w:tcW w:w="341" w:type="pct"/>
          </w:tcPr>
          <w:p w:rsidR="0078657F" w:rsidRDefault="0078657F" w:rsidP="0078657F">
            <w:pPr>
              <w:spacing w:before="80" w:after="40"/>
              <w:jc w:val="center"/>
              <w:rPr>
                <w:sz w:val="20"/>
              </w:rPr>
            </w:pPr>
            <w:r>
              <w:rPr>
                <w:sz w:val="20"/>
              </w:rPr>
              <w:t>2</w:t>
            </w:r>
          </w:p>
        </w:tc>
        <w:tc>
          <w:tcPr>
            <w:tcW w:w="4014" w:type="pct"/>
            <w:shd w:val="clear" w:color="auto" w:fill="auto"/>
          </w:tcPr>
          <w:p w:rsidR="0078657F" w:rsidRPr="00C12EA2" w:rsidRDefault="0078657F" w:rsidP="0078657F">
            <w:pPr>
              <w:spacing w:before="80" w:after="40"/>
              <w:jc w:val="left"/>
              <w:rPr>
                <w:sz w:val="20"/>
              </w:rPr>
            </w:pPr>
            <w:r>
              <w:rPr>
                <w:sz w:val="20"/>
              </w:rPr>
              <w:t>The items once in orbit shall be exclusively used for demonstration purposes for at least</w:t>
            </w:r>
            <w:r w:rsidR="00D7494B">
              <w:rPr>
                <w:sz w:val="20"/>
              </w:rPr>
              <w:t xml:space="preserve"> one</w:t>
            </w:r>
            <w:r>
              <w:rPr>
                <w:sz w:val="20"/>
              </w:rPr>
              <w:t xml:space="preserve"> </w:t>
            </w:r>
            <w:r w:rsidR="00D7494B">
              <w:rPr>
                <w:sz w:val="20"/>
              </w:rPr>
              <w:t>(</w:t>
            </w:r>
            <w:r>
              <w:rPr>
                <w:sz w:val="20"/>
              </w:rPr>
              <w:t>1</w:t>
            </w:r>
            <w:r w:rsidR="00D7494B">
              <w:rPr>
                <w:sz w:val="20"/>
              </w:rPr>
              <w:t>)</w:t>
            </w:r>
            <w:r>
              <w:rPr>
                <w:sz w:val="20"/>
              </w:rPr>
              <w:t xml:space="preserve"> year in their operational location:</w:t>
            </w:r>
          </w:p>
        </w:tc>
        <w:tc>
          <w:tcPr>
            <w:tcW w:w="645" w:type="pct"/>
            <w:shd w:val="clear" w:color="auto" w:fill="auto"/>
          </w:tcPr>
          <w:p w:rsidR="0078657F" w:rsidRPr="00ED3931" w:rsidRDefault="0078657F" w:rsidP="00F11C34">
            <w:pPr>
              <w:spacing w:before="80" w:after="40"/>
              <w:jc w:val="center"/>
              <w:rPr>
                <w:sz w:val="20"/>
              </w:rPr>
            </w:pPr>
            <w:r>
              <w:rPr>
                <w:color w:val="FF0000"/>
                <w:sz w:val="20"/>
              </w:rPr>
              <w:t>yes/no</w:t>
            </w:r>
          </w:p>
        </w:tc>
      </w:tr>
      <w:tr w:rsidR="0078657F" w:rsidRPr="004D4BF7" w:rsidTr="00BA2FB0">
        <w:tc>
          <w:tcPr>
            <w:tcW w:w="341" w:type="pct"/>
          </w:tcPr>
          <w:p w:rsidR="0078657F" w:rsidRDefault="00BA2FB0" w:rsidP="00BA2FB0">
            <w:pPr>
              <w:spacing w:before="80" w:after="40"/>
              <w:jc w:val="center"/>
              <w:rPr>
                <w:sz w:val="20"/>
              </w:rPr>
            </w:pPr>
            <w:r>
              <w:rPr>
                <w:sz w:val="20"/>
              </w:rPr>
              <w:t>3</w:t>
            </w:r>
          </w:p>
        </w:tc>
        <w:tc>
          <w:tcPr>
            <w:tcW w:w="4014" w:type="pct"/>
            <w:shd w:val="clear" w:color="auto" w:fill="auto"/>
          </w:tcPr>
          <w:p w:rsidR="0078657F" w:rsidRPr="00C12EA2" w:rsidRDefault="0078657F" w:rsidP="00F11C34">
            <w:pPr>
              <w:spacing w:before="80" w:after="40"/>
              <w:jc w:val="left"/>
              <w:rPr>
                <w:sz w:val="20"/>
              </w:rPr>
            </w:pPr>
            <w:r>
              <w:rPr>
                <w:sz w:val="20"/>
              </w:rPr>
              <w:t>In the ScyLight Demonstration Phase no profit is gained with the hardware/software developed:</w:t>
            </w:r>
          </w:p>
        </w:tc>
        <w:tc>
          <w:tcPr>
            <w:tcW w:w="645" w:type="pct"/>
            <w:shd w:val="clear" w:color="auto" w:fill="auto"/>
          </w:tcPr>
          <w:p w:rsidR="0078657F" w:rsidRPr="00ED3931" w:rsidRDefault="0078657F" w:rsidP="00F11C34">
            <w:pPr>
              <w:spacing w:before="80" w:after="40"/>
              <w:jc w:val="center"/>
              <w:rPr>
                <w:sz w:val="20"/>
              </w:rPr>
            </w:pPr>
            <w:r>
              <w:rPr>
                <w:color w:val="FF0000"/>
                <w:sz w:val="20"/>
              </w:rPr>
              <w:t>yes/no</w:t>
            </w:r>
          </w:p>
        </w:tc>
      </w:tr>
      <w:tr w:rsidR="0078657F" w:rsidRPr="004D4BF7" w:rsidTr="00BA2FB0">
        <w:tc>
          <w:tcPr>
            <w:tcW w:w="341" w:type="pct"/>
          </w:tcPr>
          <w:p w:rsidR="0078657F" w:rsidRDefault="00BA2FB0" w:rsidP="00BA2FB0">
            <w:pPr>
              <w:spacing w:before="80" w:after="40"/>
              <w:jc w:val="center"/>
              <w:rPr>
                <w:sz w:val="20"/>
              </w:rPr>
            </w:pPr>
            <w:r>
              <w:rPr>
                <w:sz w:val="20"/>
              </w:rPr>
              <w:t>4</w:t>
            </w:r>
          </w:p>
        </w:tc>
        <w:tc>
          <w:tcPr>
            <w:tcW w:w="4014" w:type="pct"/>
            <w:shd w:val="clear" w:color="auto" w:fill="auto"/>
          </w:tcPr>
          <w:p w:rsidR="0078657F" w:rsidRDefault="0078657F" w:rsidP="0078657F">
            <w:pPr>
              <w:spacing w:before="80" w:after="40"/>
              <w:jc w:val="left"/>
              <w:rPr>
                <w:sz w:val="20"/>
              </w:rPr>
            </w:pPr>
            <w:r>
              <w:rPr>
                <w:sz w:val="20"/>
              </w:rPr>
              <w:t>T</w:t>
            </w:r>
            <w:r w:rsidRPr="0078657F">
              <w:rPr>
                <w:sz w:val="20"/>
              </w:rPr>
              <w:t xml:space="preserve">here is no existing similar product within the company (i.e. the flight </w:t>
            </w:r>
            <w:r>
              <w:rPr>
                <w:sz w:val="20"/>
              </w:rPr>
              <w:t>items are</w:t>
            </w:r>
            <w:r w:rsidRPr="0078657F">
              <w:rPr>
                <w:sz w:val="20"/>
              </w:rPr>
              <w:t xml:space="preserve"> for demonstration of new technology only)</w:t>
            </w:r>
            <w:r w:rsidR="00D7494B">
              <w:rPr>
                <w:sz w:val="20"/>
              </w:rPr>
              <w:t>:</w:t>
            </w:r>
          </w:p>
        </w:tc>
        <w:tc>
          <w:tcPr>
            <w:tcW w:w="645" w:type="pct"/>
            <w:shd w:val="clear" w:color="auto" w:fill="auto"/>
          </w:tcPr>
          <w:p w:rsidR="0078657F" w:rsidRPr="003830CE" w:rsidRDefault="0078657F" w:rsidP="00F11C34">
            <w:pPr>
              <w:spacing w:before="80" w:after="40"/>
              <w:jc w:val="center"/>
              <w:rPr>
                <w:color w:val="FF0000"/>
                <w:sz w:val="20"/>
              </w:rPr>
            </w:pPr>
            <w:r>
              <w:rPr>
                <w:color w:val="FF0000"/>
                <w:sz w:val="20"/>
              </w:rPr>
              <w:t>yes/no</w:t>
            </w:r>
          </w:p>
        </w:tc>
      </w:tr>
      <w:tr w:rsidR="0078657F" w:rsidRPr="004D4BF7" w:rsidTr="00BA2FB0">
        <w:tc>
          <w:tcPr>
            <w:tcW w:w="341" w:type="pct"/>
          </w:tcPr>
          <w:p w:rsidR="0078657F" w:rsidRDefault="00BA2FB0" w:rsidP="00BA2FB0">
            <w:pPr>
              <w:spacing w:before="80" w:after="40"/>
              <w:jc w:val="center"/>
              <w:rPr>
                <w:sz w:val="20"/>
              </w:rPr>
            </w:pPr>
            <w:r>
              <w:rPr>
                <w:sz w:val="20"/>
              </w:rPr>
              <w:t>5</w:t>
            </w:r>
          </w:p>
        </w:tc>
        <w:tc>
          <w:tcPr>
            <w:tcW w:w="4014" w:type="pct"/>
            <w:shd w:val="clear" w:color="auto" w:fill="auto"/>
          </w:tcPr>
          <w:p w:rsidR="0078657F" w:rsidRDefault="0078657F" w:rsidP="00F11C34">
            <w:pPr>
              <w:spacing w:before="80" w:after="40"/>
              <w:jc w:val="left"/>
              <w:rPr>
                <w:sz w:val="20"/>
              </w:rPr>
            </w:pPr>
            <w:r>
              <w:rPr>
                <w:sz w:val="20"/>
              </w:rPr>
              <w:t>The entity who will assume ownership of the flight item(s) at the time of launch has been informed that all liability for the flight item(s) will reside with them:</w:t>
            </w:r>
          </w:p>
        </w:tc>
        <w:tc>
          <w:tcPr>
            <w:tcW w:w="645" w:type="pct"/>
            <w:shd w:val="clear" w:color="auto" w:fill="auto"/>
          </w:tcPr>
          <w:p w:rsidR="0078657F" w:rsidRDefault="0078657F" w:rsidP="00F11C34">
            <w:pPr>
              <w:spacing w:before="80" w:after="40"/>
              <w:jc w:val="center"/>
              <w:rPr>
                <w:color w:val="FF0000"/>
                <w:sz w:val="20"/>
              </w:rPr>
            </w:pPr>
            <w:r>
              <w:rPr>
                <w:color w:val="FF0000"/>
                <w:sz w:val="20"/>
              </w:rPr>
              <w:t>yes/no</w:t>
            </w:r>
          </w:p>
        </w:tc>
      </w:tr>
      <w:tr w:rsidR="0078657F" w:rsidRPr="004D4BF7" w:rsidTr="00BA2FB0">
        <w:tc>
          <w:tcPr>
            <w:tcW w:w="341" w:type="pct"/>
          </w:tcPr>
          <w:p w:rsidR="0078657F" w:rsidRDefault="00BA2FB0" w:rsidP="00BA2FB0">
            <w:pPr>
              <w:spacing w:before="80" w:after="40"/>
              <w:jc w:val="center"/>
              <w:rPr>
                <w:sz w:val="20"/>
              </w:rPr>
            </w:pPr>
            <w:r>
              <w:rPr>
                <w:sz w:val="20"/>
              </w:rPr>
              <w:t>6</w:t>
            </w:r>
          </w:p>
        </w:tc>
        <w:tc>
          <w:tcPr>
            <w:tcW w:w="4014" w:type="pct"/>
            <w:shd w:val="clear" w:color="auto" w:fill="auto"/>
          </w:tcPr>
          <w:p w:rsidR="0078657F" w:rsidRDefault="00C32207" w:rsidP="00BA2FB0">
            <w:pPr>
              <w:spacing w:before="80" w:after="40"/>
              <w:jc w:val="left"/>
              <w:rPr>
                <w:sz w:val="20"/>
              </w:rPr>
            </w:pPr>
            <w:r>
              <w:rPr>
                <w:sz w:val="20"/>
              </w:rPr>
              <w:t>T</w:t>
            </w:r>
            <w:r w:rsidRPr="00C32207">
              <w:rPr>
                <w:sz w:val="20"/>
              </w:rPr>
              <w:t>he performance data collected from the unit during integration</w:t>
            </w:r>
            <w:r>
              <w:rPr>
                <w:sz w:val="20"/>
              </w:rPr>
              <w:t xml:space="preserve"> </w:t>
            </w:r>
            <w:r w:rsidR="00BA2FB0">
              <w:rPr>
                <w:sz w:val="20"/>
              </w:rPr>
              <w:t xml:space="preserve">and </w:t>
            </w:r>
            <w:r w:rsidRPr="00C32207">
              <w:rPr>
                <w:sz w:val="20"/>
              </w:rPr>
              <w:t>testing, and over the initial period of operation in orbit of the items flown in the ScyLight Demonstration Phase, along with any anomaly reports and investigations, shall be shared with ESA</w:t>
            </w:r>
            <w:r w:rsidR="00BA2FB0">
              <w:rPr>
                <w:sz w:val="20"/>
              </w:rPr>
              <w:t>:</w:t>
            </w:r>
          </w:p>
        </w:tc>
        <w:tc>
          <w:tcPr>
            <w:tcW w:w="645" w:type="pct"/>
            <w:shd w:val="clear" w:color="auto" w:fill="auto"/>
          </w:tcPr>
          <w:p w:rsidR="0078657F" w:rsidRDefault="00BA2FB0" w:rsidP="00F11C34">
            <w:pPr>
              <w:spacing w:before="80" w:after="40"/>
              <w:jc w:val="center"/>
              <w:rPr>
                <w:color w:val="FF0000"/>
                <w:sz w:val="20"/>
              </w:rPr>
            </w:pPr>
            <w:r>
              <w:rPr>
                <w:color w:val="FF0000"/>
                <w:sz w:val="20"/>
              </w:rPr>
              <w:t>yes/no</w:t>
            </w:r>
          </w:p>
        </w:tc>
      </w:tr>
      <w:tr w:rsidR="0078657F" w:rsidRPr="004D4BF7" w:rsidTr="00BA2FB0">
        <w:tc>
          <w:tcPr>
            <w:tcW w:w="341" w:type="pct"/>
          </w:tcPr>
          <w:p w:rsidR="0078657F" w:rsidRDefault="00BA2FB0" w:rsidP="00BA2FB0">
            <w:pPr>
              <w:spacing w:before="80" w:after="40"/>
              <w:jc w:val="center"/>
              <w:rPr>
                <w:sz w:val="20"/>
              </w:rPr>
            </w:pPr>
            <w:r>
              <w:rPr>
                <w:sz w:val="20"/>
              </w:rPr>
              <w:t>7</w:t>
            </w:r>
          </w:p>
        </w:tc>
        <w:tc>
          <w:tcPr>
            <w:tcW w:w="4014" w:type="pct"/>
            <w:shd w:val="clear" w:color="auto" w:fill="auto"/>
          </w:tcPr>
          <w:p w:rsidR="0078657F" w:rsidRDefault="00BA2FB0" w:rsidP="004C417D">
            <w:pPr>
              <w:spacing w:before="80" w:after="40"/>
              <w:jc w:val="left"/>
              <w:rPr>
                <w:sz w:val="20"/>
              </w:rPr>
            </w:pPr>
            <w:r>
              <w:rPr>
                <w:sz w:val="20"/>
              </w:rPr>
              <w:t xml:space="preserve">The </w:t>
            </w:r>
            <w:r w:rsidR="004C417D">
              <w:rPr>
                <w:sz w:val="20"/>
              </w:rPr>
              <w:t>Spacecraft</w:t>
            </w:r>
            <w:r w:rsidRPr="00BA2FB0">
              <w:rPr>
                <w:sz w:val="20"/>
              </w:rPr>
              <w:t xml:space="preserve"> </w:t>
            </w:r>
            <w:r w:rsidR="007869BC">
              <w:rPr>
                <w:sz w:val="20"/>
              </w:rPr>
              <w:t>Manufacturer</w:t>
            </w:r>
            <w:r w:rsidRPr="00BA2FB0">
              <w:rPr>
                <w:sz w:val="20"/>
              </w:rPr>
              <w:t xml:space="preserve"> has agreed, in principle, to the provision of the performance data of the unit(s) during integration </w:t>
            </w:r>
            <w:r>
              <w:rPr>
                <w:sz w:val="20"/>
              </w:rPr>
              <w:t xml:space="preserve">and </w:t>
            </w:r>
            <w:r w:rsidRPr="00BA2FB0">
              <w:rPr>
                <w:sz w:val="20"/>
              </w:rPr>
              <w:t>testing and the initial in-orbit operation period</w:t>
            </w:r>
            <w:r>
              <w:rPr>
                <w:sz w:val="20"/>
              </w:rPr>
              <w:t>.</w:t>
            </w:r>
          </w:p>
        </w:tc>
        <w:tc>
          <w:tcPr>
            <w:tcW w:w="645" w:type="pct"/>
            <w:shd w:val="clear" w:color="auto" w:fill="auto"/>
          </w:tcPr>
          <w:p w:rsidR="0078657F" w:rsidRDefault="00BA2FB0" w:rsidP="00F11C34">
            <w:pPr>
              <w:spacing w:before="80" w:after="40"/>
              <w:jc w:val="center"/>
              <w:rPr>
                <w:color w:val="FF0000"/>
                <w:sz w:val="20"/>
              </w:rPr>
            </w:pPr>
            <w:r>
              <w:rPr>
                <w:color w:val="FF0000"/>
                <w:sz w:val="20"/>
              </w:rPr>
              <w:t>yes/no</w:t>
            </w:r>
          </w:p>
        </w:tc>
      </w:tr>
    </w:tbl>
    <w:p w:rsidR="00BC37C5" w:rsidRDefault="00BC37C5" w:rsidP="00BC37C5"/>
    <w:p w:rsidR="008A224F" w:rsidRPr="00270DE9" w:rsidRDefault="008A224F" w:rsidP="008A224F">
      <w:pPr>
        <w:pStyle w:val="Heading2"/>
      </w:pPr>
      <w:r w:rsidRPr="00270DE9">
        <w:t>A statement from the Satellite Operator</w:t>
      </w:r>
      <w:r w:rsidRPr="00270DE9">
        <w:rPr>
          <w:color w:val="FF0000"/>
        </w:rPr>
        <w:t xml:space="preserve"> is attached as Annex X to this cover letter/will be provided prior to contract signature</w:t>
      </w:r>
      <w:r w:rsidRPr="00270DE9">
        <w:t xml:space="preserve">: </w:t>
      </w:r>
    </w:p>
    <w:p w:rsidR="008A224F" w:rsidRPr="007D6228" w:rsidRDefault="007D6228" w:rsidP="008A224F">
      <w:pPr>
        <w:pStyle w:val="BodytextJustified"/>
        <w:numPr>
          <w:ilvl w:val="0"/>
          <w:numId w:val="12"/>
        </w:numPr>
        <w:ind w:left="851" w:hanging="284"/>
      </w:pPr>
      <w:r>
        <w:t xml:space="preserve">Confirming that the resources needed for operation during the in-orbit </w:t>
      </w:r>
      <w:r w:rsidR="005551A7">
        <w:t>ScyLight Demonstration</w:t>
      </w:r>
      <w:r>
        <w:t xml:space="preserve"> will be available to the flight hardware</w:t>
      </w:r>
      <w:r w:rsidR="008A224F" w:rsidRPr="007D6228">
        <w:t xml:space="preserve">. </w:t>
      </w:r>
    </w:p>
    <w:p w:rsidR="008A224F" w:rsidRDefault="008A224F" w:rsidP="008A224F">
      <w:pPr>
        <w:pStyle w:val="BodytextJustified"/>
        <w:numPr>
          <w:ilvl w:val="0"/>
          <w:numId w:val="12"/>
        </w:numPr>
        <w:ind w:left="851" w:hanging="284"/>
      </w:pPr>
      <w:r>
        <w:t>Agreeing to prov</w:t>
      </w:r>
      <w:r w:rsidR="007D6228">
        <w:t>ide in orbit data on the flight hardware</w:t>
      </w:r>
      <w:r>
        <w:t xml:space="preserve"> performance to the Tenderer and ESA in case of ESA contract award to the Tenderer.</w:t>
      </w:r>
    </w:p>
    <w:p w:rsidR="008A224F" w:rsidRDefault="008A224F" w:rsidP="008A224F">
      <w:pPr>
        <w:pStyle w:val="BodytextJustified"/>
        <w:numPr>
          <w:ilvl w:val="0"/>
          <w:numId w:val="12"/>
        </w:numPr>
        <w:ind w:left="851" w:hanging="284"/>
      </w:pPr>
      <w:r>
        <w:t xml:space="preserve">Agreeing to inform the Tenderer and ESA of any </w:t>
      </w:r>
      <w:r w:rsidR="007D6228">
        <w:t>anomalies related to the flight hardware</w:t>
      </w:r>
      <w:r>
        <w:t xml:space="preserve"> and to provide visibility thereof (e.g. participation in non-conformance review board meetings) in case of ESA contract award to</w:t>
      </w:r>
      <w:r w:rsidR="00E873F5">
        <w:t xml:space="preserve"> the</w:t>
      </w:r>
      <w:r>
        <w:t xml:space="preserve"> Tenderer.</w:t>
      </w:r>
    </w:p>
    <w:p w:rsidR="008A224F" w:rsidRDefault="007D6228" w:rsidP="008A224F">
      <w:pPr>
        <w:pStyle w:val="BodytextJustified"/>
        <w:numPr>
          <w:ilvl w:val="0"/>
          <w:numId w:val="12"/>
        </w:numPr>
        <w:ind w:left="851" w:hanging="284"/>
      </w:pPr>
      <w:r>
        <w:t>Confirming that the flight hardware</w:t>
      </w:r>
      <w:r w:rsidR="008A224F">
        <w:t xml:space="preserve"> is included in the procured satellite.</w:t>
      </w:r>
    </w:p>
    <w:p w:rsidR="008A224F" w:rsidRDefault="008A224F" w:rsidP="002C5598">
      <w:pPr>
        <w:pStyle w:val="Heading2"/>
        <w:keepNext/>
      </w:pPr>
      <w:r>
        <w:lastRenderedPageBreak/>
        <w:t xml:space="preserve">A statement from the </w:t>
      </w:r>
      <w:r w:rsidR="004C417D">
        <w:t>Spacecraft</w:t>
      </w:r>
      <w:r>
        <w:t xml:space="preserve"> </w:t>
      </w:r>
      <w:r w:rsidR="007869BC">
        <w:t>Manufacturer</w:t>
      </w:r>
      <w:r>
        <w:t xml:space="preserve">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rsidR="008A224F" w:rsidRDefault="008A224F" w:rsidP="002C5598">
      <w:pPr>
        <w:pStyle w:val="BodytextJustified"/>
        <w:keepNext/>
        <w:numPr>
          <w:ilvl w:val="0"/>
          <w:numId w:val="12"/>
        </w:numPr>
        <w:ind w:left="851" w:hanging="284"/>
      </w:pPr>
      <w:r>
        <w:t>Agreeing to provide data relating to the performance of the equipment during spacecraft assembly, integration and testing to the Tenderer and ESA in the event of ESA awarding a contract to the Tenderer.</w:t>
      </w:r>
    </w:p>
    <w:p w:rsidR="008A224F" w:rsidRDefault="008A224F" w:rsidP="008A224F">
      <w:pPr>
        <w:pStyle w:val="BodytextJustified"/>
        <w:numPr>
          <w:ilvl w:val="0"/>
          <w:numId w:val="12"/>
        </w:numPr>
        <w:ind w:left="851" w:hanging="284"/>
      </w:pPr>
      <w:r>
        <w:t xml:space="preserve">Agreeing to inform the Tenderer and ESA of any </w:t>
      </w:r>
      <w:r w:rsidR="007D6228">
        <w:t>anomalies related to the flight hardware</w:t>
      </w:r>
      <w:r>
        <w:t xml:space="preserve"> and to provide visibility (e.g. participation in non-conformance review board meetings) in case of ESA contract award to the Tenderer.</w:t>
      </w:r>
    </w:p>
    <w:p w:rsidR="00210874" w:rsidRDefault="00210874" w:rsidP="00210874">
      <w:pPr>
        <w:pStyle w:val="Heading2"/>
        <w:numPr>
          <w:ilvl w:val="1"/>
          <w:numId w:val="2"/>
        </w:numPr>
        <w:ind w:left="567" w:hanging="567"/>
      </w:pPr>
      <w:r>
        <w:t xml:space="preserve">A statement from the entity who shall be the legal owner of the flight items after launch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rsidR="00210874" w:rsidRDefault="00210874" w:rsidP="00210874">
      <w:pPr>
        <w:pStyle w:val="ListParagraph"/>
        <w:numPr>
          <w:ilvl w:val="0"/>
          <w:numId w:val="14"/>
        </w:numPr>
        <w:spacing w:after="40"/>
        <w:ind w:left="851" w:hanging="284"/>
        <w:contextualSpacing w:val="0"/>
      </w:pPr>
      <w:r w:rsidRPr="002C5598">
        <w:t>Confirming that it will assume full liability for the item at the time of the launch readiness review with</w:t>
      </w:r>
      <w:r>
        <w:t xml:space="preserve"> the launch provider.</w:t>
      </w:r>
    </w:p>
    <w:p w:rsidR="00210874" w:rsidRDefault="00210874" w:rsidP="00210874">
      <w:pPr>
        <w:pStyle w:val="ListParagraph"/>
        <w:numPr>
          <w:ilvl w:val="0"/>
          <w:numId w:val="14"/>
        </w:numPr>
        <w:spacing w:after="40"/>
        <w:ind w:left="851" w:hanging="284"/>
        <w:contextualSpacing w:val="0"/>
      </w:pPr>
      <w:r>
        <w:t>Agreeing to provide in orbit data on the flight hardware performance to the Tenderer and ESA in case of ESA contract award to the Tenderer</w:t>
      </w:r>
      <w:r w:rsidR="002C5598">
        <w:t>.</w:t>
      </w:r>
    </w:p>
    <w:p w:rsidR="00210874" w:rsidRPr="007E0077" w:rsidRDefault="002C5598" w:rsidP="00210874">
      <w:pPr>
        <w:pStyle w:val="ListParagraph"/>
        <w:numPr>
          <w:ilvl w:val="0"/>
          <w:numId w:val="14"/>
        </w:numPr>
        <w:spacing w:after="40"/>
        <w:ind w:left="851" w:hanging="284"/>
        <w:contextualSpacing w:val="0"/>
      </w:pPr>
      <w:r>
        <w:t xml:space="preserve">Agreeing </w:t>
      </w:r>
      <w:r w:rsidR="00210874">
        <w:t>to inform the Tenderer and ESA of any anomalies related to the flight hardware and to provide visibility (e.g. participation in non-conformance review board meetings) in case of ESA contract award to the Tenderer.</w:t>
      </w:r>
    </w:p>
    <w:p w:rsidR="00210874" w:rsidRDefault="00210874" w:rsidP="00210874">
      <w:pPr>
        <w:pStyle w:val="Heading2"/>
        <w:numPr>
          <w:ilvl w:val="1"/>
          <w:numId w:val="2"/>
        </w:numPr>
        <w:ind w:left="567" w:hanging="567"/>
      </w:pPr>
      <w:r>
        <w:t xml:space="preserve">A statement from the </w:t>
      </w:r>
      <w:r w:rsidR="00F11C34">
        <w:t>B</w:t>
      </w:r>
      <w:r>
        <w:t>eneficial</w:t>
      </w:r>
      <w:r w:rsidR="002C5598">
        <w:t xml:space="preserve"> </w:t>
      </w:r>
      <w:r w:rsidR="00F11C34">
        <w:t>O</w:t>
      </w:r>
      <w:r>
        <w:t xml:space="preserve">wner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rsidR="00210874" w:rsidRDefault="008C136B" w:rsidP="008C136B">
      <w:pPr>
        <w:pStyle w:val="ListParagraph"/>
        <w:numPr>
          <w:ilvl w:val="0"/>
          <w:numId w:val="12"/>
        </w:numPr>
        <w:spacing w:after="40"/>
        <w:contextualSpacing w:val="0"/>
      </w:pPr>
      <w:r w:rsidRPr="008C136B">
        <w:t xml:space="preserve">Confirming that the flight items once in orbit shall be exclusively used for demonstration purposes for at least </w:t>
      </w:r>
      <w:r w:rsidR="00D7494B">
        <w:t>one (</w:t>
      </w:r>
      <w:r w:rsidRPr="008C136B">
        <w:t>1</w:t>
      </w:r>
      <w:r w:rsidR="00D7494B">
        <w:t>)</w:t>
      </w:r>
      <w:r w:rsidRPr="008C136B">
        <w:t xml:space="preserve"> year in t</w:t>
      </w:r>
      <w:r>
        <w:t>heir operational orbit location</w:t>
      </w:r>
      <w:r w:rsidR="00210874" w:rsidRPr="002C5598">
        <w:t>.</w:t>
      </w:r>
    </w:p>
    <w:p w:rsidR="00210874" w:rsidRDefault="00210874" w:rsidP="00210874">
      <w:pPr>
        <w:pStyle w:val="ListParagraph"/>
        <w:numPr>
          <w:ilvl w:val="0"/>
          <w:numId w:val="12"/>
        </w:numPr>
        <w:spacing w:after="40"/>
        <w:contextualSpacing w:val="0"/>
      </w:pPr>
      <w:r>
        <w:t>Agreeing to provide in orbit data on the flight hardware performance to the Tenderer and ESA in case of ESA contract award to the Tenderer</w:t>
      </w:r>
      <w:r w:rsidR="008C136B">
        <w:t>.</w:t>
      </w:r>
    </w:p>
    <w:p w:rsidR="00210874" w:rsidRDefault="008C136B" w:rsidP="00210874">
      <w:pPr>
        <w:pStyle w:val="ListParagraph"/>
        <w:numPr>
          <w:ilvl w:val="0"/>
          <w:numId w:val="12"/>
        </w:numPr>
        <w:spacing w:after="40"/>
        <w:contextualSpacing w:val="0"/>
      </w:pPr>
      <w:r>
        <w:t xml:space="preserve">Agreeing </w:t>
      </w:r>
      <w:r w:rsidR="00210874">
        <w:t>to inform the Tenderer and ESA of any anomalies related to the flight hardware and to provide visibility (e.g. participation in non-conformance review board meetings) in case of ESA contract award to the Tenderer.</w:t>
      </w:r>
    </w:p>
    <w:p w:rsidR="00BE179F" w:rsidRDefault="00BE179F" w:rsidP="00BE179F">
      <w:pPr>
        <w:pStyle w:val="BodytextJustified"/>
      </w:pPr>
    </w:p>
    <w:p w:rsidR="00BE179F" w:rsidRPr="00BE179F" w:rsidRDefault="00BE179F" w:rsidP="00BE179F">
      <w:pPr>
        <w:pStyle w:val="BodytextJustified"/>
      </w:pPr>
    </w:p>
    <w:p w:rsidR="00BE179F" w:rsidRDefault="00BE179F" w:rsidP="00BE179F">
      <w:pPr>
        <w:pStyle w:val="Instruction"/>
      </w:pPr>
      <w:r>
        <w:t>sign and date the cover letter</w:t>
      </w:r>
    </w:p>
    <w:p w:rsidR="00BE179F" w:rsidRPr="00681F32" w:rsidRDefault="00BE179F" w:rsidP="00BE179F">
      <w:pPr>
        <w:pStyle w:val="Instruction"/>
        <w:rPr>
          <w:color w:val="auto"/>
        </w:rPr>
      </w:pPr>
    </w:p>
    <w:p w:rsidR="00DF7B5B" w:rsidRPr="00A93E4E" w:rsidRDefault="00DF7B5B" w:rsidP="002B5197">
      <w:pPr>
        <w:pStyle w:val="Default"/>
        <w:keepNext/>
        <w:ind w:right="-289"/>
        <w:jc w:val="both"/>
        <w:rPr>
          <w:rFonts w:ascii="Georgia" w:hAnsi="Georgia"/>
          <w:color w:val="FF0000"/>
        </w:rPr>
      </w:pPr>
      <w:r w:rsidRPr="0083668D">
        <w:rPr>
          <w:rFonts w:ascii="Georgia" w:hAnsi="Georgia"/>
        </w:rPr>
        <w:t xml:space="preserve">Done and signed for, and on behalf of </w:t>
      </w:r>
      <w:r w:rsidRPr="00A93E4E">
        <w:rPr>
          <w:rFonts w:ascii="Georgia" w:hAnsi="Georgia"/>
          <w:color w:val="FF0000"/>
        </w:rPr>
        <w:t>.....................</w:t>
      </w:r>
    </w:p>
    <w:p w:rsidR="00DF7B5B" w:rsidRPr="0083668D" w:rsidRDefault="00DF7B5B" w:rsidP="00A93E4E"/>
    <w:p w:rsidR="00DF7B5B" w:rsidRPr="00A93E4E" w:rsidRDefault="00DF7B5B" w:rsidP="00DF7B5B">
      <w:pPr>
        <w:rPr>
          <w:color w:val="FF0000"/>
        </w:rPr>
      </w:pPr>
      <w:r w:rsidRPr="0083668D">
        <w:rPr>
          <w:rFonts w:cs="Arial"/>
        </w:rPr>
        <w:t>Signature:</w:t>
      </w:r>
      <w:r w:rsidRPr="0083668D">
        <w:t xml:space="preserve"> </w:t>
      </w:r>
      <w:r w:rsidRPr="00A93E4E">
        <w:rPr>
          <w:color w:val="FF0000"/>
        </w:rPr>
        <w:t xml:space="preserve">.............................. </w:t>
      </w:r>
    </w:p>
    <w:p w:rsidR="00DF7B5B" w:rsidRPr="0083668D" w:rsidRDefault="00DF7B5B" w:rsidP="00A93E4E"/>
    <w:p w:rsidR="00DF7B5B" w:rsidRPr="0083668D" w:rsidRDefault="00DF7B5B" w:rsidP="00DF7B5B">
      <w:pPr>
        <w:pStyle w:val="Default"/>
        <w:jc w:val="both"/>
        <w:rPr>
          <w:rFonts w:ascii="Georgia" w:hAnsi="Georgia"/>
          <w:b/>
          <w:u w:val="single"/>
        </w:rPr>
      </w:pPr>
      <w:r w:rsidRPr="0083668D">
        <w:rPr>
          <w:rFonts w:ascii="Georgia" w:hAnsi="Georgia" w:cs="Arial"/>
        </w:rPr>
        <w:t xml:space="preserve">Name and title of the signatory: </w:t>
      </w:r>
      <w:r w:rsidRPr="00A93E4E">
        <w:rPr>
          <w:rFonts w:ascii="Georgia" w:hAnsi="Georgia" w:cs="Arial"/>
          <w:color w:val="FF0000"/>
        </w:rPr>
        <w:t>(</w:t>
      </w:r>
      <w:r w:rsidR="008F2DAD">
        <w:rPr>
          <w:rFonts w:ascii="Georgia" w:hAnsi="Georgia" w:cs="Arial"/>
          <w:color w:val="FF0000"/>
        </w:rPr>
        <w:t>f</w:t>
      </w:r>
      <w:r w:rsidRPr="00A93E4E">
        <w:rPr>
          <w:rFonts w:ascii="Georgia" w:hAnsi="Georgia" w:cs="Arial"/>
          <w:color w:val="FF0000"/>
        </w:rPr>
        <w:t>ull name and function)</w:t>
      </w:r>
      <w:r w:rsidR="00A93E4E">
        <w:rPr>
          <w:rFonts w:ascii="Georgia" w:hAnsi="Georgia" w:cs="Arial"/>
          <w:color w:val="FF0000"/>
        </w:rPr>
        <w:t xml:space="preserve"> </w:t>
      </w:r>
      <w:r w:rsidRPr="00A93E4E">
        <w:rPr>
          <w:rFonts w:ascii="Georgia" w:hAnsi="Georgia" w:cs="Arial"/>
          <w:vanish/>
          <w:color w:val="FF0000"/>
        </w:rPr>
        <w:t xml:space="preserve"> </w:t>
      </w:r>
      <w:r w:rsidRPr="0083668D">
        <w:rPr>
          <w:rFonts w:ascii="Georgia" w:hAnsi="Georgia" w:cs="Arial"/>
        </w:rPr>
        <w:t>duly authori</w:t>
      </w:r>
      <w:r w:rsidR="00A93E4E">
        <w:rPr>
          <w:rFonts w:ascii="Georgia" w:hAnsi="Georgia" w:cs="Arial"/>
        </w:rPr>
        <w:t>s</w:t>
      </w:r>
      <w:r w:rsidRPr="0083668D">
        <w:rPr>
          <w:rFonts w:ascii="Georgia" w:hAnsi="Georgia" w:cs="Arial"/>
        </w:rPr>
        <w:t xml:space="preserve">ed to commit the tendering entity </w:t>
      </w:r>
      <w:r w:rsidRPr="00A93E4E">
        <w:rPr>
          <w:rFonts w:ascii="Georgia" w:hAnsi="Georgia" w:cs="Arial"/>
          <w:color w:val="FF0000"/>
        </w:rPr>
        <w:t xml:space="preserve">and its proposed </w:t>
      </w:r>
      <w:r w:rsidR="00EF6673">
        <w:rPr>
          <w:rFonts w:ascii="Georgia" w:hAnsi="Georgia" w:cs="Arial"/>
          <w:color w:val="FF0000"/>
        </w:rPr>
        <w:t>Sub</w:t>
      </w:r>
      <w:r w:rsidRPr="00A93E4E">
        <w:rPr>
          <w:rFonts w:ascii="Georgia" w:hAnsi="Georgia" w:cs="Arial"/>
          <w:color w:val="FF0000"/>
        </w:rPr>
        <w:t>contractor(s)</w:t>
      </w:r>
      <w:r w:rsidRPr="0083668D">
        <w:rPr>
          <w:rFonts w:ascii="Georgia" w:hAnsi="Georgia" w:cs="Arial"/>
        </w:rPr>
        <w:t xml:space="preserve"> for this purpose.</w:t>
      </w:r>
    </w:p>
    <w:p w:rsidR="00DF7B5B" w:rsidRDefault="00DF7B5B" w:rsidP="00DF7B5B">
      <w:pPr>
        <w:rPr>
          <w:rFonts w:cs="Arial"/>
          <w:b/>
          <w:color w:val="000000"/>
          <w:u w:val="single"/>
        </w:rPr>
      </w:pPr>
      <w:r>
        <w:rPr>
          <w:rFonts w:cs="Arial"/>
          <w:b/>
          <w:u w:val="single"/>
        </w:rPr>
        <w:br w:type="page"/>
      </w:r>
    </w:p>
    <w:p w:rsidR="00DF7B5B" w:rsidRPr="00C732D3" w:rsidRDefault="00DF7B5B" w:rsidP="00C732D3">
      <w:pPr>
        <w:pageBreakBefore/>
        <w:jc w:val="center"/>
        <w:rPr>
          <w:b/>
        </w:rPr>
      </w:pPr>
      <w:r w:rsidRPr="00C732D3">
        <w:rPr>
          <w:b/>
        </w:rPr>
        <w:lastRenderedPageBreak/>
        <w:t xml:space="preserve">Annex </w:t>
      </w:r>
      <w:r w:rsidR="004A3CCA">
        <w:rPr>
          <w:b/>
        </w:rPr>
        <w:t>A</w:t>
      </w:r>
    </w:p>
    <w:p w:rsidR="00DF7B5B" w:rsidRPr="00C732D3" w:rsidRDefault="00DF7B5B" w:rsidP="00DF7B5B">
      <w:pPr>
        <w:jc w:val="center"/>
        <w:rPr>
          <w:b/>
        </w:rPr>
      </w:pPr>
    </w:p>
    <w:p w:rsidR="00DF7B5B" w:rsidRPr="00C732D3" w:rsidRDefault="00DF7B5B" w:rsidP="00DF7B5B">
      <w:pPr>
        <w:jc w:val="center"/>
        <w:rPr>
          <w:b/>
        </w:rPr>
      </w:pPr>
      <w:r w:rsidRPr="00C732D3">
        <w:rPr>
          <w:b/>
        </w:rPr>
        <w:t>Letter</w:t>
      </w:r>
      <w:r w:rsidRPr="00781AC0">
        <w:rPr>
          <w:b/>
        </w:rPr>
        <w:t>(s)</w:t>
      </w:r>
      <w:r w:rsidRPr="00C732D3">
        <w:rPr>
          <w:b/>
        </w:rPr>
        <w:t xml:space="preserve"> of support from </w:t>
      </w:r>
      <w:r w:rsidR="00392925">
        <w:rPr>
          <w:b/>
        </w:rPr>
        <w:t xml:space="preserve">National </w:t>
      </w:r>
      <w:r w:rsidRPr="00C732D3">
        <w:rPr>
          <w:b/>
        </w:rPr>
        <w:t>Delegation(s)</w:t>
      </w:r>
    </w:p>
    <w:p w:rsidR="00DF7B5B" w:rsidRPr="009B388A" w:rsidRDefault="00DF7B5B" w:rsidP="00DF7B5B"/>
    <w:p w:rsidR="00DF7B5B" w:rsidRPr="00C732D3" w:rsidRDefault="00DF7B5B" w:rsidP="006319D3">
      <w:pPr>
        <w:pStyle w:val="Instruction"/>
      </w:pPr>
      <w:r w:rsidRPr="00C732D3">
        <w:t xml:space="preserve">Please enclose a copy of the letter from each relevant </w:t>
      </w:r>
      <w:r w:rsidR="00392925">
        <w:t xml:space="preserve">National </w:t>
      </w:r>
      <w:r w:rsidRPr="00C732D3">
        <w:t>Delegation</w:t>
      </w:r>
      <w:r w:rsidR="00C732D3">
        <w:t>.</w:t>
      </w:r>
    </w:p>
    <w:p w:rsidR="00DF7B5B" w:rsidRPr="009B388A" w:rsidRDefault="00DF7B5B" w:rsidP="00DF7B5B"/>
    <w:p w:rsidR="009A1175" w:rsidRDefault="009A1175" w:rsidP="009A1175">
      <w:pPr>
        <w:pStyle w:val="Info"/>
        <w:numPr>
          <w:ilvl w:val="0"/>
          <w:numId w:val="0"/>
        </w:numPr>
        <w:ind w:left="720"/>
      </w:pPr>
    </w:p>
    <w:p w:rsidR="006C20D4" w:rsidRDefault="006C20D4" w:rsidP="00DF7B5B">
      <w:pPr>
        <w:pStyle w:val="Default"/>
        <w:jc w:val="both"/>
        <w:rPr>
          <w:rFonts w:ascii="Georgia" w:hAnsi="Georgia" w:cs="Arial"/>
          <w:b/>
          <w:u w:val="single"/>
        </w:rPr>
        <w:sectPr w:rsidR="006C20D4" w:rsidSect="007B20C2">
          <w:headerReference w:type="first" r:id="rId19"/>
          <w:footerReference w:type="first" r:id="rId20"/>
          <w:pgSz w:w="11907" w:h="16840" w:code="9"/>
          <w:pgMar w:top="1527" w:right="1106" w:bottom="851" w:left="1134" w:header="288" w:footer="409" w:gutter="0"/>
          <w:cols w:space="708"/>
          <w:titlePg/>
          <w:docGrid w:linePitch="360"/>
        </w:sectPr>
      </w:pPr>
    </w:p>
    <w:p w:rsidR="006C20D4" w:rsidRPr="00C732D3" w:rsidRDefault="006C20D4" w:rsidP="006C20D4">
      <w:pPr>
        <w:pageBreakBefore/>
        <w:jc w:val="center"/>
        <w:rPr>
          <w:b/>
        </w:rPr>
      </w:pPr>
      <w:r w:rsidRPr="00C732D3">
        <w:rPr>
          <w:b/>
        </w:rPr>
        <w:lastRenderedPageBreak/>
        <w:t xml:space="preserve">Annex </w:t>
      </w:r>
      <w:r w:rsidRPr="00682156">
        <w:rPr>
          <w:color w:val="FF0000"/>
        </w:rPr>
        <w:t>X</w:t>
      </w:r>
    </w:p>
    <w:p w:rsidR="006C20D4" w:rsidRPr="004B2FC5" w:rsidRDefault="00D70CBA" w:rsidP="006C20D4">
      <w:pPr>
        <w:pStyle w:val="Instruction"/>
      </w:pPr>
      <w:r w:rsidRPr="004B2FC5">
        <w:t xml:space="preserve">include </w:t>
      </w:r>
      <w:r>
        <w:t>if the proposal includes a</w:t>
      </w:r>
      <w:r w:rsidRPr="004B2FC5">
        <w:t xml:space="preserve"> </w:t>
      </w:r>
      <w:r w:rsidRPr="006811C4">
        <w:t>ScyLight</w:t>
      </w:r>
      <w:r w:rsidRPr="00F11C34">
        <w:t xml:space="preserve"> Demonstration </w:t>
      </w:r>
      <w:r>
        <w:t>Phase</w:t>
      </w:r>
      <w:r w:rsidR="006C20D4" w:rsidRPr="004B2FC5">
        <w:t xml:space="preserve"> </w:t>
      </w:r>
    </w:p>
    <w:p w:rsidR="006C20D4" w:rsidRPr="00C732D3" w:rsidRDefault="006C20D4" w:rsidP="006C20D4">
      <w:pPr>
        <w:jc w:val="center"/>
        <w:rPr>
          <w:b/>
        </w:rPr>
      </w:pPr>
      <w:r>
        <w:rPr>
          <w:b/>
        </w:rPr>
        <w:t>Statement from the Satellite Operator</w:t>
      </w:r>
      <w:r w:rsidRPr="00C732D3">
        <w:rPr>
          <w:b/>
        </w:rPr>
        <w:t xml:space="preserve"> </w:t>
      </w:r>
    </w:p>
    <w:p w:rsidR="00D437B4" w:rsidRDefault="00D437B4" w:rsidP="00DF7B5B">
      <w:pPr>
        <w:pStyle w:val="Default"/>
        <w:jc w:val="both"/>
        <w:rPr>
          <w:rFonts w:ascii="Georgia" w:hAnsi="Georgia" w:cs="Arial"/>
          <w:b/>
          <w:u w:val="single"/>
        </w:rPr>
      </w:pPr>
    </w:p>
    <w:p w:rsidR="006C20D4" w:rsidRDefault="006C20D4" w:rsidP="00DF7B5B">
      <w:pPr>
        <w:pStyle w:val="Default"/>
        <w:jc w:val="both"/>
        <w:rPr>
          <w:rFonts w:ascii="Georgia" w:hAnsi="Georgia" w:cs="Arial"/>
          <w:b/>
          <w:u w:val="single"/>
        </w:rPr>
      </w:pPr>
    </w:p>
    <w:p w:rsidR="006C20D4" w:rsidRPr="00F11C34" w:rsidRDefault="006C20D4" w:rsidP="006C20D4">
      <w:pPr>
        <w:spacing w:before="480"/>
      </w:pPr>
      <w:r w:rsidRPr="00F11C34">
        <w:t xml:space="preserve">A statement from the Satellite Operator acknowledging support for </w:t>
      </w:r>
      <w:r w:rsidR="00D70CBA">
        <w:t>the</w:t>
      </w:r>
      <w:r w:rsidRPr="00F11C34">
        <w:t xml:space="preserve"> flight opportunity is attached.  </w:t>
      </w:r>
    </w:p>
    <w:p w:rsidR="006C20D4" w:rsidRPr="00F11C34" w:rsidRDefault="006C20D4" w:rsidP="006C20D4">
      <w:pPr>
        <w:pStyle w:val="Instruction"/>
      </w:pPr>
      <w:r w:rsidRPr="00F11C34">
        <w:t>or (delete the inapplicable paragraph)</w:t>
      </w:r>
    </w:p>
    <w:p w:rsidR="006C20D4" w:rsidRDefault="006C20D4" w:rsidP="006C20D4">
      <w:r w:rsidRPr="00F11C34">
        <w:t xml:space="preserve">A statement from the Satellite Operator acknowledging support for </w:t>
      </w:r>
      <w:r w:rsidR="00D70CBA">
        <w:t>the</w:t>
      </w:r>
      <w:r w:rsidRPr="00F11C34">
        <w:t xml:space="preserve"> flight opportunity will be provided prior to contract signature.</w:t>
      </w:r>
      <w:r w:rsidRPr="008A77A4">
        <w:t xml:space="preserve">  </w:t>
      </w:r>
    </w:p>
    <w:p w:rsidR="006C20D4" w:rsidRDefault="006C20D4" w:rsidP="00DF7B5B">
      <w:pPr>
        <w:pStyle w:val="Default"/>
        <w:jc w:val="both"/>
        <w:rPr>
          <w:rFonts w:ascii="Georgia" w:hAnsi="Georgia" w:cs="Arial"/>
          <w:b/>
          <w:u w:val="single"/>
        </w:rPr>
        <w:sectPr w:rsidR="006C20D4" w:rsidSect="007B20C2">
          <w:pgSz w:w="11907" w:h="16840" w:code="9"/>
          <w:pgMar w:top="1527" w:right="1106" w:bottom="851" w:left="1134" w:header="288" w:footer="409" w:gutter="0"/>
          <w:cols w:space="708"/>
          <w:titlePg/>
          <w:docGrid w:linePitch="360"/>
        </w:sectPr>
      </w:pPr>
    </w:p>
    <w:p w:rsidR="006C20D4" w:rsidRPr="00C732D3" w:rsidRDefault="006C20D4" w:rsidP="006C20D4">
      <w:pPr>
        <w:pageBreakBefore/>
        <w:jc w:val="center"/>
        <w:rPr>
          <w:b/>
        </w:rPr>
      </w:pPr>
      <w:r w:rsidRPr="00C732D3">
        <w:rPr>
          <w:b/>
        </w:rPr>
        <w:lastRenderedPageBreak/>
        <w:t xml:space="preserve">Annex </w:t>
      </w:r>
      <w:r w:rsidRPr="00682156">
        <w:rPr>
          <w:color w:val="FF0000"/>
        </w:rPr>
        <w:t>X</w:t>
      </w:r>
    </w:p>
    <w:p w:rsidR="006C20D4" w:rsidRPr="004B2FC5" w:rsidRDefault="00D70CBA" w:rsidP="006C20D4">
      <w:pPr>
        <w:pStyle w:val="Instruction"/>
      </w:pPr>
      <w:r w:rsidRPr="004B2FC5">
        <w:t xml:space="preserve">include </w:t>
      </w:r>
      <w:r>
        <w:t>if the proposal includes a</w:t>
      </w:r>
      <w:r w:rsidRPr="004B2FC5">
        <w:t xml:space="preserve"> </w:t>
      </w:r>
      <w:r w:rsidRPr="006811C4">
        <w:t>ScyLight</w:t>
      </w:r>
      <w:r w:rsidRPr="00F11C34">
        <w:t xml:space="preserve"> Demonstration </w:t>
      </w:r>
      <w:r>
        <w:t>Phase</w:t>
      </w:r>
      <w:r w:rsidR="006C20D4" w:rsidRPr="004B2FC5">
        <w:t xml:space="preserve"> </w:t>
      </w:r>
    </w:p>
    <w:p w:rsidR="006C20D4" w:rsidRPr="00C732D3" w:rsidRDefault="006C20D4" w:rsidP="006C20D4">
      <w:pPr>
        <w:jc w:val="center"/>
        <w:rPr>
          <w:b/>
        </w:rPr>
      </w:pPr>
      <w:r>
        <w:rPr>
          <w:b/>
        </w:rPr>
        <w:t xml:space="preserve">Statement from the </w:t>
      </w:r>
      <w:r w:rsidR="004C417D">
        <w:rPr>
          <w:b/>
        </w:rPr>
        <w:t>Spacecraft</w:t>
      </w:r>
      <w:r>
        <w:rPr>
          <w:b/>
        </w:rPr>
        <w:t xml:space="preserve"> </w:t>
      </w:r>
      <w:r w:rsidR="007869BC">
        <w:rPr>
          <w:b/>
        </w:rPr>
        <w:t>Manufacturer</w:t>
      </w:r>
      <w:r w:rsidRPr="00C732D3">
        <w:rPr>
          <w:b/>
        </w:rPr>
        <w:t xml:space="preserve"> </w:t>
      </w:r>
    </w:p>
    <w:p w:rsidR="006C20D4" w:rsidRPr="00F11C34" w:rsidRDefault="006C20D4" w:rsidP="006C20D4">
      <w:pPr>
        <w:spacing w:before="480"/>
      </w:pPr>
      <w:r w:rsidRPr="007A5172">
        <w:t xml:space="preserve">A </w:t>
      </w:r>
      <w:r w:rsidRPr="00F11C34">
        <w:t xml:space="preserve">statement from the </w:t>
      </w:r>
      <w:r w:rsidR="004C417D">
        <w:t>Spacecraft</w:t>
      </w:r>
      <w:r w:rsidRPr="00F11C34">
        <w:t xml:space="preserve"> </w:t>
      </w:r>
      <w:r w:rsidR="007869BC">
        <w:t>Manufacturer</w:t>
      </w:r>
      <w:r w:rsidRPr="00F11C34">
        <w:t xml:space="preserve">(s) acknowledging support for </w:t>
      </w:r>
      <w:r w:rsidR="00D70CBA" w:rsidRPr="00D70CBA">
        <w:t>the</w:t>
      </w:r>
      <w:r w:rsidRPr="00F11C34">
        <w:t xml:space="preserve"> flight opportunity is attached.  </w:t>
      </w:r>
    </w:p>
    <w:p w:rsidR="006C20D4" w:rsidRPr="00F11C34" w:rsidRDefault="006C20D4" w:rsidP="006C20D4">
      <w:pPr>
        <w:pStyle w:val="Instruction"/>
      </w:pPr>
      <w:r w:rsidRPr="00F11C34">
        <w:t>or (delete the inapplicable paragraph)</w:t>
      </w:r>
    </w:p>
    <w:p w:rsidR="00210874" w:rsidRDefault="006C20D4" w:rsidP="00F11C34">
      <w:pPr>
        <w:rPr>
          <w:rFonts w:cs="Arial"/>
          <w:b/>
          <w:u w:val="single"/>
        </w:rPr>
      </w:pPr>
      <w:r w:rsidRPr="00F11C34">
        <w:t xml:space="preserve">A statement from the </w:t>
      </w:r>
      <w:r w:rsidR="004C417D">
        <w:t>Spacecraft</w:t>
      </w:r>
      <w:r w:rsidRPr="00F11C34">
        <w:t xml:space="preserve"> </w:t>
      </w:r>
      <w:r w:rsidR="007869BC">
        <w:t>Manufacturer</w:t>
      </w:r>
      <w:r w:rsidRPr="00F11C34">
        <w:t xml:space="preserve">(s) acknowledging support for </w:t>
      </w:r>
      <w:r w:rsidR="00D70CBA" w:rsidRPr="00D70CBA">
        <w:t>the</w:t>
      </w:r>
      <w:r w:rsidRPr="00F11C34">
        <w:t xml:space="preserve"> flight opportunity will be provided prior to contract signature.</w:t>
      </w:r>
      <w:r w:rsidRPr="008A77A4">
        <w:t xml:space="preserve">  </w:t>
      </w:r>
    </w:p>
    <w:p w:rsidR="00210874" w:rsidRPr="0083668D" w:rsidRDefault="00210874" w:rsidP="00F11C34">
      <w:pPr>
        <w:rPr>
          <w:rFonts w:cs="Arial"/>
          <w:b/>
          <w:u w:val="single"/>
        </w:rPr>
      </w:pPr>
    </w:p>
    <w:p w:rsidR="003C34EF" w:rsidRDefault="003C34EF" w:rsidP="003C34EF">
      <w:pPr>
        <w:spacing w:before="0" w:after="0" w:line="240" w:lineRule="auto"/>
        <w:jc w:val="left"/>
      </w:pPr>
      <w:r>
        <w:br w:type="page"/>
      </w:r>
    </w:p>
    <w:p w:rsidR="003C34EF" w:rsidRPr="00C732D3" w:rsidRDefault="003C34EF" w:rsidP="003C34EF">
      <w:pPr>
        <w:pageBreakBefore/>
        <w:jc w:val="center"/>
        <w:rPr>
          <w:b/>
        </w:rPr>
      </w:pPr>
      <w:r w:rsidRPr="00C732D3">
        <w:rPr>
          <w:b/>
        </w:rPr>
        <w:lastRenderedPageBreak/>
        <w:t xml:space="preserve">Annex </w:t>
      </w:r>
      <w:r w:rsidRPr="00682156">
        <w:rPr>
          <w:color w:val="FF0000"/>
        </w:rPr>
        <w:t>X</w:t>
      </w:r>
    </w:p>
    <w:p w:rsidR="003C34EF" w:rsidRPr="004B2FC5" w:rsidRDefault="00D70CBA" w:rsidP="003C34EF">
      <w:pPr>
        <w:pStyle w:val="Instruction"/>
      </w:pPr>
      <w:r w:rsidRPr="004B2FC5">
        <w:t xml:space="preserve">include </w:t>
      </w:r>
      <w:r>
        <w:t>if the proposal includes a</w:t>
      </w:r>
      <w:r w:rsidRPr="004B2FC5">
        <w:t xml:space="preserve"> </w:t>
      </w:r>
      <w:r w:rsidRPr="006811C4">
        <w:t>ScyLight</w:t>
      </w:r>
      <w:r w:rsidRPr="00F11C34">
        <w:t xml:space="preserve"> Demonstration </w:t>
      </w:r>
      <w:r>
        <w:t>Phase</w:t>
      </w:r>
      <w:r w:rsidR="003C34EF" w:rsidRPr="004B2FC5">
        <w:t xml:space="preserve"> </w:t>
      </w:r>
    </w:p>
    <w:p w:rsidR="003C34EF" w:rsidRPr="00C732D3" w:rsidRDefault="003C34EF" w:rsidP="003C34EF">
      <w:pPr>
        <w:jc w:val="center"/>
        <w:rPr>
          <w:b/>
        </w:rPr>
      </w:pPr>
      <w:r>
        <w:rPr>
          <w:b/>
        </w:rPr>
        <w:t xml:space="preserve">Statement from the Legal Owner of the </w:t>
      </w:r>
      <w:r w:rsidR="00D70CBA">
        <w:rPr>
          <w:b/>
        </w:rPr>
        <w:t>F</w:t>
      </w:r>
      <w:r>
        <w:rPr>
          <w:b/>
        </w:rPr>
        <w:t>light Item</w:t>
      </w:r>
      <w:r w:rsidR="00D70CBA">
        <w:rPr>
          <w:b/>
        </w:rPr>
        <w:t>(s)</w:t>
      </w:r>
      <w:r w:rsidRPr="00C732D3">
        <w:rPr>
          <w:b/>
        </w:rPr>
        <w:t xml:space="preserve"> </w:t>
      </w:r>
    </w:p>
    <w:p w:rsidR="003C34EF" w:rsidRPr="007A5172" w:rsidRDefault="003C34EF" w:rsidP="003C34EF">
      <w:pPr>
        <w:spacing w:before="480"/>
      </w:pPr>
      <w:r w:rsidRPr="007A5172">
        <w:t xml:space="preserve">A statement from the </w:t>
      </w:r>
      <w:r>
        <w:t>legal Owner of the flight item</w:t>
      </w:r>
      <w:r w:rsidR="00D70CBA">
        <w:t>(s)</w:t>
      </w:r>
      <w:r>
        <w:t xml:space="preserve"> acknowledging support for </w:t>
      </w:r>
      <w:r w:rsidR="00D70CBA">
        <w:t>the</w:t>
      </w:r>
      <w:r>
        <w:t xml:space="preserve"> flight opportunity is attached.</w:t>
      </w:r>
      <w:r w:rsidRPr="007A5172">
        <w:t xml:space="preserve">  </w:t>
      </w:r>
    </w:p>
    <w:p w:rsidR="003C34EF" w:rsidRPr="00495835" w:rsidRDefault="003C34EF" w:rsidP="003C34EF">
      <w:pPr>
        <w:pStyle w:val="Instruction"/>
      </w:pPr>
      <w:r>
        <w:t>or (delete the inapplicable paragraph)</w:t>
      </w:r>
    </w:p>
    <w:p w:rsidR="003C34EF" w:rsidRDefault="003C34EF" w:rsidP="003C34EF">
      <w:r w:rsidRPr="008A77A4">
        <w:t xml:space="preserve">A statement from the </w:t>
      </w:r>
      <w:r>
        <w:t>legal owner of the flight item</w:t>
      </w:r>
      <w:r w:rsidR="00D70CBA">
        <w:t>(s)</w:t>
      </w:r>
      <w:r>
        <w:t xml:space="preserve"> </w:t>
      </w:r>
      <w:r w:rsidRPr="008A77A4">
        <w:t>acknowledging support for</w:t>
      </w:r>
      <w:r w:rsidR="00D70CBA">
        <w:t xml:space="preserve"> the </w:t>
      </w:r>
      <w:r w:rsidRPr="008A77A4">
        <w:t>flight opportunity</w:t>
      </w:r>
      <w:r>
        <w:t xml:space="preserve"> will be provided prior to contract signature.</w:t>
      </w:r>
      <w:r w:rsidRPr="008A77A4">
        <w:t xml:space="preserve">  </w:t>
      </w:r>
    </w:p>
    <w:p w:rsidR="003C34EF" w:rsidRDefault="003C34EF" w:rsidP="003C34EF">
      <w:pPr>
        <w:spacing w:before="0" w:after="0" w:line="240" w:lineRule="auto"/>
        <w:jc w:val="left"/>
      </w:pPr>
      <w:r>
        <w:br w:type="page"/>
      </w:r>
    </w:p>
    <w:p w:rsidR="003C34EF" w:rsidRPr="00C732D3" w:rsidRDefault="003C34EF" w:rsidP="003C34EF">
      <w:pPr>
        <w:pageBreakBefore/>
        <w:jc w:val="center"/>
        <w:rPr>
          <w:b/>
        </w:rPr>
      </w:pPr>
      <w:r w:rsidRPr="00C732D3">
        <w:rPr>
          <w:b/>
        </w:rPr>
        <w:lastRenderedPageBreak/>
        <w:t xml:space="preserve">Annex </w:t>
      </w:r>
      <w:r w:rsidRPr="00682156">
        <w:rPr>
          <w:color w:val="FF0000"/>
        </w:rPr>
        <w:t>X</w:t>
      </w:r>
    </w:p>
    <w:p w:rsidR="003C34EF" w:rsidRPr="004B2FC5" w:rsidRDefault="00D70CBA" w:rsidP="003C34EF">
      <w:pPr>
        <w:pStyle w:val="Instruction"/>
      </w:pPr>
      <w:r w:rsidRPr="004B2FC5">
        <w:t xml:space="preserve">include </w:t>
      </w:r>
      <w:r>
        <w:t>if the proposal includes a</w:t>
      </w:r>
      <w:r w:rsidRPr="004B2FC5">
        <w:t xml:space="preserve"> </w:t>
      </w:r>
      <w:r w:rsidRPr="006811C4">
        <w:t>ScyLight</w:t>
      </w:r>
      <w:r w:rsidRPr="00F11C34">
        <w:t xml:space="preserve"> Demonstration </w:t>
      </w:r>
      <w:r>
        <w:t>Phase</w:t>
      </w:r>
      <w:r w:rsidR="003C34EF" w:rsidRPr="004B2FC5">
        <w:t xml:space="preserve"> </w:t>
      </w:r>
    </w:p>
    <w:p w:rsidR="003C34EF" w:rsidRPr="00C732D3" w:rsidRDefault="003C34EF" w:rsidP="003C34EF">
      <w:pPr>
        <w:jc w:val="center"/>
        <w:rPr>
          <w:b/>
        </w:rPr>
      </w:pPr>
      <w:r>
        <w:rPr>
          <w:b/>
        </w:rPr>
        <w:t>Statement from the Beneficial Owner</w:t>
      </w:r>
      <w:r w:rsidRPr="00C732D3">
        <w:rPr>
          <w:b/>
        </w:rPr>
        <w:t xml:space="preserve"> </w:t>
      </w:r>
    </w:p>
    <w:p w:rsidR="003C34EF" w:rsidRPr="007A5172" w:rsidRDefault="003C34EF" w:rsidP="003C34EF">
      <w:pPr>
        <w:spacing w:before="480"/>
      </w:pPr>
      <w:r w:rsidRPr="007A5172">
        <w:t xml:space="preserve">A statement from the </w:t>
      </w:r>
      <w:r>
        <w:t xml:space="preserve">Beneficial Owner acknowledging support for </w:t>
      </w:r>
      <w:r w:rsidR="00D70CBA">
        <w:t>the</w:t>
      </w:r>
      <w:r>
        <w:t xml:space="preserve"> flight opportunity is attached.</w:t>
      </w:r>
      <w:r w:rsidRPr="007A5172">
        <w:t xml:space="preserve">  </w:t>
      </w:r>
    </w:p>
    <w:p w:rsidR="003C34EF" w:rsidRPr="00495835" w:rsidRDefault="003C34EF" w:rsidP="003C34EF">
      <w:pPr>
        <w:pStyle w:val="Instruction"/>
      </w:pPr>
      <w:r>
        <w:t>or (delete the inapplicable paragraph)</w:t>
      </w:r>
    </w:p>
    <w:p w:rsidR="003C34EF" w:rsidRDefault="003C34EF" w:rsidP="003C34EF">
      <w:r w:rsidRPr="008A77A4">
        <w:t xml:space="preserve">A statement from the </w:t>
      </w:r>
      <w:r>
        <w:t xml:space="preserve">Beneficial Owner </w:t>
      </w:r>
      <w:r w:rsidRPr="008A77A4">
        <w:t xml:space="preserve">acknowledging support for </w:t>
      </w:r>
      <w:r w:rsidR="00D70CBA">
        <w:t>the</w:t>
      </w:r>
      <w:r w:rsidRPr="008A77A4">
        <w:t xml:space="preserve"> flight opportunity</w:t>
      </w:r>
      <w:r>
        <w:t xml:space="preserve"> will be provided prior to contract signature.</w:t>
      </w:r>
      <w:r w:rsidRPr="008A77A4">
        <w:t xml:space="preserve">  </w:t>
      </w:r>
    </w:p>
    <w:bookmarkEnd w:id="3"/>
    <w:bookmarkEnd w:id="4"/>
    <w:p w:rsidR="00DF7B5B" w:rsidRPr="0083668D" w:rsidRDefault="00DF7B5B" w:rsidP="00F11C34">
      <w:pPr>
        <w:spacing w:before="0" w:after="0" w:line="240" w:lineRule="auto"/>
        <w:jc w:val="left"/>
        <w:rPr>
          <w:rFonts w:cs="Arial"/>
          <w:b/>
          <w:u w:val="single"/>
        </w:rPr>
      </w:pPr>
    </w:p>
    <w:sectPr w:rsidR="00DF7B5B" w:rsidRPr="0083668D" w:rsidSect="007B20C2">
      <w:pgSz w:w="11907" w:h="16840" w:code="9"/>
      <w:pgMar w:top="1527" w:right="1106" w:bottom="851" w:left="1134" w:header="288" w:footer="4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3C" w:rsidRDefault="00D8343C">
      <w:r>
        <w:separator/>
      </w:r>
    </w:p>
    <w:p w:rsidR="00D8343C" w:rsidRDefault="00D8343C"/>
  </w:endnote>
  <w:endnote w:type="continuationSeparator" w:id="0">
    <w:p w:rsidR="00D8343C" w:rsidRDefault="00D8343C">
      <w:r>
        <w:continuationSeparator/>
      </w:r>
    </w:p>
    <w:p w:rsidR="00D8343C" w:rsidRDefault="00D8343C"/>
  </w:endnote>
  <w:endnote w:type="continuationNotice" w:id="1">
    <w:p w:rsidR="00D8343C" w:rsidRDefault="00D834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B4F">
      <w:rPr>
        <w:rStyle w:val="PageNumber"/>
        <w:noProof/>
      </w:rPr>
      <w:t>15</w:t>
    </w:r>
    <w:r>
      <w:rPr>
        <w:rStyle w:val="PageNumber"/>
      </w:rPr>
      <w:fldChar w:fldCharType="end"/>
    </w:r>
  </w:p>
  <w:p w:rsidR="00D60DE4" w:rsidRDefault="00D60DE4" w:rsidP="00420DDB">
    <w:pPr>
      <w:ind w:right="360"/>
    </w:pPr>
  </w:p>
  <w:p w:rsidR="00D60DE4" w:rsidRDefault="00D60DE4"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775B4F">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775B4F">
      <w:rPr>
        <w:rStyle w:val="PageNumber"/>
        <w:noProof/>
        <w:sz w:val="16"/>
        <w:szCs w:val="16"/>
      </w:rPr>
      <w:t>15</w:t>
    </w:r>
    <w:r w:rsidRPr="00384F26">
      <w:rPr>
        <w:rStyle w:val="PageNumber"/>
        <w:sz w:val="16"/>
        <w:szCs w:val="16"/>
      </w:rPr>
      <w:fldChar w:fldCharType="end"/>
    </w:r>
  </w:p>
  <w:p w:rsidR="00D60DE4" w:rsidRDefault="00D60DE4" w:rsidP="005F1CC8">
    <w:pPr>
      <w:tabs>
        <w:tab w:val="left" w:pos="2603"/>
      </w:tabs>
      <w:jc w:val="center"/>
      <w:rPr>
        <w:rStyle w:val="PageNumber"/>
        <w:sz w:val="16"/>
        <w:szCs w:val="16"/>
      </w:rPr>
    </w:pPr>
    <w:r>
      <w:rPr>
        <w:rStyle w:val="PageNumber"/>
        <w:sz w:val="16"/>
        <w:szCs w:val="16"/>
      </w:rPr>
      <w:t>Appendix 1 to AO/1-8893/17/NL/US ARTES ScyLight Call for Proposals</w:t>
    </w:r>
  </w:p>
  <w:p w:rsidR="00D60DE4" w:rsidRDefault="00D60DE4" w:rsidP="00566F7F">
    <w:pPr>
      <w:tabs>
        <w:tab w:val="left" w:pos="2603"/>
      </w:tabs>
      <w:jc w:val="center"/>
      <w:rPr>
        <w:rStyle w:val="PageNumber"/>
        <w:sz w:val="16"/>
        <w:szCs w:val="16"/>
      </w:rPr>
    </w:pPr>
    <w:r>
      <w:rPr>
        <w:rStyle w:val="PageNumber"/>
        <w:sz w:val="16"/>
        <w:szCs w:val="16"/>
      </w:rPr>
      <w:t>Volume 1: Cover Letter - Part 1: Cover Letter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Pr="007F20C0" w:rsidRDefault="00D60DE4" w:rsidP="00420DDB">
    <w:pPr>
      <w:pStyle w:val="STDDOCDataLabel"/>
      <w:tabs>
        <w:tab w:val="clear" w:pos="3960"/>
        <w:tab w:val="clear" w:pos="4860"/>
        <w:tab w:val="clear" w:pos="6840"/>
        <w:tab w:val="left" w:pos="1620"/>
      </w:tabs>
      <w:rPr>
        <w:rStyle w:val="STDDOCDataChar"/>
        <w:b w:val="0"/>
      </w:rPr>
    </w:pPr>
    <w:r>
      <w:t>Prepared by</w:t>
    </w:r>
    <w:r>
      <w:tab/>
    </w:r>
  </w:p>
  <w:p w:rsidR="00D60DE4" w:rsidRPr="007F20C0" w:rsidRDefault="00D60DE4" w:rsidP="00420DDB">
    <w:pPr>
      <w:pStyle w:val="STDDOCDataLabel"/>
      <w:tabs>
        <w:tab w:val="clear" w:pos="3960"/>
        <w:tab w:val="clear" w:pos="4860"/>
        <w:tab w:val="clear" w:pos="6840"/>
        <w:tab w:val="left" w:pos="1620"/>
      </w:tabs>
      <w:rPr>
        <w:rStyle w:val="STDDOCDataChar"/>
        <w:b w:val="0"/>
      </w:rPr>
    </w:pPr>
    <w:r>
      <w:t>Reference</w:t>
    </w:r>
    <w:r>
      <w:tab/>
      <w:t>????</w:t>
    </w:r>
  </w:p>
  <w:p w:rsidR="00D60DE4" w:rsidRPr="007F20C0" w:rsidRDefault="00D60DE4" w:rsidP="00420DDB">
    <w:pPr>
      <w:pStyle w:val="STDDOCDataLabel"/>
      <w:tabs>
        <w:tab w:val="clear" w:pos="3960"/>
        <w:tab w:val="clear" w:pos="4860"/>
        <w:tab w:val="clear" w:pos="6840"/>
        <w:tab w:val="left" w:pos="1620"/>
      </w:tabs>
      <w:rPr>
        <w:rStyle w:val="STDDOCDataChar"/>
        <w:b w:val="0"/>
      </w:rPr>
    </w:pPr>
    <w:r>
      <w:t>Issue</w:t>
    </w:r>
    <w:r>
      <w:tab/>
      <w:t>DRAFT</w:t>
    </w:r>
  </w:p>
  <w:p w:rsidR="00D60DE4" w:rsidRPr="007F20C0" w:rsidRDefault="00D60DE4" w:rsidP="00420DDB">
    <w:pPr>
      <w:pStyle w:val="STDDOCDataLabel"/>
      <w:tabs>
        <w:tab w:val="clear" w:pos="3960"/>
        <w:tab w:val="clear" w:pos="4860"/>
        <w:tab w:val="clear" w:pos="6840"/>
        <w:tab w:val="left" w:pos="1620"/>
      </w:tabs>
      <w:rPr>
        <w:rStyle w:val="STDDOCDataChar"/>
        <w:b w:val="0"/>
      </w:rPr>
    </w:pPr>
    <w:r>
      <w:t>Revision</w:t>
    </w:r>
    <w:r>
      <w:tab/>
      <w:t>2</w:t>
    </w:r>
  </w:p>
  <w:p w:rsidR="00D60DE4" w:rsidRPr="007F20C0" w:rsidRDefault="00D60DE4"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D60DE4" w:rsidRPr="007F20C0" w:rsidRDefault="00D60DE4" w:rsidP="00420DDB">
    <w:pPr>
      <w:pStyle w:val="STDDOCDataLabel"/>
      <w:tabs>
        <w:tab w:val="clear" w:pos="3960"/>
        <w:tab w:val="clear" w:pos="4860"/>
        <w:tab w:val="clear" w:pos="6840"/>
        <w:tab w:val="left" w:pos="1620"/>
      </w:tabs>
      <w:rPr>
        <w:rStyle w:val="STDDOCDataChar"/>
        <w:b w:val="0"/>
      </w:rPr>
    </w:pPr>
    <w:r>
      <w:t>Status</w:t>
    </w:r>
    <w:r>
      <w:tab/>
    </w:r>
  </w:p>
  <w:p w:rsidR="00D60DE4" w:rsidRPr="007F20C0" w:rsidRDefault="00D60DE4" w:rsidP="00420DDB">
    <w:pPr>
      <w:pStyle w:val="STDDOCDataLabel"/>
      <w:tabs>
        <w:tab w:val="clear" w:pos="3960"/>
        <w:tab w:val="clear" w:pos="4860"/>
        <w:tab w:val="clear" w:pos="6840"/>
        <w:tab w:val="left" w:pos="1620"/>
      </w:tabs>
      <w:rPr>
        <w:rStyle w:val="STDDOCDataChar"/>
        <w:b w:val="0"/>
      </w:rPr>
    </w:pPr>
    <w:r>
      <w:t>Document Type</w:t>
    </w:r>
    <w:r>
      <w:tab/>
      <w:t>Template</w:t>
    </w:r>
  </w:p>
  <w:p w:rsidR="00D60DE4" w:rsidRPr="009B2DA1" w:rsidRDefault="00D60DE4" w:rsidP="00420DDB">
    <w:pPr>
      <w:pStyle w:val="ESA-Signature"/>
    </w:pPr>
    <w:r>
      <w:rPr>
        <w:lang w:eastAsia="en-GB"/>
      </w:rPr>
      <w:drawing>
        <wp:anchor distT="0" distB="0" distL="114300" distR="114300" simplePos="0" relativeHeight="251658240" behindDoc="1" locked="1" layoutInCell="1" allowOverlap="1" wp14:anchorId="31CE551E" wp14:editId="53A4244F">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775B4F">
      <w:rPr>
        <w:rStyle w:val="PageNumber"/>
        <w:noProof/>
        <w:sz w:val="16"/>
        <w:szCs w:val="16"/>
      </w:rPr>
      <w:t>13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775B4F">
      <w:rPr>
        <w:rStyle w:val="PageNumber"/>
        <w:noProof/>
        <w:sz w:val="16"/>
        <w:szCs w:val="16"/>
      </w:rPr>
      <w:t>15</w:t>
    </w:r>
    <w:r w:rsidRPr="00384F26">
      <w:rPr>
        <w:rStyle w:val="PageNumber"/>
        <w:sz w:val="16"/>
        <w:szCs w:val="16"/>
      </w:rPr>
      <w:fldChar w:fldCharType="end"/>
    </w:r>
  </w:p>
  <w:p w:rsidR="00D60DE4" w:rsidRDefault="00D60DE4" w:rsidP="007B20C2">
    <w:pPr>
      <w:tabs>
        <w:tab w:val="left" w:pos="2603"/>
      </w:tabs>
      <w:jc w:val="center"/>
      <w:rPr>
        <w:rStyle w:val="PageNumber"/>
        <w:sz w:val="16"/>
        <w:szCs w:val="16"/>
      </w:rPr>
    </w:pPr>
    <w:r>
      <w:rPr>
        <w:rStyle w:val="PageNumber"/>
        <w:sz w:val="16"/>
        <w:szCs w:val="16"/>
      </w:rPr>
      <w:t>Appendix 1 to AO/1-8893/17/NL/US ARTES ScyLight Call for Proposals</w:t>
    </w:r>
  </w:p>
  <w:p w:rsidR="00D60DE4" w:rsidRDefault="00D60DE4" w:rsidP="007B20C2">
    <w:pPr>
      <w:tabs>
        <w:tab w:val="left" w:pos="2603"/>
      </w:tabs>
      <w:jc w:val="center"/>
      <w:rPr>
        <w:rStyle w:val="PageNumber"/>
        <w:sz w:val="16"/>
        <w:szCs w:val="16"/>
      </w:rPr>
    </w:pPr>
    <w:r>
      <w:rPr>
        <w:rStyle w:val="PageNumber"/>
        <w:sz w:val="16"/>
        <w:szCs w:val="16"/>
      </w:rPr>
      <w:t>Volume 1: Cover Letter - Part 1: Cover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3C" w:rsidRDefault="00D8343C">
      <w:r>
        <w:separator/>
      </w:r>
    </w:p>
    <w:p w:rsidR="00D8343C" w:rsidRDefault="00D8343C"/>
  </w:footnote>
  <w:footnote w:type="continuationSeparator" w:id="0">
    <w:p w:rsidR="00D8343C" w:rsidRDefault="00D8343C">
      <w:r>
        <w:continuationSeparator/>
      </w:r>
    </w:p>
    <w:p w:rsidR="00D8343C" w:rsidRDefault="00D8343C"/>
  </w:footnote>
  <w:footnote w:type="continuationNotice" w:id="1">
    <w:p w:rsidR="00D8343C" w:rsidRDefault="00D8343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5B4F">
      <w:rPr>
        <w:rStyle w:val="PageNumber"/>
        <w:noProof/>
      </w:rPr>
      <w:t>15</w:t>
    </w:r>
    <w:r>
      <w:rPr>
        <w:rStyle w:val="PageNumber"/>
      </w:rPr>
      <w:fldChar w:fldCharType="end"/>
    </w:r>
  </w:p>
  <w:p w:rsidR="00D60DE4" w:rsidRDefault="00D60DE4" w:rsidP="00420DDB">
    <w:pPr>
      <w:ind w:right="360" w:firstLine="360"/>
    </w:pPr>
  </w:p>
  <w:p w:rsidR="00D60DE4" w:rsidRDefault="00D60D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rsidP="000E1943">
    <w:pPr>
      <w:rPr>
        <w:noProof/>
        <w:lang w:eastAsia="en-GB"/>
      </w:rPr>
    </w:pPr>
  </w:p>
  <w:p w:rsidR="00D60DE4" w:rsidRDefault="00D60DE4" w:rsidP="007B20C2">
    <w:pPr>
      <w:pStyle w:val="Header"/>
      <w:tabs>
        <w:tab w:val="left" w:pos="255"/>
      </w:tabs>
    </w:pPr>
    <w:r>
      <w:rPr>
        <w:rFonts w:ascii="NotesEsa" w:hAnsi="NotesEsa"/>
        <w:sz w:val="20"/>
        <w:szCs w:val="20"/>
      </w:rPr>
      <w:tab/>
    </w:r>
    <w:r>
      <w:rPr>
        <w:rFonts w:ascii="NotesEsa" w:hAnsi="NotesEsa"/>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Default="00D60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E4" w:rsidRPr="00BA7A59" w:rsidRDefault="00D60DE4" w:rsidP="00420DDB">
    <w:pPr>
      <w:pStyle w:val="ESA-Classification"/>
      <w:framePr w:wrap="auto" w:vAnchor="text" w:hAnchor="page" w:x="1135" w:y="184"/>
    </w:pPr>
    <w:r>
      <w:fldChar w:fldCharType="begin"/>
    </w:r>
    <w:r>
      <w:instrText xml:space="preserve"> DOCPROPERTY  HyperlinkBase </w:instrText>
    </w:r>
    <w:r>
      <w:fldChar w:fldCharType="end"/>
    </w:r>
  </w:p>
  <w:p w:rsidR="00D60DE4" w:rsidRPr="00AF0335" w:rsidRDefault="00D60DE4" w:rsidP="00803DF9">
    <w:pPr>
      <w:pStyle w:val="ESA-Logo"/>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5.6pt" o:bullet="t">
        <v:imagedata r:id="rId1" o:title="question-mark-2x"/>
      </v:shape>
    </w:pict>
  </w:numPicBullet>
  <w:numPicBullet w:numPicBulletId="1">
    <w:pict>
      <v:shape id="_x0000_i1030" type="#_x0000_t75" style="width:15.6pt;height:15.6pt" o:bullet="t">
        <v:imagedata r:id="rId2" o:title="info-2x"/>
      </v:shape>
    </w:pict>
  </w:numPicBullet>
  <w:numPicBullet w:numPicBulletId="2">
    <w:pict>
      <v:shape id="_x0000_i1031" type="#_x0000_t75" style="width:23.75pt;height:23.75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13AD7528"/>
    <w:multiLevelType w:val="multilevel"/>
    <w:tmpl w:val="353251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nsid w:val="316C3C13"/>
    <w:multiLevelType w:val="multilevel"/>
    <w:tmpl w:val="01D8FE0A"/>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4">
    <w:nsid w:val="32E07CEA"/>
    <w:multiLevelType w:val="hybridMultilevel"/>
    <w:tmpl w:val="C80AA30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D852CE8"/>
    <w:multiLevelType w:val="hybridMultilevel"/>
    <w:tmpl w:val="12A0F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0"/>
  </w:num>
  <w:num w:numId="5">
    <w:abstractNumId w:val="13"/>
  </w:num>
  <w:num w:numId="6">
    <w:abstractNumId w:val="6"/>
  </w:num>
  <w:num w:numId="7">
    <w:abstractNumId w:val="7"/>
  </w:num>
  <w:num w:numId="8">
    <w:abstractNumId w:val="12"/>
  </w:num>
  <w:num w:numId="9">
    <w:abstractNumId w:val="9"/>
  </w:num>
  <w:num w:numId="10">
    <w:abstractNumId w:val="3"/>
  </w:num>
  <w:num w:numId="11">
    <w:abstractNumId w:val="2"/>
  </w:num>
  <w:num w:numId="12">
    <w:abstractNumId w:val="4"/>
  </w:num>
  <w:num w:numId="13">
    <w:abstractNumId w:val="10"/>
  </w:num>
  <w:num w:numId="14">
    <w:abstractNumId w:val="5"/>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BC1"/>
    <w:rsid w:val="00010FCD"/>
    <w:rsid w:val="000116D8"/>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3DD3"/>
    <w:rsid w:val="000256E5"/>
    <w:rsid w:val="00026B74"/>
    <w:rsid w:val="00027FBB"/>
    <w:rsid w:val="000324E2"/>
    <w:rsid w:val="00033228"/>
    <w:rsid w:val="00034141"/>
    <w:rsid w:val="00034190"/>
    <w:rsid w:val="00035EC3"/>
    <w:rsid w:val="000370EF"/>
    <w:rsid w:val="00037A33"/>
    <w:rsid w:val="00040C9B"/>
    <w:rsid w:val="00041067"/>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3F2E"/>
    <w:rsid w:val="00074BD9"/>
    <w:rsid w:val="00075222"/>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6B01"/>
    <w:rsid w:val="000A7D61"/>
    <w:rsid w:val="000A7F29"/>
    <w:rsid w:val="000B0700"/>
    <w:rsid w:val="000B1D78"/>
    <w:rsid w:val="000B2BC0"/>
    <w:rsid w:val="000B310C"/>
    <w:rsid w:val="000B3181"/>
    <w:rsid w:val="000B6E04"/>
    <w:rsid w:val="000B79D9"/>
    <w:rsid w:val="000C0447"/>
    <w:rsid w:val="000C05CE"/>
    <w:rsid w:val="000C160A"/>
    <w:rsid w:val="000C23CE"/>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451"/>
    <w:rsid w:val="000E2E39"/>
    <w:rsid w:val="000E3544"/>
    <w:rsid w:val="000E5AEF"/>
    <w:rsid w:val="000E5BD4"/>
    <w:rsid w:val="000E762B"/>
    <w:rsid w:val="000F063B"/>
    <w:rsid w:val="000F1BAE"/>
    <w:rsid w:val="000F259C"/>
    <w:rsid w:val="000F2FA2"/>
    <w:rsid w:val="000F35A8"/>
    <w:rsid w:val="000F3A4B"/>
    <w:rsid w:val="000F4290"/>
    <w:rsid w:val="000F655F"/>
    <w:rsid w:val="001019EA"/>
    <w:rsid w:val="00102430"/>
    <w:rsid w:val="00103677"/>
    <w:rsid w:val="001041C2"/>
    <w:rsid w:val="001046CE"/>
    <w:rsid w:val="00106AC9"/>
    <w:rsid w:val="0010714A"/>
    <w:rsid w:val="0010725F"/>
    <w:rsid w:val="001078B5"/>
    <w:rsid w:val="001113DF"/>
    <w:rsid w:val="001116FE"/>
    <w:rsid w:val="00111755"/>
    <w:rsid w:val="001118E0"/>
    <w:rsid w:val="00112793"/>
    <w:rsid w:val="001141D3"/>
    <w:rsid w:val="0011508D"/>
    <w:rsid w:val="0011524D"/>
    <w:rsid w:val="001154BA"/>
    <w:rsid w:val="00116ADE"/>
    <w:rsid w:val="00117224"/>
    <w:rsid w:val="001208BF"/>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36E24"/>
    <w:rsid w:val="001377C1"/>
    <w:rsid w:val="00140741"/>
    <w:rsid w:val="00141065"/>
    <w:rsid w:val="0014106D"/>
    <w:rsid w:val="00141268"/>
    <w:rsid w:val="00142027"/>
    <w:rsid w:val="00142C06"/>
    <w:rsid w:val="00143658"/>
    <w:rsid w:val="00143FDB"/>
    <w:rsid w:val="001453CD"/>
    <w:rsid w:val="00146DA7"/>
    <w:rsid w:val="00147513"/>
    <w:rsid w:val="00147BD7"/>
    <w:rsid w:val="00152B91"/>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0EA7"/>
    <w:rsid w:val="00172EC7"/>
    <w:rsid w:val="00173AB3"/>
    <w:rsid w:val="00173C7C"/>
    <w:rsid w:val="001744AD"/>
    <w:rsid w:val="001747FF"/>
    <w:rsid w:val="00176B72"/>
    <w:rsid w:val="00176EC3"/>
    <w:rsid w:val="00177870"/>
    <w:rsid w:val="0018002E"/>
    <w:rsid w:val="00180A26"/>
    <w:rsid w:val="00181124"/>
    <w:rsid w:val="001813CE"/>
    <w:rsid w:val="0018152E"/>
    <w:rsid w:val="00182366"/>
    <w:rsid w:val="001829AC"/>
    <w:rsid w:val="00182A91"/>
    <w:rsid w:val="00182DAE"/>
    <w:rsid w:val="001839F7"/>
    <w:rsid w:val="00184C4F"/>
    <w:rsid w:val="0018607B"/>
    <w:rsid w:val="00187F42"/>
    <w:rsid w:val="001924A1"/>
    <w:rsid w:val="00192E07"/>
    <w:rsid w:val="00193E64"/>
    <w:rsid w:val="00195602"/>
    <w:rsid w:val="0019644C"/>
    <w:rsid w:val="00196E35"/>
    <w:rsid w:val="00197259"/>
    <w:rsid w:val="001975EC"/>
    <w:rsid w:val="001A01B1"/>
    <w:rsid w:val="001A079D"/>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DD0"/>
    <w:rsid w:val="001D2F3B"/>
    <w:rsid w:val="001D39B8"/>
    <w:rsid w:val="001D71A7"/>
    <w:rsid w:val="001D7D21"/>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874"/>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13FA"/>
    <w:rsid w:val="00233237"/>
    <w:rsid w:val="0023351D"/>
    <w:rsid w:val="00233CEB"/>
    <w:rsid w:val="0023480C"/>
    <w:rsid w:val="002348E3"/>
    <w:rsid w:val="00234B3A"/>
    <w:rsid w:val="00235ECC"/>
    <w:rsid w:val="002361DA"/>
    <w:rsid w:val="00236D44"/>
    <w:rsid w:val="002404B8"/>
    <w:rsid w:val="00241CEC"/>
    <w:rsid w:val="002422B0"/>
    <w:rsid w:val="00243DA1"/>
    <w:rsid w:val="00243ED0"/>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0DE9"/>
    <w:rsid w:val="002740BC"/>
    <w:rsid w:val="0027424C"/>
    <w:rsid w:val="0027453F"/>
    <w:rsid w:val="00275374"/>
    <w:rsid w:val="00276A75"/>
    <w:rsid w:val="00276E1D"/>
    <w:rsid w:val="00277B10"/>
    <w:rsid w:val="00277FE5"/>
    <w:rsid w:val="00281D17"/>
    <w:rsid w:val="00281F08"/>
    <w:rsid w:val="002828BB"/>
    <w:rsid w:val="00284FA7"/>
    <w:rsid w:val="00285D0B"/>
    <w:rsid w:val="0028628C"/>
    <w:rsid w:val="00286515"/>
    <w:rsid w:val="0028683F"/>
    <w:rsid w:val="00286A03"/>
    <w:rsid w:val="00286B62"/>
    <w:rsid w:val="00286B86"/>
    <w:rsid w:val="00286BB1"/>
    <w:rsid w:val="00286F65"/>
    <w:rsid w:val="00287A42"/>
    <w:rsid w:val="00290BA4"/>
    <w:rsid w:val="00290C87"/>
    <w:rsid w:val="002910C6"/>
    <w:rsid w:val="00291A9D"/>
    <w:rsid w:val="00293CEF"/>
    <w:rsid w:val="00293FE9"/>
    <w:rsid w:val="0029402B"/>
    <w:rsid w:val="002945BC"/>
    <w:rsid w:val="00296280"/>
    <w:rsid w:val="00296A34"/>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6B6D"/>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598"/>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3B88"/>
    <w:rsid w:val="003548B4"/>
    <w:rsid w:val="003557C2"/>
    <w:rsid w:val="003559A7"/>
    <w:rsid w:val="0035662F"/>
    <w:rsid w:val="003571BB"/>
    <w:rsid w:val="00361C6F"/>
    <w:rsid w:val="0036248E"/>
    <w:rsid w:val="00363B0E"/>
    <w:rsid w:val="00364228"/>
    <w:rsid w:val="00365CA5"/>
    <w:rsid w:val="00365DC9"/>
    <w:rsid w:val="00365F46"/>
    <w:rsid w:val="00366EAC"/>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6586"/>
    <w:rsid w:val="003878D9"/>
    <w:rsid w:val="003903FC"/>
    <w:rsid w:val="003906D3"/>
    <w:rsid w:val="003913D0"/>
    <w:rsid w:val="0039178A"/>
    <w:rsid w:val="00391E43"/>
    <w:rsid w:val="00392925"/>
    <w:rsid w:val="00393060"/>
    <w:rsid w:val="0039497A"/>
    <w:rsid w:val="00395501"/>
    <w:rsid w:val="00395511"/>
    <w:rsid w:val="003956B7"/>
    <w:rsid w:val="0039577D"/>
    <w:rsid w:val="003970C3"/>
    <w:rsid w:val="003A0369"/>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2EBA"/>
    <w:rsid w:val="003B344C"/>
    <w:rsid w:val="003B38DF"/>
    <w:rsid w:val="003B40C9"/>
    <w:rsid w:val="003B5276"/>
    <w:rsid w:val="003B59D0"/>
    <w:rsid w:val="003B65F4"/>
    <w:rsid w:val="003C0A61"/>
    <w:rsid w:val="003C1FC5"/>
    <w:rsid w:val="003C205E"/>
    <w:rsid w:val="003C2E15"/>
    <w:rsid w:val="003C2F82"/>
    <w:rsid w:val="003C34EF"/>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6EED"/>
    <w:rsid w:val="003E7814"/>
    <w:rsid w:val="003E7B6F"/>
    <w:rsid w:val="003E7D33"/>
    <w:rsid w:val="003F0A66"/>
    <w:rsid w:val="003F13F2"/>
    <w:rsid w:val="003F14CB"/>
    <w:rsid w:val="003F1D1B"/>
    <w:rsid w:val="003F3DC1"/>
    <w:rsid w:val="003F4341"/>
    <w:rsid w:val="003F57C7"/>
    <w:rsid w:val="003F6B72"/>
    <w:rsid w:val="003F7B59"/>
    <w:rsid w:val="003F7CAE"/>
    <w:rsid w:val="004012B7"/>
    <w:rsid w:val="004016AA"/>
    <w:rsid w:val="004026CE"/>
    <w:rsid w:val="00402A2B"/>
    <w:rsid w:val="00404F49"/>
    <w:rsid w:val="0040738C"/>
    <w:rsid w:val="00411E89"/>
    <w:rsid w:val="00412709"/>
    <w:rsid w:val="00412B6F"/>
    <w:rsid w:val="00412C52"/>
    <w:rsid w:val="004140B4"/>
    <w:rsid w:val="00414B50"/>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B06"/>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913"/>
    <w:rsid w:val="00465F8D"/>
    <w:rsid w:val="00467806"/>
    <w:rsid w:val="004679B7"/>
    <w:rsid w:val="0047193A"/>
    <w:rsid w:val="00471D69"/>
    <w:rsid w:val="00471E13"/>
    <w:rsid w:val="00472349"/>
    <w:rsid w:val="00472800"/>
    <w:rsid w:val="00472966"/>
    <w:rsid w:val="00472DB4"/>
    <w:rsid w:val="00475EB7"/>
    <w:rsid w:val="00475F6D"/>
    <w:rsid w:val="0047603A"/>
    <w:rsid w:val="00476501"/>
    <w:rsid w:val="00477AFA"/>
    <w:rsid w:val="00480546"/>
    <w:rsid w:val="00481144"/>
    <w:rsid w:val="00482EBF"/>
    <w:rsid w:val="004836A0"/>
    <w:rsid w:val="00483897"/>
    <w:rsid w:val="0048474D"/>
    <w:rsid w:val="00484D64"/>
    <w:rsid w:val="00485217"/>
    <w:rsid w:val="00485249"/>
    <w:rsid w:val="00487F88"/>
    <w:rsid w:val="004917E0"/>
    <w:rsid w:val="00493D52"/>
    <w:rsid w:val="00494FE8"/>
    <w:rsid w:val="004952BA"/>
    <w:rsid w:val="00495835"/>
    <w:rsid w:val="00496358"/>
    <w:rsid w:val="004966D8"/>
    <w:rsid w:val="00496838"/>
    <w:rsid w:val="00496E36"/>
    <w:rsid w:val="004A0996"/>
    <w:rsid w:val="004A0DBC"/>
    <w:rsid w:val="004A18F3"/>
    <w:rsid w:val="004A345C"/>
    <w:rsid w:val="004A372D"/>
    <w:rsid w:val="004A3CCA"/>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2DB7"/>
    <w:rsid w:val="004C3679"/>
    <w:rsid w:val="004C3A18"/>
    <w:rsid w:val="004C417D"/>
    <w:rsid w:val="004C636D"/>
    <w:rsid w:val="004C63CD"/>
    <w:rsid w:val="004C6AE1"/>
    <w:rsid w:val="004C7768"/>
    <w:rsid w:val="004D0378"/>
    <w:rsid w:val="004D2D2A"/>
    <w:rsid w:val="004D2FCA"/>
    <w:rsid w:val="004D323D"/>
    <w:rsid w:val="004D3264"/>
    <w:rsid w:val="004D3774"/>
    <w:rsid w:val="004D3DCA"/>
    <w:rsid w:val="004D51D8"/>
    <w:rsid w:val="004D6056"/>
    <w:rsid w:val="004D71F9"/>
    <w:rsid w:val="004D7EB3"/>
    <w:rsid w:val="004E0111"/>
    <w:rsid w:val="004E08CA"/>
    <w:rsid w:val="004E11E5"/>
    <w:rsid w:val="004E16FA"/>
    <w:rsid w:val="004E1CA5"/>
    <w:rsid w:val="004E1DFA"/>
    <w:rsid w:val="004E2E3B"/>
    <w:rsid w:val="004E3C7A"/>
    <w:rsid w:val="004E4B6A"/>
    <w:rsid w:val="004E5332"/>
    <w:rsid w:val="004E5F3C"/>
    <w:rsid w:val="004E759E"/>
    <w:rsid w:val="004E763A"/>
    <w:rsid w:val="004F0B3A"/>
    <w:rsid w:val="004F2194"/>
    <w:rsid w:val="004F30AA"/>
    <w:rsid w:val="004F407D"/>
    <w:rsid w:val="004F4196"/>
    <w:rsid w:val="004F4AC2"/>
    <w:rsid w:val="004F5868"/>
    <w:rsid w:val="004F6766"/>
    <w:rsid w:val="004F6899"/>
    <w:rsid w:val="004F7922"/>
    <w:rsid w:val="004F7E85"/>
    <w:rsid w:val="00500148"/>
    <w:rsid w:val="00500E69"/>
    <w:rsid w:val="00501C76"/>
    <w:rsid w:val="00501D97"/>
    <w:rsid w:val="0050380B"/>
    <w:rsid w:val="005063C0"/>
    <w:rsid w:val="00507530"/>
    <w:rsid w:val="005100E6"/>
    <w:rsid w:val="0051021A"/>
    <w:rsid w:val="0051060A"/>
    <w:rsid w:val="00511108"/>
    <w:rsid w:val="00511A0D"/>
    <w:rsid w:val="00512C6D"/>
    <w:rsid w:val="0051322E"/>
    <w:rsid w:val="00514198"/>
    <w:rsid w:val="00517CC5"/>
    <w:rsid w:val="00521827"/>
    <w:rsid w:val="00523B90"/>
    <w:rsid w:val="00523BE5"/>
    <w:rsid w:val="005248E4"/>
    <w:rsid w:val="00525B76"/>
    <w:rsid w:val="00527325"/>
    <w:rsid w:val="00530610"/>
    <w:rsid w:val="00530F4A"/>
    <w:rsid w:val="0053349F"/>
    <w:rsid w:val="0053385B"/>
    <w:rsid w:val="00533DAE"/>
    <w:rsid w:val="00533E44"/>
    <w:rsid w:val="005341A7"/>
    <w:rsid w:val="00535459"/>
    <w:rsid w:val="00535AF5"/>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1A7"/>
    <w:rsid w:val="00555F28"/>
    <w:rsid w:val="00556675"/>
    <w:rsid w:val="00556B0B"/>
    <w:rsid w:val="00557CF2"/>
    <w:rsid w:val="005603A2"/>
    <w:rsid w:val="005607FA"/>
    <w:rsid w:val="005609E0"/>
    <w:rsid w:val="0056162F"/>
    <w:rsid w:val="00561C46"/>
    <w:rsid w:val="00563A17"/>
    <w:rsid w:val="005642F0"/>
    <w:rsid w:val="00565694"/>
    <w:rsid w:val="00565833"/>
    <w:rsid w:val="00565942"/>
    <w:rsid w:val="005660F2"/>
    <w:rsid w:val="005662D0"/>
    <w:rsid w:val="00566E27"/>
    <w:rsid w:val="00566F7F"/>
    <w:rsid w:val="0056782A"/>
    <w:rsid w:val="00567E4A"/>
    <w:rsid w:val="00570199"/>
    <w:rsid w:val="00570762"/>
    <w:rsid w:val="00570A67"/>
    <w:rsid w:val="0057185E"/>
    <w:rsid w:val="00572994"/>
    <w:rsid w:val="00572FE7"/>
    <w:rsid w:val="00575C79"/>
    <w:rsid w:val="00576656"/>
    <w:rsid w:val="00576B05"/>
    <w:rsid w:val="0057753C"/>
    <w:rsid w:val="00577602"/>
    <w:rsid w:val="00577AB8"/>
    <w:rsid w:val="00580875"/>
    <w:rsid w:val="00582620"/>
    <w:rsid w:val="005827C8"/>
    <w:rsid w:val="00583058"/>
    <w:rsid w:val="00584939"/>
    <w:rsid w:val="00584C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3A8C"/>
    <w:rsid w:val="005A4925"/>
    <w:rsid w:val="005A5BA4"/>
    <w:rsid w:val="005A6B33"/>
    <w:rsid w:val="005A6C40"/>
    <w:rsid w:val="005A6C8D"/>
    <w:rsid w:val="005A73F6"/>
    <w:rsid w:val="005B0AF1"/>
    <w:rsid w:val="005B1030"/>
    <w:rsid w:val="005B13BD"/>
    <w:rsid w:val="005B39EB"/>
    <w:rsid w:val="005B537E"/>
    <w:rsid w:val="005B6146"/>
    <w:rsid w:val="005C2610"/>
    <w:rsid w:val="005C4A46"/>
    <w:rsid w:val="005C67E2"/>
    <w:rsid w:val="005C7578"/>
    <w:rsid w:val="005D064F"/>
    <w:rsid w:val="005D0A40"/>
    <w:rsid w:val="005D1C33"/>
    <w:rsid w:val="005D47B5"/>
    <w:rsid w:val="005E050C"/>
    <w:rsid w:val="005E1294"/>
    <w:rsid w:val="005E25A4"/>
    <w:rsid w:val="005E261D"/>
    <w:rsid w:val="005E33A3"/>
    <w:rsid w:val="005E3560"/>
    <w:rsid w:val="005E3A91"/>
    <w:rsid w:val="005E49A8"/>
    <w:rsid w:val="005E4DD0"/>
    <w:rsid w:val="005E5200"/>
    <w:rsid w:val="005E7752"/>
    <w:rsid w:val="005E7840"/>
    <w:rsid w:val="005F175E"/>
    <w:rsid w:val="005F1CC8"/>
    <w:rsid w:val="005F2614"/>
    <w:rsid w:val="005F2B7B"/>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3539"/>
    <w:rsid w:val="00613BCB"/>
    <w:rsid w:val="00614150"/>
    <w:rsid w:val="00616D1E"/>
    <w:rsid w:val="006203E2"/>
    <w:rsid w:val="006222B8"/>
    <w:rsid w:val="006222BF"/>
    <w:rsid w:val="00624B6F"/>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F90"/>
    <w:rsid w:val="006731A8"/>
    <w:rsid w:val="00673A7A"/>
    <w:rsid w:val="00674169"/>
    <w:rsid w:val="006744C2"/>
    <w:rsid w:val="00674735"/>
    <w:rsid w:val="0067575F"/>
    <w:rsid w:val="006758EC"/>
    <w:rsid w:val="00676286"/>
    <w:rsid w:val="00677BF9"/>
    <w:rsid w:val="00680050"/>
    <w:rsid w:val="00680CDA"/>
    <w:rsid w:val="00681F32"/>
    <w:rsid w:val="00682156"/>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A6E0A"/>
    <w:rsid w:val="006A6E9D"/>
    <w:rsid w:val="006B0C51"/>
    <w:rsid w:val="006B0F3E"/>
    <w:rsid w:val="006B1A85"/>
    <w:rsid w:val="006B2E57"/>
    <w:rsid w:val="006B3E7A"/>
    <w:rsid w:val="006B48BB"/>
    <w:rsid w:val="006B66CE"/>
    <w:rsid w:val="006B6E18"/>
    <w:rsid w:val="006B7B27"/>
    <w:rsid w:val="006B7C4C"/>
    <w:rsid w:val="006C20AE"/>
    <w:rsid w:val="006C20D4"/>
    <w:rsid w:val="006C2D07"/>
    <w:rsid w:val="006C5680"/>
    <w:rsid w:val="006C572B"/>
    <w:rsid w:val="006C72B1"/>
    <w:rsid w:val="006C7EA3"/>
    <w:rsid w:val="006D031C"/>
    <w:rsid w:val="006D034F"/>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057B"/>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1DF"/>
    <w:rsid w:val="00712472"/>
    <w:rsid w:val="00712603"/>
    <w:rsid w:val="00712F11"/>
    <w:rsid w:val="00713223"/>
    <w:rsid w:val="007149C8"/>
    <w:rsid w:val="00715691"/>
    <w:rsid w:val="007159E5"/>
    <w:rsid w:val="00715ABA"/>
    <w:rsid w:val="00716BA7"/>
    <w:rsid w:val="00716BE6"/>
    <w:rsid w:val="00717A78"/>
    <w:rsid w:val="0072179B"/>
    <w:rsid w:val="0072183A"/>
    <w:rsid w:val="00721A2C"/>
    <w:rsid w:val="00721DF6"/>
    <w:rsid w:val="0072241C"/>
    <w:rsid w:val="00722E10"/>
    <w:rsid w:val="00723A2E"/>
    <w:rsid w:val="007246E4"/>
    <w:rsid w:val="00724942"/>
    <w:rsid w:val="00724CF2"/>
    <w:rsid w:val="00725D72"/>
    <w:rsid w:val="007274E1"/>
    <w:rsid w:val="007277B0"/>
    <w:rsid w:val="00727CCD"/>
    <w:rsid w:val="00730773"/>
    <w:rsid w:val="0073136E"/>
    <w:rsid w:val="00732827"/>
    <w:rsid w:val="007329FE"/>
    <w:rsid w:val="00735555"/>
    <w:rsid w:val="00735682"/>
    <w:rsid w:val="00735B91"/>
    <w:rsid w:val="007360A5"/>
    <w:rsid w:val="007407A0"/>
    <w:rsid w:val="00741B06"/>
    <w:rsid w:val="007421CE"/>
    <w:rsid w:val="007426D4"/>
    <w:rsid w:val="007445F8"/>
    <w:rsid w:val="00745491"/>
    <w:rsid w:val="0074676A"/>
    <w:rsid w:val="00746E50"/>
    <w:rsid w:val="00747665"/>
    <w:rsid w:val="007477CD"/>
    <w:rsid w:val="00751A14"/>
    <w:rsid w:val="00751C1E"/>
    <w:rsid w:val="00751EB2"/>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75B4F"/>
    <w:rsid w:val="00781AC0"/>
    <w:rsid w:val="00781D2A"/>
    <w:rsid w:val="00781EB3"/>
    <w:rsid w:val="0078353C"/>
    <w:rsid w:val="00784487"/>
    <w:rsid w:val="007844B5"/>
    <w:rsid w:val="007851F4"/>
    <w:rsid w:val="0078657F"/>
    <w:rsid w:val="007869BC"/>
    <w:rsid w:val="00786DF0"/>
    <w:rsid w:val="0078776B"/>
    <w:rsid w:val="007912D2"/>
    <w:rsid w:val="007925B3"/>
    <w:rsid w:val="00792DC6"/>
    <w:rsid w:val="00793B85"/>
    <w:rsid w:val="00794D02"/>
    <w:rsid w:val="00796256"/>
    <w:rsid w:val="00796F58"/>
    <w:rsid w:val="00797799"/>
    <w:rsid w:val="007A27F7"/>
    <w:rsid w:val="007A3682"/>
    <w:rsid w:val="007A5172"/>
    <w:rsid w:val="007A669E"/>
    <w:rsid w:val="007A7777"/>
    <w:rsid w:val="007B053B"/>
    <w:rsid w:val="007B20C2"/>
    <w:rsid w:val="007B748D"/>
    <w:rsid w:val="007C0C1F"/>
    <w:rsid w:val="007C3669"/>
    <w:rsid w:val="007C36D7"/>
    <w:rsid w:val="007C3F7B"/>
    <w:rsid w:val="007C51D6"/>
    <w:rsid w:val="007C5E69"/>
    <w:rsid w:val="007C6D77"/>
    <w:rsid w:val="007C7829"/>
    <w:rsid w:val="007C7B11"/>
    <w:rsid w:val="007D4AD3"/>
    <w:rsid w:val="007D5227"/>
    <w:rsid w:val="007D5B90"/>
    <w:rsid w:val="007D6228"/>
    <w:rsid w:val="007D63C0"/>
    <w:rsid w:val="007E02C6"/>
    <w:rsid w:val="007E1FF6"/>
    <w:rsid w:val="007E23C2"/>
    <w:rsid w:val="007E266D"/>
    <w:rsid w:val="007E36AC"/>
    <w:rsid w:val="007E4A64"/>
    <w:rsid w:val="007E4F27"/>
    <w:rsid w:val="007E50B0"/>
    <w:rsid w:val="007E51E7"/>
    <w:rsid w:val="007E7F23"/>
    <w:rsid w:val="007F0F83"/>
    <w:rsid w:val="007F4F33"/>
    <w:rsid w:val="007F6CBC"/>
    <w:rsid w:val="007F7175"/>
    <w:rsid w:val="007F732B"/>
    <w:rsid w:val="007F7F93"/>
    <w:rsid w:val="00800E42"/>
    <w:rsid w:val="0080264D"/>
    <w:rsid w:val="008031EA"/>
    <w:rsid w:val="00803284"/>
    <w:rsid w:val="008037B0"/>
    <w:rsid w:val="00803DF9"/>
    <w:rsid w:val="008048F4"/>
    <w:rsid w:val="008054FD"/>
    <w:rsid w:val="00805663"/>
    <w:rsid w:val="00805E27"/>
    <w:rsid w:val="00807622"/>
    <w:rsid w:val="00807A8D"/>
    <w:rsid w:val="008111D3"/>
    <w:rsid w:val="00816921"/>
    <w:rsid w:val="00816AE8"/>
    <w:rsid w:val="0082093A"/>
    <w:rsid w:val="00820AD9"/>
    <w:rsid w:val="00822BF1"/>
    <w:rsid w:val="00823ABD"/>
    <w:rsid w:val="00824592"/>
    <w:rsid w:val="00825DE4"/>
    <w:rsid w:val="00827E48"/>
    <w:rsid w:val="008315D1"/>
    <w:rsid w:val="008320A5"/>
    <w:rsid w:val="00832ADE"/>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2AE"/>
    <w:rsid w:val="00871454"/>
    <w:rsid w:val="008718AE"/>
    <w:rsid w:val="008749CD"/>
    <w:rsid w:val="00874FC8"/>
    <w:rsid w:val="00875B79"/>
    <w:rsid w:val="008766F3"/>
    <w:rsid w:val="00877F65"/>
    <w:rsid w:val="008811B4"/>
    <w:rsid w:val="008829F4"/>
    <w:rsid w:val="00882C57"/>
    <w:rsid w:val="00883495"/>
    <w:rsid w:val="00883B2A"/>
    <w:rsid w:val="00883BB0"/>
    <w:rsid w:val="00883DE9"/>
    <w:rsid w:val="00886867"/>
    <w:rsid w:val="00886FF8"/>
    <w:rsid w:val="008871A6"/>
    <w:rsid w:val="008903F3"/>
    <w:rsid w:val="00890B52"/>
    <w:rsid w:val="00891AE2"/>
    <w:rsid w:val="00891ECC"/>
    <w:rsid w:val="0089235B"/>
    <w:rsid w:val="00892DE5"/>
    <w:rsid w:val="008931E5"/>
    <w:rsid w:val="008948EB"/>
    <w:rsid w:val="008971F3"/>
    <w:rsid w:val="008A05FC"/>
    <w:rsid w:val="008A0C0C"/>
    <w:rsid w:val="008A1598"/>
    <w:rsid w:val="008A224F"/>
    <w:rsid w:val="008A2E41"/>
    <w:rsid w:val="008A3436"/>
    <w:rsid w:val="008A5124"/>
    <w:rsid w:val="008A546F"/>
    <w:rsid w:val="008A55E4"/>
    <w:rsid w:val="008A7391"/>
    <w:rsid w:val="008A77A4"/>
    <w:rsid w:val="008A7806"/>
    <w:rsid w:val="008A7D6B"/>
    <w:rsid w:val="008B08E7"/>
    <w:rsid w:val="008B137B"/>
    <w:rsid w:val="008B3606"/>
    <w:rsid w:val="008B3942"/>
    <w:rsid w:val="008B3C09"/>
    <w:rsid w:val="008B488D"/>
    <w:rsid w:val="008B4992"/>
    <w:rsid w:val="008B52EB"/>
    <w:rsid w:val="008B531E"/>
    <w:rsid w:val="008B53C6"/>
    <w:rsid w:val="008B64F6"/>
    <w:rsid w:val="008B67B1"/>
    <w:rsid w:val="008C0FC6"/>
    <w:rsid w:val="008C10EC"/>
    <w:rsid w:val="008C136B"/>
    <w:rsid w:val="008C30AD"/>
    <w:rsid w:val="008C36B6"/>
    <w:rsid w:val="008C4171"/>
    <w:rsid w:val="008C5529"/>
    <w:rsid w:val="008C5EAD"/>
    <w:rsid w:val="008C7576"/>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3D0"/>
    <w:rsid w:val="008F4EE8"/>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15761"/>
    <w:rsid w:val="009209DD"/>
    <w:rsid w:val="00920A6C"/>
    <w:rsid w:val="00920CB3"/>
    <w:rsid w:val="00921499"/>
    <w:rsid w:val="00921FC6"/>
    <w:rsid w:val="00922592"/>
    <w:rsid w:val="009230E0"/>
    <w:rsid w:val="00923A3F"/>
    <w:rsid w:val="009250B6"/>
    <w:rsid w:val="0092512C"/>
    <w:rsid w:val="0093060D"/>
    <w:rsid w:val="009350C0"/>
    <w:rsid w:val="00935634"/>
    <w:rsid w:val="009412D8"/>
    <w:rsid w:val="00941C71"/>
    <w:rsid w:val="00941E12"/>
    <w:rsid w:val="00942A73"/>
    <w:rsid w:val="009435FA"/>
    <w:rsid w:val="00944C11"/>
    <w:rsid w:val="00944D54"/>
    <w:rsid w:val="00947714"/>
    <w:rsid w:val="00947F5D"/>
    <w:rsid w:val="00950542"/>
    <w:rsid w:val="009506FA"/>
    <w:rsid w:val="0095153C"/>
    <w:rsid w:val="00951E5C"/>
    <w:rsid w:val="00952FF3"/>
    <w:rsid w:val="00953661"/>
    <w:rsid w:val="00953DB8"/>
    <w:rsid w:val="0095434C"/>
    <w:rsid w:val="009550A3"/>
    <w:rsid w:val="009551CF"/>
    <w:rsid w:val="009555DA"/>
    <w:rsid w:val="0095580E"/>
    <w:rsid w:val="00956285"/>
    <w:rsid w:val="00956D98"/>
    <w:rsid w:val="00957610"/>
    <w:rsid w:val="00960AE0"/>
    <w:rsid w:val="0096158C"/>
    <w:rsid w:val="00961C93"/>
    <w:rsid w:val="0096286B"/>
    <w:rsid w:val="00962BAC"/>
    <w:rsid w:val="0096346E"/>
    <w:rsid w:val="00963663"/>
    <w:rsid w:val="00963BB9"/>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67D"/>
    <w:rsid w:val="00983E78"/>
    <w:rsid w:val="00983EAD"/>
    <w:rsid w:val="00985300"/>
    <w:rsid w:val="00986A4E"/>
    <w:rsid w:val="00986D03"/>
    <w:rsid w:val="009911EF"/>
    <w:rsid w:val="0099163D"/>
    <w:rsid w:val="009922A0"/>
    <w:rsid w:val="009927B9"/>
    <w:rsid w:val="00993434"/>
    <w:rsid w:val="00993835"/>
    <w:rsid w:val="0099673D"/>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24DC"/>
    <w:rsid w:val="009B3715"/>
    <w:rsid w:val="009B5227"/>
    <w:rsid w:val="009B59E9"/>
    <w:rsid w:val="009B61FB"/>
    <w:rsid w:val="009B6A12"/>
    <w:rsid w:val="009C0608"/>
    <w:rsid w:val="009C3221"/>
    <w:rsid w:val="009C5C8A"/>
    <w:rsid w:val="009C7B23"/>
    <w:rsid w:val="009D2BB9"/>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9F73A4"/>
    <w:rsid w:val="00A018CC"/>
    <w:rsid w:val="00A0318A"/>
    <w:rsid w:val="00A034CA"/>
    <w:rsid w:val="00A03BDE"/>
    <w:rsid w:val="00A04423"/>
    <w:rsid w:val="00A06404"/>
    <w:rsid w:val="00A067F9"/>
    <w:rsid w:val="00A07877"/>
    <w:rsid w:val="00A07A56"/>
    <w:rsid w:val="00A10DD5"/>
    <w:rsid w:val="00A11EF3"/>
    <w:rsid w:val="00A12A67"/>
    <w:rsid w:val="00A13C8C"/>
    <w:rsid w:val="00A14761"/>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55DF5"/>
    <w:rsid w:val="00A61EC5"/>
    <w:rsid w:val="00A61F87"/>
    <w:rsid w:val="00A620FC"/>
    <w:rsid w:val="00A667CC"/>
    <w:rsid w:val="00A6715F"/>
    <w:rsid w:val="00A6745D"/>
    <w:rsid w:val="00A67BD9"/>
    <w:rsid w:val="00A70802"/>
    <w:rsid w:val="00A70FAD"/>
    <w:rsid w:val="00A715DA"/>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31DA"/>
    <w:rsid w:val="00AB562E"/>
    <w:rsid w:val="00AB60D6"/>
    <w:rsid w:val="00AB64FA"/>
    <w:rsid w:val="00AB6D25"/>
    <w:rsid w:val="00AC046E"/>
    <w:rsid w:val="00AC1308"/>
    <w:rsid w:val="00AC285B"/>
    <w:rsid w:val="00AC30DC"/>
    <w:rsid w:val="00AC3D8A"/>
    <w:rsid w:val="00AC5502"/>
    <w:rsid w:val="00AC5CA1"/>
    <w:rsid w:val="00AC6943"/>
    <w:rsid w:val="00AD1EF3"/>
    <w:rsid w:val="00AD1F49"/>
    <w:rsid w:val="00AD2D45"/>
    <w:rsid w:val="00AD41E0"/>
    <w:rsid w:val="00AD7455"/>
    <w:rsid w:val="00AE39AF"/>
    <w:rsid w:val="00AE693D"/>
    <w:rsid w:val="00AE74C8"/>
    <w:rsid w:val="00AE7839"/>
    <w:rsid w:val="00AF06C4"/>
    <w:rsid w:val="00AF09CB"/>
    <w:rsid w:val="00AF0A22"/>
    <w:rsid w:val="00AF0B07"/>
    <w:rsid w:val="00AF18E2"/>
    <w:rsid w:val="00AF28A3"/>
    <w:rsid w:val="00AF2FB1"/>
    <w:rsid w:val="00AF4FAB"/>
    <w:rsid w:val="00AF50E1"/>
    <w:rsid w:val="00AF6101"/>
    <w:rsid w:val="00AF6E2A"/>
    <w:rsid w:val="00B02CA0"/>
    <w:rsid w:val="00B03113"/>
    <w:rsid w:val="00B03267"/>
    <w:rsid w:val="00B0366A"/>
    <w:rsid w:val="00B03854"/>
    <w:rsid w:val="00B05462"/>
    <w:rsid w:val="00B05483"/>
    <w:rsid w:val="00B0560C"/>
    <w:rsid w:val="00B0585A"/>
    <w:rsid w:val="00B05AFC"/>
    <w:rsid w:val="00B06101"/>
    <w:rsid w:val="00B07B51"/>
    <w:rsid w:val="00B07DCB"/>
    <w:rsid w:val="00B108D3"/>
    <w:rsid w:val="00B1293B"/>
    <w:rsid w:val="00B12D3D"/>
    <w:rsid w:val="00B131A5"/>
    <w:rsid w:val="00B1382C"/>
    <w:rsid w:val="00B1389A"/>
    <w:rsid w:val="00B143C5"/>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3539"/>
    <w:rsid w:val="00B536F7"/>
    <w:rsid w:val="00B54795"/>
    <w:rsid w:val="00B558B5"/>
    <w:rsid w:val="00B56C8D"/>
    <w:rsid w:val="00B60496"/>
    <w:rsid w:val="00B6098F"/>
    <w:rsid w:val="00B61521"/>
    <w:rsid w:val="00B6296B"/>
    <w:rsid w:val="00B633C2"/>
    <w:rsid w:val="00B63B97"/>
    <w:rsid w:val="00B63FDB"/>
    <w:rsid w:val="00B64150"/>
    <w:rsid w:val="00B642CD"/>
    <w:rsid w:val="00B65D96"/>
    <w:rsid w:val="00B6742C"/>
    <w:rsid w:val="00B67C04"/>
    <w:rsid w:val="00B706C7"/>
    <w:rsid w:val="00B71058"/>
    <w:rsid w:val="00B7279D"/>
    <w:rsid w:val="00B73900"/>
    <w:rsid w:val="00B74AA9"/>
    <w:rsid w:val="00B76114"/>
    <w:rsid w:val="00B80254"/>
    <w:rsid w:val="00B8053A"/>
    <w:rsid w:val="00B82E38"/>
    <w:rsid w:val="00B83094"/>
    <w:rsid w:val="00B83108"/>
    <w:rsid w:val="00B83517"/>
    <w:rsid w:val="00B83700"/>
    <w:rsid w:val="00B84765"/>
    <w:rsid w:val="00B84CE4"/>
    <w:rsid w:val="00B84E48"/>
    <w:rsid w:val="00B85F3E"/>
    <w:rsid w:val="00B90398"/>
    <w:rsid w:val="00B91587"/>
    <w:rsid w:val="00B925BA"/>
    <w:rsid w:val="00B941CF"/>
    <w:rsid w:val="00B95387"/>
    <w:rsid w:val="00B96C10"/>
    <w:rsid w:val="00B97533"/>
    <w:rsid w:val="00BA0DC9"/>
    <w:rsid w:val="00BA175E"/>
    <w:rsid w:val="00BA1FD6"/>
    <w:rsid w:val="00BA2793"/>
    <w:rsid w:val="00BA2FB0"/>
    <w:rsid w:val="00BA4756"/>
    <w:rsid w:val="00BA5945"/>
    <w:rsid w:val="00BA5FBE"/>
    <w:rsid w:val="00BA7DEA"/>
    <w:rsid w:val="00BB0873"/>
    <w:rsid w:val="00BB0DD2"/>
    <w:rsid w:val="00BB2D96"/>
    <w:rsid w:val="00BB485C"/>
    <w:rsid w:val="00BB4FBE"/>
    <w:rsid w:val="00BB6C94"/>
    <w:rsid w:val="00BB7826"/>
    <w:rsid w:val="00BC13F7"/>
    <w:rsid w:val="00BC2900"/>
    <w:rsid w:val="00BC2E66"/>
    <w:rsid w:val="00BC37C5"/>
    <w:rsid w:val="00BC3B10"/>
    <w:rsid w:val="00BC4029"/>
    <w:rsid w:val="00BC45FD"/>
    <w:rsid w:val="00BC7058"/>
    <w:rsid w:val="00BC7A76"/>
    <w:rsid w:val="00BC7A82"/>
    <w:rsid w:val="00BD1523"/>
    <w:rsid w:val="00BD2538"/>
    <w:rsid w:val="00BD2DB7"/>
    <w:rsid w:val="00BD2F5A"/>
    <w:rsid w:val="00BD3B43"/>
    <w:rsid w:val="00BD41C8"/>
    <w:rsid w:val="00BD42D1"/>
    <w:rsid w:val="00BD6F26"/>
    <w:rsid w:val="00BE0BEF"/>
    <w:rsid w:val="00BE0E4B"/>
    <w:rsid w:val="00BE1130"/>
    <w:rsid w:val="00BE1310"/>
    <w:rsid w:val="00BE179F"/>
    <w:rsid w:val="00BE21AC"/>
    <w:rsid w:val="00BE2B29"/>
    <w:rsid w:val="00BE2B85"/>
    <w:rsid w:val="00BE3479"/>
    <w:rsid w:val="00BE382F"/>
    <w:rsid w:val="00BE3C31"/>
    <w:rsid w:val="00BE4744"/>
    <w:rsid w:val="00BE5497"/>
    <w:rsid w:val="00BE556D"/>
    <w:rsid w:val="00BE5A66"/>
    <w:rsid w:val="00BE67AF"/>
    <w:rsid w:val="00BE6ADE"/>
    <w:rsid w:val="00BE6BFF"/>
    <w:rsid w:val="00BE6D5B"/>
    <w:rsid w:val="00BE748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2EA2"/>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2207"/>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1F6"/>
    <w:rsid w:val="00C477A3"/>
    <w:rsid w:val="00C5064C"/>
    <w:rsid w:val="00C511DC"/>
    <w:rsid w:val="00C516B5"/>
    <w:rsid w:val="00C51707"/>
    <w:rsid w:val="00C52A08"/>
    <w:rsid w:val="00C52D92"/>
    <w:rsid w:val="00C548FA"/>
    <w:rsid w:val="00C57294"/>
    <w:rsid w:val="00C617AF"/>
    <w:rsid w:val="00C6189C"/>
    <w:rsid w:val="00C62234"/>
    <w:rsid w:val="00C6428F"/>
    <w:rsid w:val="00C654B1"/>
    <w:rsid w:val="00C656F1"/>
    <w:rsid w:val="00C665F9"/>
    <w:rsid w:val="00C66C55"/>
    <w:rsid w:val="00C712C9"/>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6B79"/>
    <w:rsid w:val="00C97754"/>
    <w:rsid w:val="00CA143C"/>
    <w:rsid w:val="00CA1953"/>
    <w:rsid w:val="00CA1EDC"/>
    <w:rsid w:val="00CA2268"/>
    <w:rsid w:val="00CA351B"/>
    <w:rsid w:val="00CA6374"/>
    <w:rsid w:val="00CA6D43"/>
    <w:rsid w:val="00CA7961"/>
    <w:rsid w:val="00CA7E20"/>
    <w:rsid w:val="00CB02A7"/>
    <w:rsid w:val="00CB1233"/>
    <w:rsid w:val="00CB294A"/>
    <w:rsid w:val="00CB2E7C"/>
    <w:rsid w:val="00CB30F2"/>
    <w:rsid w:val="00CB34CB"/>
    <w:rsid w:val="00CB4353"/>
    <w:rsid w:val="00CB4CD7"/>
    <w:rsid w:val="00CB588A"/>
    <w:rsid w:val="00CC01D2"/>
    <w:rsid w:val="00CC02A3"/>
    <w:rsid w:val="00CC1651"/>
    <w:rsid w:val="00CC1681"/>
    <w:rsid w:val="00CC2805"/>
    <w:rsid w:val="00CC4521"/>
    <w:rsid w:val="00CD00D8"/>
    <w:rsid w:val="00CD02E5"/>
    <w:rsid w:val="00CD1051"/>
    <w:rsid w:val="00CD1088"/>
    <w:rsid w:val="00CD2E9C"/>
    <w:rsid w:val="00CD3755"/>
    <w:rsid w:val="00CD458C"/>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5CD3"/>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54D3"/>
    <w:rsid w:val="00D16A20"/>
    <w:rsid w:val="00D20264"/>
    <w:rsid w:val="00D20989"/>
    <w:rsid w:val="00D213DA"/>
    <w:rsid w:val="00D22793"/>
    <w:rsid w:val="00D22836"/>
    <w:rsid w:val="00D24DB9"/>
    <w:rsid w:val="00D24E47"/>
    <w:rsid w:val="00D260F8"/>
    <w:rsid w:val="00D26179"/>
    <w:rsid w:val="00D27342"/>
    <w:rsid w:val="00D27AFE"/>
    <w:rsid w:val="00D300EC"/>
    <w:rsid w:val="00D3011E"/>
    <w:rsid w:val="00D3057D"/>
    <w:rsid w:val="00D30A18"/>
    <w:rsid w:val="00D3513A"/>
    <w:rsid w:val="00D351C7"/>
    <w:rsid w:val="00D35497"/>
    <w:rsid w:val="00D35A81"/>
    <w:rsid w:val="00D37BF3"/>
    <w:rsid w:val="00D40E6A"/>
    <w:rsid w:val="00D40F50"/>
    <w:rsid w:val="00D418F1"/>
    <w:rsid w:val="00D433C1"/>
    <w:rsid w:val="00D433D5"/>
    <w:rsid w:val="00D437B4"/>
    <w:rsid w:val="00D44EC5"/>
    <w:rsid w:val="00D44EDC"/>
    <w:rsid w:val="00D459EC"/>
    <w:rsid w:val="00D47B14"/>
    <w:rsid w:val="00D51BD1"/>
    <w:rsid w:val="00D51C3F"/>
    <w:rsid w:val="00D52B1F"/>
    <w:rsid w:val="00D52B50"/>
    <w:rsid w:val="00D52DF7"/>
    <w:rsid w:val="00D52FB8"/>
    <w:rsid w:val="00D53975"/>
    <w:rsid w:val="00D539CA"/>
    <w:rsid w:val="00D551C4"/>
    <w:rsid w:val="00D55BC0"/>
    <w:rsid w:val="00D55F26"/>
    <w:rsid w:val="00D56A22"/>
    <w:rsid w:val="00D56C96"/>
    <w:rsid w:val="00D57FD6"/>
    <w:rsid w:val="00D6005E"/>
    <w:rsid w:val="00D60DE4"/>
    <w:rsid w:val="00D60FF6"/>
    <w:rsid w:val="00D61D41"/>
    <w:rsid w:val="00D61F83"/>
    <w:rsid w:val="00D67377"/>
    <w:rsid w:val="00D70CBA"/>
    <w:rsid w:val="00D71E9F"/>
    <w:rsid w:val="00D720C7"/>
    <w:rsid w:val="00D7260E"/>
    <w:rsid w:val="00D735BB"/>
    <w:rsid w:val="00D7457C"/>
    <w:rsid w:val="00D7494B"/>
    <w:rsid w:val="00D75BC5"/>
    <w:rsid w:val="00D75F44"/>
    <w:rsid w:val="00D767D5"/>
    <w:rsid w:val="00D8343C"/>
    <w:rsid w:val="00D84372"/>
    <w:rsid w:val="00D8516B"/>
    <w:rsid w:val="00D8609B"/>
    <w:rsid w:val="00D869BC"/>
    <w:rsid w:val="00D87BE7"/>
    <w:rsid w:val="00D900CE"/>
    <w:rsid w:val="00D935A6"/>
    <w:rsid w:val="00D945FD"/>
    <w:rsid w:val="00D954E5"/>
    <w:rsid w:val="00D9608B"/>
    <w:rsid w:val="00D9695C"/>
    <w:rsid w:val="00DA06D4"/>
    <w:rsid w:val="00DA1142"/>
    <w:rsid w:val="00DA1423"/>
    <w:rsid w:val="00DA15EB"/>
    <w:rsid w:val="00DA2DFF"/>
    <w:rsid w:val="00DA470F"/>
    <w:rsid w:val="00DA6880"/>
    <w:rsid w:val="00DA7683"/>
    <w:rsid w:val="00DA7C9D"/>
    <w:rsid w:val="00DB010A"/>
    <w:rsid w:val="00DB1A95"/>
    <w:rsid w:val="00DB2876"/>
    <w:rsid w:val="00DB291E"/>
    <w:rsid w:val="00DB31A6"/>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3EB9"/>
    <w:rsid w:val="00DD4E53"/>
    <w:rsid w:val="00DD5054"/>
    <w:rsid w:val="00DD541D"/>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4110"/>
    <w:rsid w:val="00DF54C7"/>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17A9F"/>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4AA4"/>
    <w:rsid w:val="00E45376"/>
    <w:rsid w:val="00E5046F"/>
    <w:rsid w:val="00E52541"/>
    <w:rsid w:val="00E525A7"/>
    <w:rsid w:val="00E53977"/>
    <w:rsid w:val="00E55948"/>
    <w:rsid w:val="00E55FF3"/>
    <w:rsid w:val="00E56479"/>
    <w:rsid w:val="00E60116"/>
    <w:rsid w:val="00E60F91"/>
    <w:rsid w:val="00E610A1"/>
    <w:rsid w:val="00E61229"/>
    <w:rsid w:val="00E61CD4"/>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1B7D"/>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86D8F"/>
    <w:rsid w:val="00E873F5"/>
    <w:rsid w:val="00E901BF"/>
    <w:rsid w:val="00E90A0A"/>
    <w:rsid w:val="00E91559"/>
    <w:rsid w:val="00E93CF1"/>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3327"/>
    <w:rsid w:val="00EB56DB"/>
    <w:rsid w:val="00EB57A9"/>
    <w:rsid w:val="00EB757D"/>
    <w:rsid w:val="00EC2027"/>
    <w:rsid w:val="00EC33C4"/>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1421"/>
    <w:rsid w:val="00EF33FC"/>
    <w:rsid w:val="00EF3481"/>
    <w:rsid w:val="00EF5FAA"/>
    <w:rsid w:val="00EF6673"/>
    <w:rsid w:val="00F0167E"/>
    <w:rsid w:val="00F016A1"/>
    <w:rsid w:val="00F02B4E"/>
    <w:rsid w:val="00F03248"/>
    <w:rsid w:val="00F039C3"/>
    <w:rsid w:val="00F0402C"/>
    <w:rsid w:val="00F065DB"/>
    <w:rsid w:val="00F06CC0"/>
    <w:rsid w:val="00F11C34"/>
    <w:rsid w:val="00F12208"/>
    <w:rsid w:val="00F122FA"/>
    <w:rsid w:val="00F12BEC"/>
    <w:rsid w:val="00F12F6E"/>
    <w:rsid w:val="00F13732"/>
    <w:rsid w:val="00F1387F"/>
    <w:rsid w:val="00F14590"/>
    <w:rsid w:val="00F14A22"/>
    <w:rsid w:val="00F1533B"/>
    <w:rsid w:val="00F1645D"/>
    <w:rsid w:val="00F1780C"/>
    <w:rsid w:val="00F2059B"/>
    <w:rsid w:val="00F21558"/>
    <w:rsid w:val="00F22928"/>
    <w:rsid w:val="00F23E36"/>
    <w:rsid w:val="00F245DD"/>
    <w:rsid w:val="00F25EDF"/>
    <w:rsid w:val="00F27A1C"/>
    <w:rsid w:val="00F30352"/>
    <w:rsid w:val="00F303EE"/>
    <w:rsid w:val="00F311C3"/>
    <w:rsid w:val="00F318F1"/>
    <w:rsid w:val="00F31BA3"/>
    <w:rsid w:val="00F33926"/>
    <w:rsid w:val="00F33F1B"/>
    <w:rsid w:val="00F344C0"/>
    <w:rsid w:val="00F35BC7"/>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568F"/>
    <w:rsid w:val="00F7656E"/>
    <w:rsid w:val="00F76FE9"/>
    <w:rsid w:val="00F7745A"/>
    <w:rsid w:val="00F80E70"/>
    <w:rsid w:val="00F814DD"/>
    <w:rsid w:val="00F814E7"/>
    <w:rsid w:val="00F824A9"/>
    <w:rsid w:val="00F8261A"/>
    <w:rsid w:val="00F828A7"/>
    <w:rsid w:val="00F85BB9"/>
    <w:rsid w:val="00F86CF5"/>
    <w:rsid w:val="00F87411"/>
    <w:rsid w:val="00F912AA"/>
    <w:rsid w:val="00F93170"/>
    <w:rsid w:val="00F9322C"/>
    <w:rsid w:val="00F9366B"/>
    <w:rsid w:val="00F9376F"/>
    <w:rsid w:val="00F94310"/>
    <w:rsid w:val="00FA0673"/>
    <w:rsid w:val="00FA0701"/>
    <w:rsid w:val="00FA086B"/>
    <w:rsid w:val="00FA330E"/>
    <w:rsid w:val="00FA3731"/>
    <w:rsid w:val="00FA3D05"/>
    <w:rsid w:val="00FA4C13"/>
    <w:rsid w:val="00FA4D7A"/>
    <w:rsid w:val="00FA556B"/>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4F4B"/>
    <w:rsid w:val="00FC5048"/>
    <w:rsid w:val="00FC5347"/>
    <w:rsid w:val="00FC5FD4"/>
    <w:rsid w:val="00FC6ABB"/>
    <w:rsid w:val="00FC6FCD"/>
    <w:rsid w:val="00FC7A3A"/>
    <w:rsid w:val="00FD0FB2"/>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E7E62"/>
    <w:rsid w:val="00FF00B9"/>
    <w:rsid w:val="00FF1660"/>
    <w:rsid w:val="00FF2317"/>
    <w:rsid w:val="00FF3395"/>
    <w:rsid w:val="00FF33A1"/>
    <w:rsid w:val="00FF3843"/>
    <w:rsid w:val="00FF3AA2"/>
    <w:rsid w:val="00FF3E47"/>
    <w:rsid w:val="00FF485E"/>
    <w:rsid w:val="00FF4BE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58"/>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465913"/>
    <w:pPr>
      <w:keepNext/>
      <w:numPr>
        <w:numId w:val="10"/>
      </w:numPr>
      <w:spacing w:after="12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465913"/>
    <w:pPr>
      <w:numPr>
        <w:ilvl w:val="1"/>
        <w:numId w:val="10"/>
      </w:numPr>
      <w:spacing w:before="120" w:line="240" w:lineRule="auto"/>
      <w:ind w:left="567" w:hanging="567"/>
      <w:outlineLvl w:val="1"/>
    </w:pPr>
    <w:rPr>
      <w:rFonts w:cs="Arial"/>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F21558"/>
    <w:pPr>
      <w:keepNext/>
      <w:numPr>
        <w:ilvl w:val="2"/>
        <w:numId w:val="10"/>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F21558"/>
    <w:pPr>
      <w:keepNext/>
      <w:numPr>
        <w:ilvl w:val="3"/>
        <w:numId w:val="10"/>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locked/>
    <w:rsid w:val="00F21558"/>
    <w:pPr>
      <w:keepNext/>
      <w:numPr>
        <w:ilvl w:val="4"/>
        <w:numId w:val="10"/>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21558"/>
    <w:pPr>
      <w:numPr>
        <w:ilvl w:val="5"/>
        <w:numId w:val="10"/>
      </w:numPr>
      <w:spacing w:before="240" w:after="60" w:line="240" w:lineRule="auto"/>
      <w:outlineLvl w:val="5"/>
    </w:pPr>
    <w:rPr>
      <w:bCs/>
      <w:szCs w:val="22"/>
    </w:rPr>
  </w:style>
  <w:style w:type="paragraph" w:styleId="Heading7">
    <w:name w:val="heading 7"/>
    <w:basedOn w:val="Normal"/>
    <w:next w:val="BodytextJustified"/>
    <w:link w:val="Heading7Char"/>
    <w:qFormat/>
    <w:rsid w:val="00F21558"/>
    <w:pPr>
      <w:numPr>
        <w:ilvl w:val="6"/>
        <w:numId w:val="10"/>
      </w:numPr>
      <w:spacing w:before="240" w:after="60" w:line="240" w:lineRule="auto"/>
      <w:outlineLvl w:val="6"/>
    </w:pPr>
    <w:rPr>
      <w:i/>
    </w:rPr>
  </w:style>
  <w:style w:type="paragraph" w:styleId="Heading8">
    <w:name w:val="heading 8"/>
    <w:basedOn w:val="Normal"/>
    <w:next w:val="BodytextJustified"/>
    <w:link w:val="Heading8Char"/>
    <w:qFormat/>
    <w:rsid w:val="00F21558"/>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F21558"/>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E179F"/>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F21558"/>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F21558"/>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465913"/>
    <w:rPr>
      <w:rFonts w:ascii="Georgia" w:hAnsi="Georgia" w:cs="Arial"/>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F21558"/>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465913"/>
    <w:rPr>
      <w:rFonts w:ascii="Georgia" w:hAnsi="Georgia"/>
      <w:b/>
      <w:sz w:val="24"/>
      <w:szCs w:val="24"/>
      <w:lang w:eastAsia="en-US"/>
    </w:rPr>
  </w:style>
  <w:style w:type="character" w:customStyle="1" w:styleId="Heading4Char">
    <w:name w:val="Heading 4 Char"/>
    <w:link w:val="Heading4"/>
    <w:rsid w:val="00F21558"/>
    <w:rPr>
      <w:rFonts w:ascii="Georgia" w:hAnsi="Georgia"/>
      <w:b/>
      <w:bCs/>
      <w:sz w:val="24"/>
      <w:szCs w:val="28"/>
      <w:lang w:eastAsia="en-US"/>
    </w:rPr>
  </w:style>
  <w:style w:type="character" w:customStyle="1" w:styleId="Heading5Char">
    <w:name w:val="Heading 5 Char"/>
    <w:link w:val="Heading5"/>
    <w:rsid w:val="00F21558"/>
    <w:rPr>
      <w:rFonts w:ascii="Georgia" w:hAnsi="Georgia"/>
      <w:b/>
      <w:bCs/>
      <w:i/>
      <w:iCs/>
      <w:sz w:val="24"/>
      <w:szCs w:val="26"/>
      <w:lang w:eastAsia="en-US"/>
    </w:rPr>
  </w:style>
  <w:style w:type="character" w:customStyle="1" w:styleId="Heading6Char">
    <w:name w:val="Heading 6 Char"/>
    <w:link w:val="Heading6"/>
    <w:rsid w:val="00F21558"/>
    <w:rPr>
      <w:rFonts w:ascii="Georgia" w:hAnsi="Georgia"/>
      <w:bCs/>
      <w:sz w:val="24"/>
      <w:szCs w:val="22"/>
      <w:lang w:eastAsia="en-US"/>
    </w:rPr>
  </w:style>
  <w:style w:type="character" w:customStyle="1" w:styleId="Heading7Char">
    <w:name w:val="Heading 7 Char"/>
    <w:link w:val="Heading7"/>
    <w:rsid w:val="00F21558"/>
    <w:rPr>
      <w:rFonts w:ascii="Georgia" w:hAnsi="Georgia"/>
      <w:i/>
      <w:sz w:val="24"/>
      <w:szCs w:val="24"/>
      <w:lang w:eastAsia="en-US"/>
    </w:rPr>
  </w:style>
  <w:style w:type="character" w:customStyle="1" w:styleId="Heading8Char">
    <w:name w:val="Heading 8 Char"/>
    <w:link w:val="Heading8"/>
    <w:rsid w:val="00F21558"/>
    <w:rPr>
      <w:rFonts w:ascii="Georgia" w:hAnsi="Georgia"/>
      <w:iCs/>
      <w:sz w:val="24"/>
      <w:szCs w:val="24"/>
      <w:lang w:eastAsia="en-US"/>
    </w:rPr>
  </w:style>
  <w:style w:type="character" w:customStyle="1" w:styleId="Heading9Char">
    <w:name w:val="Heading 9 Char"/>
    <w:link w:val="Heading9"/>
    <w:rsid w:val="00F21558"/>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F21558"/>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F21558"/>
    <w:pPr>
      <w:numPr>
        <w:numId w:val="11"/>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F21558"/>
    <w:pPr>
      <w:numPr>
        <w:numId w:val="11"/>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11"/>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F21558"/>
    <w:pPr>
      <w:keepLines/>
      <w:numPr>
        <w:numId w:val="5"/>
      </w:numPr>
      <w:spacing w:after="160"/>
    </w:pPr>
    <w:rPr>
      <w:i/>
      <w:noProof/>
      <w:color w:val="00B050"/>
      <w:lang w:eastAsia="en-GB"/>
    </w:rPr>
  </w:style>
  <w:style w:type="paragraph" w:customStyle="1" w:styleId="Requirement">
    <w:name w:val="Requirement"/>
    <w:basedOn w:val="Normal"/>
    <w:link w:val="RequirementChar"/>
    <w:qFormat/>
    <w:rsid w:val="00F21558"/>
    <w:pPr>
      <w:keepLines/>
      <w:numPr>
        <w:numId w:val="6"/>
      </w:numPr>
      <w:spacing w:after="40" w:line="240" w:lineRule="auto"/>
      <w:ind w:left="454" w:hanging="454"/>
    </w:pPr>
    <w:rPr>
      <w:noProof/>
      <w:color w:val="00B050"/>
    </w:rPr>
  </w:style>
  <w:style w:type="character" w:customStyle="1" w:styleId="QuestionChar">
    <w:name w:val="Question Char"/>
    <w:basedOn w:val="BodytextJustifiedChar"/>
    <w:link w:val="Question"/>
    <w:rsid w:val="00F21558"/>
    <w:rPr>
      <w:rFonts w:ascii="Georgia" w:hAnsi="Georgia"/>
      <w:i/>
      <w:noProof/>
      <w:color w:val="00B050"/>
      <w:sz w:val="24"/>
      <w:lang w:val="en-GB"/>
    </w:rPr>
  </w:style>
  <w:style w:type="paragraph" w:customStyle="1" w:styleId="Info">
    <w:name w:val="Info"/>
    <w:basedOn w:val="Normal"/>
    <w:link w:val="InfoChar"/>
    <w:qFormat/>
    <w:rsid w:val="00F21558"/>
    <w:pPr>
      <w:keepLines/>
      <w:numPr>
        <w:numId w:val="7"/>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F21558"/>
    <w:rPr>
      <w:rFonts w:ascii="Georgia" w:hAnsi="Georgia"/>
      <w:i w:val="0"/>
      <w:noProof/>
      <w:color w:val="00B050"/>
      <w:sz w:val="24"/>
      <w:szCs w:val="24"/>
      <w:lang w:val="en-GB" w:eastAsia="en-US"/>
    </w:rPr>
  </w:style>
  <w:style w:type="paragraph" w:customStyle="1" w:styleId="Draft">
    <w:name w:val="Draft"/>
    <w:basedOn w:val="Requirement"/>
    <w:link w:val="DraftChar"/>
    <w:qFormat/>
    <w:rsid w:val="00F21558"/>
    <w:pPr>
      <w:numPr>
        <w:numId w:val="8"/>
      </w:numPr>
    </w:pPr>
  </w:style>
  <w:style w:type="character" w:customStyle="1" w:styleId="InfoChar">
    <w:name w:val="Info Char"/>
    <w:basedOn w:val="DefaultParagraphFont"/>
    <w:link w:val="Info"/>
    <w:rsid w:val="00F21558"/>
    <w:rPr>
      <w:rFonts w:ascii="Georgia" w:hAnsi="Georgia"/>
      <w:i/>
      <w:color w:val="0070C0"/>
      <w:szCs w:val="24"/>
      <w:lang w:eastAsia="en-US"/>
    </w:rPr>
  </w:style>
  <w:style w:type="character" w:customStyle="1" w:styleId="DraftChar">
    <w:name w:val="Draft Char"/>
    <w:basedOn w:val="RequirementChar"/>
    <w:link w:val="Draft"/>
    <w:rsid w:val="00F21558"/>
    <w:rPr>
      <w:rFonts w:ascii="Georgia" w:hAnsi="Georgia"/>
      <w:i w:val="0"/>
      <w:noProof/>
      <w:color w:val="00B050"/>
      <w:sz w:val="24"/>
      <w:szCs w:val="24"/>
      <w:lang w:val="en-GB" w:eastAsia="en-US"/>
    </w:rPr>
  </w:style>
  <w:style w:type="paragraph" w:styleId="ListParagraph">
    <w:name w:val="List Paragraph"/>
    <w:basedOn w:val="Normal"/>
    <w:uiPriority w:val="34"/>
    <w:qFormat/>
    <w:rsid w:val="00F21558"/>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F21558"/>
    <w:pPr>
      <w:spacing w:after="40"/>
    </w:pPr>
    <w:rPr>
      <w:sz w:val="20"/>
    </w:rPr>
  </w:style>
  <w:style w:type="paragraph" w:customStyle="1" w:styleId="TableTextCentre">
    <w:name w:val="Table Text Centre"/>
    <w:basedOn w:val="Normal"/>
    <w:link w:val="TableTextCentreChar"/>
    <w:qFormat/>
    <w:rsid w:val="00F21558"/>
    <w:pPr>
      <w:spacing w:after="40" w:line="240" w:lineRule="auto"/>
      <w:jc w:val="center"/>
    </w:pPr>
    <w:rPr>
      <w:sz w:val="20"/>
      <w:szCs w:val="20"/>
    </w:rPr>
  </w:style>
  <w:style w:type="character" w:customStyle="1" w:styleId="TableTextLeftChar">
    <w:name w:val="Table Text Left Char"/>
    <w:basedOn w:val="DefaultParagraphFont"/>
    <w:link w:val="TableTextLeft"/>
    <w:rsid w:val="00F21558"/>
    <w:rPr>
      <w:rFonts w:ascii="Georgia" w:hAnsi="Georgia"/>
      <w:szCs w:val="24"/>
      <w:lang w:eastAsia="en-US"/>
    </w:rPr>
  </w:style>
  <w:style w:type="character" w:customStyle="1" w:styleId="TableTextCentreChar">
    <w:name w:val="Table Text Centre Char"/>
    <w:basedOn w:val="DefaultParagraphFont"/>
    <w:link w:val="TableTextCentre"/>
    <w:rsid w:val="00F21558"/>
    <w:rPr>
      <w:rFonts w:ascii="Georgia" w:hAnsi="Georgia"/>
      <w:lang w:eastAsia="en-US"/>
    </w:rPr>
  </w:style>
  <w:style w:type="paragraph" w:styleId="TOCHeading">
    <w:name w:val="TOC Heading"/>
    <w:basedOn w:val="Heading1"/>
    <w:next w:val="Normal"/>
    <w:uiPriority w:val="39"/>
    <w:semiHidden/>
    <w:unhideWhenUsed/>
    <w:qFormat/>
    <w:rsid w:val="00F21558"/>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F21558"/>
    <w:pPr>
      <w:jc w:val="center"/>
    </w:pPr>
    <w:rPr>
      <w:i/>
      <w:color w:val="0070C0"/>
      <w:sz w:val="20"/>
    </w:rPr>
  </w:style>
  <w:style w:type="character" w:customStyle="1" w:styleId="InstructionChar">
    <w:name w:val="Instruction Char"/>
    <w:basedOn w:val="DefaultParagraphFont"/>
    <w:link w:val="Instruction"/>
    <w:rsid w:val="00F21558"/>
    <w:rPr>
      <w:rFonts w:ascii="Georgia" w:hAnsi="Georgia"/>
      <w:i/>
      <w:color w:val="0070C0"/>
      <w:szCs w:val="24"/>
      <w:lang w:eastAsia="en-US"/>
    </w:rPr>
  </w:style>
  <w:style w:type="paragraph" w:customStyle="1" w:styleId="Annex">
    <w:name w:val="Annex"/>
    <w:basedOn w:val="Heading1"/>
    <w:link w:val="AnnexChar"/>
    <w:qFormat/>
    <w:rsid w:val="00F21558"/>
    <w:pPr>
      <w:pageBreakBefore/>
      <w:numPr>
        <w:numId w:val="9"/>
      </w:numPr>
      <w:spacing w:before="2400"/>
      <w:jc w:val="center"/>
    </w:pPr>
    <w:rPr>
      <w:caps/>
    </w:rPr>
  </w:style>
  <w:style w:type="character" w:customStyle="1" w:styleId="AnnexChar">
    <w:name w:val="Annex Char"/>
    <w:basedOn w:val="Heading1Char"/>
    <w:link w:val="Annex"/>
    <w:rsid w:val="00F21558"/>
    <w:rPr>
      <w:rFonts w:ascii="Georgia" w:hAnsi="Georgi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58"/>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465913"/>
    <w:pPr>
      <w:keepNext/>
      <w:numPr>
        <w:numId w:val="10"/>
      </w:numPr>
      <w:spacing w:after="12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465913"/>
    <w:pPr>
      <w:numPr>
        <w:ilvl w:val="1"/>
        <w:numId w:val="10"/>
      </w:numPr>
      <w:spacing w:before="120" w:line="240" w:lineRule="auto"/>
      <w:ind w:left="567" w:hanging="567"/>
      <w:outlineLvl w:val="1"/>
    </w:pPr>
    <w:rPr>
      <w:rFonts w:cs="Arial"/>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F21558"/>
    <w:pPr>
      <w:keepNext/>
      <w:numPr>
        <w:ilvl w:val="2"/>
        <w:numId w:val="10"/>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F21558"/>
    <w:pPr>
      <w:keepNext/>
      <w:numPr>
        <w:ilvl w:val="3"/>
        <w:numId w:val="10"/>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locked/>
    <w:rsid w:val="00F21558"/>
    <w:pPr>
      <w:keepNext/>
      <w:numPr>
        <w:ilvl w:val="4"/>
        <w:numId w:val="10"/>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21558"/>
    <w:pPr>
      <w:numPr>
        <w:ilvl w:val="5"/>
        <w:numId w:val="10"/>
      </w:numPr>
      <w:spacing w:before="240" w:after="60" w:line="240" w:lineRule="auto"/>
      <w:outlineLvl w:val="5"/>
    </w:pPr>
    <w:rPr>
      <w:bCs/>
      <w:szCs w:val="22"/>
    </w:rPr>
  </w:style>
  <w:style w:type="paragraph" w:styleId="Heading7">
    <w:name w:val="heading 7"/>
    <w:basedOn w:val="Normal"/>
    <w:next w:val="BodytextJustified"/>
    <w:link w:val="Heading7Char"/>
    <w:qFormat/>
    <w:rsid w:val="00F21558"/>
    <w:pPr>
      <w:numPr>
        <w:ilvl w:val="6"/>
        <w:numId w:val="10"/>
      </w:numPr>
      <w:spacing w:before="240" w:after="60" w:line="240" w:lineRule="auto"/>
      <w:outlineLvl w:val="6"/>
    </w:pPr>
    <w:rPr>
      <w:i/>
    </w:rPr>
  </w:style>
  <w:style w:type="paragraph" w:styleId="Heading8">
    <w:name w:val="heading 8"/>
    <w:basedOn w:val="Normal"/>
    <w:next w:val="BodytextJustified"/>
    <w:link w:val="Heading8Char"/>
    <w:qFormat/>
    <w:rsid w:val="00F21558"/>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F21558"/>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E179F"/>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F21558"/>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F21558"/>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465913"/>
    <w:rPr>
      <w:rFonts w:ascii="Georgia" w:hAnsi="Georgia" w:cs="Arial"/>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F21558"/>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465913"/>
    <w:rPr>
      <w:rFonts w:ascii="Georgia" w:hAnsi="Georgia"/>
      <w:b/>
      <w:sz w:val="24"/>
      <w:szCs w:val="24"/>
      <w:lang w:eastAsia="en-US"/>
    </w:rPr>
  </w:style>
  <w:style w:type="character" w:customStyle="1" w:styleId="Heading4Char">
    <w:name w:val="Heading 4 Char"/>
    <w:link w:val="Heading4"/>
    <w:rsid w:val="00F21558"/>
    <w:rPr>
      <w:rFonts w:ascii="Georgia" w:hAnsi="Georgia"/>
      <w:b/>
      <w:bCs/>
      <w:sz w:val="24"/>
      <w:szCs w:val="28"/>
      <w:lang w:eastAsia="en-US"/>
    </w:rPr>
  </w:style>
  <w:style w:type="character" w:customStyle="1" w:styleId="Heading5Char">
    <w:name w:val="Heading 5 Char"/>
    <w:link w:val="Heading5"/>
    <w:rsid w:val="00F21558"/>
    <w:rPr>
      <w:rFonts w:ascii="Georgia" w:hAnsi="Georgia"/>
      <w:b/>
      <w:bCs/>
      <w:i/>
      <w:iCs/>
      <w:sz w:val="24"/>
      <w:szCs w:val="26"/>
      <w:lang w:eastAsia="en-US"/>
    </w:rPr>
  </w:style>
  <w:style w:type="character" w:customStyle="1" w:styleId="Heading6Char">
    <w:name w:val="Heading 6 Char"/>
    <w:link w:val="Heading6"/>
    <w:rsid w:val="00F21558"/>
    <w:rPr>
      <w:rFonts w:ascii="Georgia" w:hAnsi="Georgia"/>
      <w:bCs/>
      <w:sz w:val="24"/>
      <w:szCs w:val="22"/>
      <w:lang w:eastAsia="en-US"/>
    </w:rPr>
  </w:style>
  <w:style w:type="character" w:customStyle="1" w:styleId="Heading7Char">
    <w:name w:val="Heading 7 Char"/>
    <w:link w:val="Heading7"/>
    <w:rsid w:val="00F21558"/>
    <w:rPr>
      <w:rFonts w:ascii="Georgia" w:hAnsi="Georgia"/>
      <w:i/>
      <w:sz w:val="24"/>
      <w:szCs w:val="24"/>
      <w:lang w:eastAsia="en-US"/>
    </w:rPr>
  </w:style>
  <w:style w:type="character" w:customStyle="1" w:styleId="Heading8Char">
    <w:name w:val="Heading 8 Char"/>
    <w:link w:val="Heading8"/>
    <w:rsid w:val="00F21558"/>
    <w:rPr>
      <w:rFonts w:ascii="Georgia" w:hAnsi="Georgia"/>
      <w:iCs/>
      <w:sz w:val="24"/>
      <w:szCs w:val="24"/>
      <w:lang w:eastAsia="en-US"/>
    </w:rPr>
  </w:style>
  <w:style w:type="character" w:customStyle="1" w:styleId="Heading9Char">
    <w:name w:val="Heading 9 Char"/>
    <w:link w:val="Heading9"/>
    <w:rsid w:val="00F21558"/>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F21558"/>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F21558"/>
    <w:pPr>
      <w:numPr>
        <w:numId w:val="11"/>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F21558"/>
    <w:pPr>
      <w:numPr>
        <w:numId w:val="11"/>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11"/>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F21558"/>
    <w:pPr>
      <w:keepLines/>
      <w:numPr>
        <w:numId w:val="5"/>
      </w:numPr>
      <w:spacing w:after="160"/>
    </w:pPr>
    <w:rPr>
      <w:i/>
      <w:noProof/>
      <w:color w:val="00B050"/>
      <w:lang w:eastAsia="en-GB"/>
    </w:rPr>
  </w:style>
  <w:style w:type="paragraph" w:customStyle="1" w:styleId="Requirement">
    <w:name w:val="Requirement"/>
    <w:basedOn w:val="Normal"/>
    <w:link w:val="RequirementChar"/>
    <w:qFormat/>
    <w:rsid w:val="00F21558"/>
    <w:pPr>
      <w:keepLines/>
      <w:numPr>
        <w:numId w:val="6"/>
      </w:numPr>
      <w:spacing w:after="40" w:line="240" w:lineRule="auto"/>
      <w:ind w:left="454" w:hanging="454"/>
    </w:pPr>
    <w:rPr>
      <w:noProof/>
      <w:color w:val="00B050"/>
    </w:rPr>
  </w:style>
  <w:style w:type="character" w:customStyle="1" w:styleId="QuestionChar">
    <w:name w:val="Question Char"/>
    <w:basedOn w:val="BodytextJustifiedChar"/>
    <w:link w:val="Question"/>
    <w:rsid w:val="00F21558"/>
    <w:rPr>
      <w:rFonts w:ascii="Georgia" w:hAnsi="Georgia"/>
      <w:i/>
      <w:noProof/>
      <w:color w:val="00B050"/>
      <w:sz w:val="24"/>
      <w:lang w:val="en-GB"/>
    </w:rPr>
  </w:style>
  <w:style w:type="paragraph" w:customStyle="1" w:styleId="Info">
    <w:name w:val="Info"/>
    <w:basedOn w:val="Normal"/>
    <w:link w:val="InfoChar"/>
    <w:qFormat/>
    <w:rsid w:val="00F21558"/>
    <w:pPr>
      <w:keepLines/>
      <w:numPr>
        <w:numId w:val="7"/>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F21558"/>
    <w:rPr>
      <w:rFonts w:ascii="Georgia" w:hAnsi="Georgia"/>
      <w:i w:val="0"/>
      <w:noProof/>
      <w:color w:val="00B050"/>
      <w:sz w:val="24"/>
      <w:szCs w:val="24"/>
      <w:lang w:val="en-GB" w:eastAsia="en-US"/>
    </w:rPr>
  </w:style>
  <w:style w:type="paragraph" w:customStyle="1" w:styleId="Draft">
    <w:name w:val="Draft"/>
    <w:basedOn w:val="Requirement"/>
    <w:link w:val="DraftChar"/>
    <w:qFormat/>
    <w:rsid w:val="00F21558"/>
    <w:pPr>
      <w:numPr>
        <w:numId w:val="8"/>
      </w:numPr>
    </w:pPr>
  </w:style>
  <w:style w:type="character" w:customStyle="1" w:styleId="InfoChar">
    <w:name w:val="Info Char"/>
    <w:basedOn w:val="DefaultParagraphFont"/>
    <w:link w:val="Info"/>
    <w:rsid w:val="00F21558"/>
    <w:rPr>
      <w:rFonts w:ascii="Georgia" w:hAnsi="Georgia"/>
      <w:i/>
      <w:color w:val="0070C0"/>
      <w:szCs w:val="24"/>
      <w:lang w:eastAsia="en-US"/>
    </w:rPr>
  </w:style>
  <w:style w:type="character" w:customStyle="1" w:styleId="DraftChar">
    <w:name w:val="Draft Char"/>
    <w:basedOn w:val="RequirementChar"/>
    <w:link w:val="Draft"/>
    <w:rsid w:val="00F21558"/>
    <w:rPr>
      <w:rFonts w:ascii="Georgia" w:hAnsi="Georgia"/>
      <w:i w:val="0"/>
      <w:noProof/>
      <w:color w:val="00B050"/>
      <w:sz w:val="24"/>
      <w:szCs w:val="24"/>
      <w:lang w:val="en-GB" w:eastAsia="en-US"/>
    </w:rPr>
  </w:style>
  <w:style w:type="paragraph" w:styleId="ListParagraph">
    <w:name w:val="List Paragraph"/>
    <w:basedOn w:val="Normal"/>
    <w:uiPriority w:val="34"/>
    <w:qFormat/>
    <w:rsid w:val="00F21558"/>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F21558"/>
    <w:pPr>
      <w:spacing w:after="40"/>
    </w:pPr>
    <w:rPr>
      <w:sz w:val="20"/>
    </w:rPr>
  </w:style>
  <w:style w:type="paragraph" w:customStyle="1" w:styleId="TableTextCentre">
    <w:name w:val="Table Text Centre"/>
    <w:basedOn w:val="Normal"/>
    <w:link w:val="TableTextCentreChar"/>
    <w:qFormat/>
    <w:rsid w:val="00F21558"/>
    <w:pPr>
      <w:spacing w:after="40" w:line="240" w:lineRule="auto"/>
      <w:jc w:val="center"/>
    </w:pPr>
    <w:rPr>
      <w:sz w:val="20"/>
      <w:szCs w:val="20"/>
    </w:rPr>
  </w:style>
  <w:style w:type="character" w:customStyle="1" w:styleId="TableTextLeftChar">
    <w:name w:val="Table Text Left Char"/>
    <w:basedOn w:val="DefaultParagraphFont"/>
    <w:link w:val="TableTextLeft"/>
    <w:rsid w:val="00F21558"/>
    <w:rPr>
      <w:rFonts w:ascii="Georgia" w:hAnsi="Georgia"/>
      <w:szCs w:val="24"/>
      <w:lang w:eastAsia="en-US"/>
    </w:rPr>
  </w:style>
  <w:style w:type="character" w:customStyle="1" w:styleId="TableTextCentreChar">
    <w:name w:val="Table Text Centre Char"/>
    <w:basedOn w:val="DefaultParagraphFont"/>
    <w:link w:val="TableTextCentre"/>
    <w:rsid w:val="00F21558"/>
    <w:rPr>
      <w:rFonts w:ascii="Georgia" w:hAnsi="Georgia"/>
      <w:lang w:eastAsia="en-US"/>
    </w:rPr>
  </w:style>
  <w:style w:type="paragraph" w:styleId="TOCHeading">
    <w:name w:val="TOC Heading"/>
    <w:basedOn w:val="Heading1"/>
    <w:next w:val="Normal"/>
    <w:uiPriority w:val="39"/>
    <w:semiHidden/>
    <w:unhideWhenUsed/>
    <w:qFormat/>
    <w:rsid w:val="00F21558"/>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F21558"/>
    <w:pPr>
      <w:jc w:val="center"/>
    </w:pPr>
    <w:rPr>
      <w:i/>
      <w:color w:val="0070C0"/>
      <w:sz w:val="20"/>
    </w:rPr>
  </w:style>
  <w:style w:type="character" w:customStyle="1" w:styleId="InstructionChar">
    <w:name w:val="Instruction Char"/>
    <w:basedOn w:val="DefaultParagraphFont"/>
    <w:link w:val="Instruction"/>
    <w:rsid w:val="00F21558"/>
    <w:rPr>
      <w:rFonts w:ascii="Georgia" w:hAnsi="Georgia"/>
      <w:i/>
      <w:color w:val="0070C0"/>
      <w:szCs w:val="24"/>
      <w:lang w:eastAsia="en-US"/>
    </w:rPr>
  </w:style>
  <w:style w:type="paragraph" w:customStyle="1" w:styleId="Annex">
    <w:name w:val="Annex"/>
    <w:basedOn w:val="Heading1"/>
    <w:link w:val="AnnexChar"/>
    <w:qFormat/>
    <w:rsid w:val="00F21558"/>
    <w:pPr>
      <w:pageBreakBefore/>
      <w:numPr>
        <w:numId w:val="9"/>
      </w:numPr>
      <w:spacing w:before="2400"/>
      <w:jc w:val="center"/>
    </w:pPr>
    <w:rPr>
      <w:caps/>
    </w:rPr>
  </w:style>
  <w:style w:type="character" w:customStyle="1" w:styleId="AnnexChar">
    <w:name w:val="Annex Char"/>
    <w:basedOn w:val="Heading1Char"/>
    <w:link w:val="Annex"/>
    <w:rsid w:val="00F21558"/>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1891529628">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PKKMWAM5UKCP-272680608-149</_dlc_DocId>
    <_dlc_DocIdUrl xmlns="ddc99d1b-0883-4f2c-a8e6-6d8ebaa0e5d6">
      <Url>https://esateamsite.sso.esa.int/DTIA/DPTIAT/ScyLight/_layouts/15/DocIdRedir.aspx?ID=PKKMWAM5UKCP-272680608-149</Url>
      <Description>PKKMWAM5UKCP-272680608-149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11B396FC-D6D6-4FB2-B025-10644761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FA7953-F1C8-483E-9E74-28570B8F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15</Pages>
  <Words>2671</Words>
  <Characters>14586</Characters>
  <Application>Microsoft Office Word</Application>
  <DocSecurity>0</DocSecurity>
  <Lines>561</Lines>
  <Paragraphs>431</Paragraphs>
  <ScaleCrop>false</ScaleCrop>
  <HeadingPairs>
    <vt:vector size="2" baseType="variant">
      <vt:variant>
        <vt:lpstr>Title</vt:lpstr>
      </vt:variant>
      <vt:variant>
        <vt:i4>1</vt:i4>
      </vt:variant>
    </vt:vector>
  </HeadingPairs>
  <TitlesOfParts>
    <vt:vector size="1" baseType="lpstr">
      <vt:lpstr>Cover Letter Template</vt:lpstr>
    </vt:vector>
  </TitlesOfParts>
  <Company>ESA</Company>
  <LinksUpToDate>false</LinksUpToDate>
  <CharactersWithSpaces>16826</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dc:title>
  <dc:subject>Cover Letter Template</dc:subject>
  <dc:creator>ARTES C&amp;G Programme Office</dc:creator>
  <cp:lastModifiedBy>Michael Harverson</cp:lastModifiedBy>
  <cp:revision>42</cp:revision>
  <cp:lastPrinted>2017-02-28T09:21:00Z</cp:lastPrinted>
  <dcterms:created xsi:type="dcterms:W3CDTF">2016-10-28T13:15:00Z</dcterms:created>
  <dcterms:modified xsi:type="dcterms:W3CDTF">2017-03-21T11:24:00Z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d58543b8-cf43-455d-91d5-8b7e6b412c69</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PKKMWAM5UKCP-272680608-149</vt:lpwstr>
  </property>
</Properties>
</file>