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DDB" w:rsidRPr="00B4302C" w:rsidRDefault="00420DDB" w:rsidP="00420DDB">
      <w:pPr>
        <w:pStyle w:val="STDDOCTitle"/>
        <w:spacing w:line="240" w:lineRule="auto"/>
        <w:rPr>
          <w:b w:val="0"/>
          <w:sz w:val="34"/>
          <w:szCs w:val="34"/>
        </w:rPr>
      </w:pPr>
      <w:bookmarkStart w:id="0" w:name="_GoBack"/>
      <w:bookmarkEnd w:id="0"/>
    </w:p>
    <w:p w:rsidR="00420DDB" w:rsidRPr="00B4302C" w:rsidRDefault="00420DDB" w:rsidP="00420DDB">
      <w:pPr>
        <w:pStyle w:val="STDDOCTitle"/>
        <w:spacing w:line="240" w:lineRule="auto"/>
        <w:rPr>
          <w:b w:val="0"/>
          <w:sz w:val="34"/>
          <w:szCs w:val="34"/>
        </w:rPr>
      </w:pPr>
    </w:p>
    <w:p w:rsidR="00F344C0" w:rsidRDefault="00F344C0" w:rsidP="00420DDB">
      <w:pPr>
        <w:pStyle w:val="STDDOCTitle"/>
        <w:spacing w:line="240" w:lineRule="auto"/>
        <w:rPr>
          <w:b w:val="0"/>
          <w:sz w:val="34"/>
          <w:szCs w:val="34"/>
        </w:rPr>
      </w:pPr>
    </w:p>
    <w:p w:rsidR="00F344C0" w:rsidRDefault="00F344C0" w:rsidP="00420DDB">
      <w:pPr>
        <w:pStyle w:val="STDDOCTitle"/>
        <w:spacing w:line="240" w:lineRule="auto"/>
        <w:rPr>
          <w:b w:val="0"/>
          <w:sz w:val="34"/>
          <w:szCs w:val="34"/>
        </w:rPr>
      </w:pPr>
    </w:p>
    <w:p w:rsidR="00E61229" w:rsidRDefault="00E61229" w:rsidP="00420DDB">
      <w:pPr>
        <w:pStyle w:val="STDDOCTitle"/>
        <w:spacing w:line="240" w:lineRule="auto"/>
        <w:rPr>
          <w:b w:val="0"/>
          <w:sz w:val="34"/>
          <w:szCs w:val="34"/>
        </w:rPr>
      </w:pPr>
    </w:p>
    <w:p w:rsidR="00E61229" w:rsidRDefault="00E61229" w:rsidP="00420DDB">
      <w:pPr>
        <w:pStyle w:val="STDDOCTitle"/>
        <w:spacing w:line="240" w:lineRule="auto"/>
        <w:rPr>
          <w:b w:val="0"/>
          <w:sz w:val="34"/>
          <w:szCs w:val="34"/>
        </w:rPr>
      </w:pPr>
    </w:p>
    <w:p w:rsidR="00F344C0" w:rsidRPr="00B4302C" w:rsidRDefault="00F344C0" w:rsidP="00420DDB">
      <w:pPr>
        <w:pStyle w:val="STDDOCTitle"/>
        <w:spacing w:line="240" w:lineRule="auto"/>
        <w:rPr>
          <w:b w:val="0"/>
          <w:sz w:val="34"/>
          <w:szCs w:val="34"/>
        </w:rPr>
      </w:pPr>
    </w:p>
    <w:p w:rsidR="00FB57C6" w:rsidRDefault="00307BE1" w:rsidP="001E0AC8">
      <w:pPr>
        <w:pStyle w:val="STDDOCTitle"/>
        <w:spacing w:line="240" w:lineRule="auto"/>
        <w:jc w:val="center"/>
        <w:rPr>
          <w:rFonts w:ascii="Helv" w:hAnsi="Helv" w:cs="Helv"/>
          <w:color w:val="000000"/>
          <w:szCs w:val="36"/>
          <w:lang w:eastAsia="en-GB"/>
        </w:rPr>
      </w:pPr>
      <w:r>
        <w:rPr>
          <w:rFonts w:ascii="Helv" w:hAnsi="Helv" w:cs="Helv"/>
          <w:color w:val="000000"/>
          <w:szCs w:val="36"/>
          <w:lang w:eastAsia="en-GB"/>
        </w:rPr>
        <w:t>Part 5C</w:t>
      </w:r>
    </w:p>
    <w:p w:rsidR="00DF537A" w:rsidRDefault="00307BE1" w:rsidP="00DF537A">
      <w:pPr>
        <w:pStyle w:val="STDDOCTitle"/>
        <w:spacing w:line="240" w:lineRule="auto"/>
        <w:jc w:val="center"/>
        <w:rPr>
          <w:rFonts w:ascii="Helv" w:hAnsi="Helv" w:cs="Helv"/>
          <w:color w:val="000000"/>
          <w:szCs w:val="36"/>
          <w:lang w:eastAsia="en-GB"/>
        </w:rPr>
      </w:pPr>
      <w:r w:rsidRPr="00307BE1">
        <w:rPr>
          <w:rFonts w:ascii="Helv" w:hAnsi="Helv" w:cs="Helv"/>
          <w:color w:val="000000"/>
          <w:szCs w:val="36"/>
          <w:lang w:eastAsia="en-GB"/>
        </w:rPr>
        <w:t>Meetings, Reviews and Deliverable Items</w:t>
      </w:r>
      <w:r w:rsidR="00DF537A">
        <w:rPr>
          <w:rFonts w:ascii="Helv" w:hAnsi="Helv" w:cs="Helv"/>
          <w:color w:val="000000"/>
          <w:szCs w:val="36"/>
          <w:lang w:eastAsia="en-GB"/>
        </w:rPr>
        <w:t xml:space="preserve"> for the </w:t>
      </w:r>
    </w:p>
    <w:p w:rsidR="00C835CC" w:rsidRDefault="00DF537A" w:rsidP="00DF537A">
      <w:pPr>
        <w:pStyle w:val="STDDOCTitle"/>
        <w:spacing w:line="240" w:lineRule="auto"/>
        <w:jc w:val="center"/>
        <w:rPr>
          <w:rFonts w:ascii="Helv" w:hAnsi="Helv" w:cs="Helv"/>
          <w:color w:val="000000"/>
          <w:szCs w:val="36"/>
          <w:lang w:eastAsia="en-GB"/>
        </w:rPr>
      </w:pPr>
      <w:r w:rsidRPr="006832D7">
        <w:rPr>
          <w:rFonts w:ascii="Helv" w:hAnsi="Helv" w:cs="Helv"/>
          <w:color w:val="FF0000"/>
          <w:szCs w:val="36"/>
          <w:lang w:eastAsia="en-GB"/>
        </w:rPr>
        <w:t>Definition</w:t>
      </w:r>
      <w:r w:rsidR="00F74B75">
        <w:rPr>
          <w:rFonts w:ascii="Helv" w:hAnsi="Helv" w:cs="Helv"/>
          <w:color w:val="FF0000"/>
          <w:szCs w:val="36"/>
          <w:lang w:eastAsia="en-GB"/>
        </w:rPr>
        <w:t xml:space="preserve"> </w:t>
      </w:r>
      <w:r w:rsidRPr="006832D7">
        <w:rPr>
          <w:rFonts w:ascii="Helv" w:hAnsi="Helv" w:cs="Helv"/>
          <w:color w:val="FF0000"/>
          <w:szCs w:val="36"/>
          <w:lang w:eastAsia="en-GB"/>
        </w:rPr>
        <w:t>/</w:t>
      </w:r>
      <w:r w:rsidR="00F74B75">
        <w:rPr>
          <w:rFonts w:ascii="Helv" w:hAnsi="Helv" w:cs="Helv"/>
          <w:color w:val="FF0000"/>
          <w:szCs w:val="36"/>
          <w:lang w:eastAsia="en-GB"/>
        </w:rPr>
        <w:t xml:space="preserve"> </w:t>
      </w:r>
      <w:r w:rsidRPr="006832D7">
        <w:rPr>
          <w:rFonts w:ascii="Helv" w:hAnsi="Helv" w:cs="Helv"/>
          <w:color w:val="FF0000"/>
          <w:szCs w:val="36"/>
          <w:lang w:eastAsia="en-GB"/>
        </w:rPr>
        <w:t>Technology</w:t>
      </w:r>
      <w:r w:rsidR="00F74B75">
        <w:rPr>
          <w:rFonts w:ascii="Helv" w:hAnsi="Helv" w:cs="Helv"/>
          <w:color w:val="FF0000"/>
          <w:szCs w:val="36"/>
          <w:lang w:eastAsia="en-GB"/>
        </w:rPr>
        <w:t xml:space="preserve"> </w:t>
      </w:r>
      <w:r w:rsidRPr="006832D7">
        <w:rPr>
          <w:rFonts w:ascii="Helv" w:hAnsi="Helv" w:cs="Helv"/>
          <w:color w:val="FF0000"/>
          <w:szCs w:val="36"/>
          <w:lang w:eastAsia="en-GB"/>
        </w:rPr>
        <w:t>/</w:t>
      </w:r>
      <w:r w:rsidR="00F74B75">
        <w:rPr>
          <w:rFonts w:ascii="Helv" w:hAnsi="Helv" w:cs="Helv"/>
          <w:color w:val="FF0000"/>
          <w:szCs w:val="36"/>
          <w:lang w:eastAsia="en-GB"/>
        </w:rPr>
        <w:t xml:space="preserve"> ScyLight Demonstration / </w:t>
      </w:r>
      <w:r w:rsidRPr="006832D7">
        <w:rPr>
          <w:rFonts w:ascii="Helv" w:hAnsi="Helv" w:cs="Helv"/>
          <w:color w:val="FF0000"/>
          <w:szCs w:val="36"/>
          <w:lang w:eastAsia="en-GB"/>
        </w:rPr>
        <w:t>Product</w:t>
      </w:r>
      <w:r w:rsidR="00F74B75">
        <w:rPr>
          <w:rFonts w:ascii="Helv" w:hAnsi="Helv" w:cs="Helv"/>
          <w:color w:val="FF0000"/>
          <w:szCs w:val="36"/>
          <w:lang w:eastAsia="en-GB"/>
        </w:rPr>
        <w:t xml:space="preserve"> </w:t>
      </w:r>
      <w:r>
        <w:rPr>
          <w:rFonts w:ascii="Helv" w:hAnsi="Helv" w:cs="Helv"/>
          <w:color w:val="000000"/>
          <w:szCs w:val="36"/>
          <w:lang w:eastAsia="en-GB"/>
        </w:rPr>
        <w:t>Phase</w:t>
      </w:r>
    </w:p>
    <w:p w:rsidR="001E0AC8" w:rsidRPr="00FB57C6" w:rsidRDefault="00C45D51" w:rsidP="00FB57C6">
      <w:pPr>
        <w:pStyle w:val="STDDOCTitle"/>
        <w:spacing w:before="240" w:line="240" w:lineRule="auto"/>
        <w:jc w:val="center"/>
        <w:rPr>
          <w:rFonts w:ascii="Helv" w:hAnsi="Helv" w:cs="Helv"/>
          <w:color w:val="000000"/>
          <w:sz w:val="28"/>
          <w:szCs w:val="36"/>
          <w:lang w:eastAsia="en-GB"/>
        </w:rPr>
      </w:pPr>
      <w:r w:rsidRPr="00FB57C6">
        <w:rPr>
          <w:rFonts w:ascii="Helv" w:hAnsi="Helv" w:cs="Helv"/>
          <w:color w:val="000000"/>
          <w:sz w:val="28"/>
          <w:szCs w:val="36"/>
          <w:lang w:eastAsia="en-GB"/>
        </w:rPr>
        <w:t>Proposal</w:t>
      </w:r>
      <w:r w:rsidR="00FB57C6">
        <w:rPr>
          <w:rFonts w:ascii="Helv" w:hAnsi="Helv" w:cs="Helv"/>
          <w:color w:val="000000"/>
          <w:sz w:val="28"/>
          <w:szCs w:val="36"/>
          <w:lang w:eastAsia="en-GB"/>
        </w:rPr>
        <w:t xml:space="preserve"> Reference: </w:t>
      </w:r>
      <w:r w:rsidR="00FB57C6" w:rsidRPr="00FB57C6">
        <w:rPr>
          <w:rFonts w:ascii="Helv" w:hAnsi="Helv" w:cs="Helv"/>
          <w:color w:val="FF0000"/>
          <w:sz w:val="28"/>
          <w:szCs w:val="36"/>
          <w:lang w:eastAsia="en-GB"/>
        </w:rPr>
        <w:t>(reference</w:t>
      </w:r>
      <w:r w:rsidR="00F70C16">
        <w:rPr>
          <w:rFonts w:ascii="Helv" w:hAnsi="Helv" w:cs="Helv"/>
          <w:color w:val="FF0000"/>
          <w:sz w:val="28"/>
          <w:szCs w:val="36"/>
          <w:lang w:eastAsia="en-GB"/>
        </w:rPr>
        <w:t xml:space="preserve"> number</w:t>
      </w:r>
      <w:r w:rsidR="00FB57C6" w:rsidRPr="00FB57C6">
        <w:rPr>
          <w:rFonts w:ascii="Helv" w:hAnsi="Helv" w:cs="Helv"/>
          <w:color w:val="FF0000"/>
          <w:sz w:val="28"/>
          <w:szCs w:val="36"/>
          <w:lang w:eastAsia="en-GB"/>
        </w:rPr>
        <w:t>)</w:t>
      </w:r>
    </w:p>
    <w:p w:rsidR="001E0AC8" w:rsidRDefault="001E0AC8" w:rsidP="00006AFF">
      <w:pPr>
        <w:pStyle w:val="STDDOCTitle"/>
        <w:spacing w:line="240" w:lineRule="auto"/>
        <w:jc w:val="center"/>
        <w:rPr>
          <w:rFonts w:ascii="Helv" w:hAnsi="Helv" w:cs="Helv"/>
          <w:color w:val="000000"/>
          <w:szCs w:val="36"/>
          <w:lang w:eastAsia="en-GB"/>
        </w:rPr>
      </w:pPr>
    </w:p>
    <w:p w:rsidR="00773A4F" w:rsidRPr="00773A4F" w:rsidRDefault="00773A4F" w:rsidP="00773A4F">
      <w:pPr>
        <w:pStyle w:val="BodytextJustified"/>
      </w:pPr>
    </w:p>
    <w:p w:rsidR="008F2DAD" w:rsidRPr="006616D3" w:rsidRDefault="008F2DAD" w:rsidP="008F2DAD">
      <w:pPr>
        <w:pStyle w:val="BodytextJustified"/>
        <w:spacing w:before="960" w:after="240"/>
        <w:jc w:val="center"/>
        <w:rPr>
          <w:b/>
          <w:szCs w:val="24"/>
        </w:rPr>
      </w:pPr>
      <w:r w:rsidRPr="006616D3">
        <w:rPr>
          <w:b/>
          <w:szCs w:val="24"/>
        </w:rPr>
        <w:t>N</w:t>
      </w:r>
      <w:r>
        <w:rPr>
          <w:b/>
          <w:szCs w:val="24"/>
        </w:rPr>
        <w:t xml:space="preserve">otes </w:t>
      </w:r>
      <w:r w:rsidR="00A5367D">
        <w:rPr>
          <w:b/>
          <w:szCs w:val="24"/>
        </w:rPr>
        <w:t>for the Use</w:t>
      </w:r>
      <w:r>
        <w:rPr>
          <w:b/>
          <w:szCs w:val="24"/>
        </w:rPr>
        <w:t xml:space="preserve"> of this Template</w:t>
      </w:r>
    </w:p>
    <w:p w:rsidR="0057277C" w:rsidRPr="00D56A22" w:rsidRDefault="0057277C" w:rsidP="0057277C">
      <w:pPr>
        <w:spacing w:after="240"/>
        <w:rPr>
          <w:szCs w:val="20"/>
        </w:rPr>
      </w:pPr>
      <w:r w:rsidRPr="00D56A22">
        <w:rPr>
          <w:szCs w:val="20"/>
        </w:rPr>
        <w:t>Material presented in this plain style is suggested content for a</w:t>
      </w:r>
      <w:r>
        <w:rPr>
          <w:szCs w:val="20"/>
        </w:rPr>
        <w:t xml:space="preserve"> Full P</w:t>
      </w:r>
      <w:r w:rsidRPr="00D56A22">
        <w:rPr>
          <w:szCs w:val="20"/>
        </w:rPr>
        <w:t xml:space="preserve">roposal. This is intended to be an example of a response to the related Agency requirements, </w:t>
      </w:r>
      <w:r>
        <w:rPr>
          <w:szCs w:val="20"/>
        </w:rPr>
        <w:t xml:space="preserve">which the Tenderer needs to properly </w:t>
      </w:r>
      <w:r w:rsidRPr="00D56A22">
        <w:rPr>
          <w:szCs w:val="20"/>
        </w:rPr>
        <w:t xml:space="preserve">complement </w:t>
      </w:r>
      <w:r>
        <w:rPr>
          <w:szCs w:val="20"/>
        </w:rPr>
        <w:t xml:space="preserve">by </w:t>
      </w:r>
      <w:r w:rsidRPr="00D56A22">
        <w:rPr>
          <w:szCs w:val="20"/>
        </w:rPr>
        <w:t>activity-specific information</w:t>
      </w:r>
      <w:r>
        <w:rPr>
          <w:szCs w:val="20"/>
        </w:rPr>
        <w:t>.</w:t>
      </w:r>
      <w:r w:rsidRPr="00D56A22">
        <w:rPr>
          <w:szCs w:val="20"/>
        </w:rPr>
        <w:t xml:space="preserve"> </w:t>
      </w:r>
      <w:r>
        <w:rPr>
          <w:szCs w:val="20"/>
        </w:rPr>
        <w:t>The suggested material</w:t>
      </w:r>
      <w:r w:rsidRPr="00D56A22">
        <w:rPr>
          <w:szCs w:val="20"/>
        </w:rPr>
        <w:t xml:space="preserve"> may be adopted as is, or modified at the Tenderer’s discretion. It </w:t>
      </w:r>
      <w:r>
        <w:rPr>
          <w:szCs w:val="20"/>
        </w:rPr>
        <w:t>remains</w:t>
      </w:r>
      <w:r w:rsidRPr="00D56A22">
        <w:rPr>
          <w:szCs w:val="20"/>
        </w:rPr>
        <w:t xml:space="preserve"> the responsibility of the Tenderer to </w:t>
      </w:r>
      <w:r>
        <w:rPr>
          <w:szCs w:val="20"/>
        </w:rPr>
        <w:t>ensure that all of the Agency’s requirements of the present Call for Proposals are properly addressed.</w:t>
      </w:r>
    </w:p>
    <w:p w:rsidR="0057277C" w:rsidRPr="00D56A22" w:rsidRDefault="0057277C" w:rsidP="0057277C">
      <w:pPr>
        <w:rPr>
          <w:color w:val="FF0000"/>
        </w:rPr>
      </w:pPr>
      <w:r w:rsidRPr="00D56A22">
        <w:rPr>
          <w:color w:val="FF0000"/>
        </w:rPr>
        <w:t xml:space="preserve">This style is used to identify information that </w:t>
      </w:r>
      <w:r>
        <w:rPr>
          <w:color w:val="FF0000"/>
        </w:rPr>
        <w:t>must</w:t>
      </w:r>
      <w:r w:rsidRPr="00D56A22">
        <w:rPr>
          <w:color w:val="FF0000"/>
        </w:rPr>
        <w:t xml:space="preserve"> be </w:t>
      </w:r>
      <w:r>
        <w:rPr>
          <w:color w:val="FF0000"/>
        </w:rPr>
        <w:t xml:space="preserve">modified and/or </w:t>
      </w:r>
      <w:r w:rsidRPr="00D56A22">
        <w:rPr>
          <w:color w:val="FF0000"/>
        </w:rPr>
        <w:t>completed by the Tenderer for the proposed activity. Th</w:t>
      </w:r>
      <w:r>
        <w:rPr>
          <w:color w:val="FF0000"/>
        </w:rPr>
        <w:t>is supplementary</w:t>
      </w:r>
      <w:r w:rsidRPr="00D56A22">
        <w:rPr>
          <w:color w:val="FF0000"/>
        </w:rPr>
        <w:t xml:space="preserve"> information should be presented in </w:t>
      </w:r>
      <w:r>
        <w:rPr>
          <w:color w:val="FF0000"/>
        </w:rPr>
        <w:t>plain typeface (i.e. not red) in the final version of the Full Proposal.</w:t>
      </w:r>
    </w:p>
    <w:p w:rsidR="0057277C" w:rsidRPr="00392925" w:rsidRDefault="0057277C" w:rsidP="0057277C">
      <w:pPr>
        <w:pStyle w:val="Instruction"/>
        <w:jc w:val="both"/>
      </w:pPr>
      <w:r w:rsidRPr="00392925">
        <w:t xml:space="preserve">This style is used for explanatory notes and guidance to help you to develop the </w:t>
      </w:r>
      <w:r>
        <w:t>F</w:t>
      </w:r>
      <w:r w:rsidRPr="00392925">
        <w:t xml:space="preserve">ull </w:t>
      </w:r>
      <w:r>
        <w:t>P</w:t>
      </w:r>
      <w:r w:rsidRPr="00392925">
        <w:t xml:space="preserve">roposal content (e.g. to indicate a selection between mutually-exclusive options). This information should be removed from the final version of the </w:t>
      </w:r>
      <w:r>
        <w:t>F</w:t>
      </w:r>
      <w:r w:rsidRPr="00392925">
        <w:t xml:space="preserve">ull </w:t>
      </w:r>
      <w:r>
        <w:t>P</w:t>
      </w:r>
      <w:r w:rsidRPr="00392925">
        <w:t>roposal.</w:t>
      </w:r>
    </w:p>
    <w:p w:rsidR="008C0694" w:rsidRDefault="008C0694" w:rsidP="008C0694">
      <w:r>
        <w:t>Use of this Full Proposal Template is optional. However, the Agency recommends not to change the structure of this Part of the Full Proposal (i.e. the table of contents should remain as indicated in this Full Proposal Template).</w:t>
      </w:r>
    </w:p>
    <w:p w:rsidR="00420DDB" w:rsidRDefault="00E61229" w:rsidP="008F2DAD">
      <w:pPr>
        <w:pStyle w:val="STDDOCHeader"/>
        <w:pageBreakBefore/>
        <w:spacing w:after="120"/>
        <w:jc w:val="center"/>
        <w:rPr>
          <w:rFonts w:ascii="Times New Roman" w:hAnsi="Times New Roman"/>
          <w:sz w:val="28"/>
          <w:szCs w:val="28"/>
          <w:lang w:val="en-GB"/>
        </w:rPr>
      </w:pPr>
      <w:r>
        <w:rPr>
          <w:rFonts w:ascii="Times New Roman" w:hAnsi="Times New Roman"/>
          <w:sz w:val="28"/>
          <w:szCs w:val="28"/>
          <w:lang w:val="en-GB"/>
        </w:rPr>
        <w:lastRenderedPageBreak/>
        <w:t>Table of Contents</w:t>
      </w:r>
    </w:p>
    <w:p w:rsidR="00FC729A" w:rsidRDefault="00B32281">
      <w:pPr>
        <w:pStyle w:val="TOC1"/>
        <w:rPr>
          <w:rFonts w:asciiTheme="minorHAnsi" w:eastAsiaTheme="minorEastAsia" w:hAnsiTheme="minorHAnsi" w:cstheme="minorBidi"/>
          <w:b w:val="0"/>
          <w:bCs w:val="0"/>
          <w:sz w:val="22"/>
          <w:szCs w:val="22"/>
          <w:lang w:eastAsia="en-GB"/>
        </w:rPr>
      </w:pPr>
      <w:r>
        <w:rPr>
          <w:lang w:eastAsia="it-IT"/>
        </w:rPr>
        <w:fldChar w:fldCharType="begin"/>
      </w:r>
      <w:r>
        <w:rPr>
          <w:lang w:eastAsia="it-IT"/>
        </w:rPr>
        <w:instrText xml:space="preserve"> TOC \o "1-2" \h \z \u </w:instrText>
      </w:r>
      <w:r>
        <w:rPr>
          <w:lang w:eastAsia="it-IT"/>
        </w:rPr>
        <w:fldChar w:fldCharType="separate"/>
      </w:r>
      <w:hyperlink w:anchor="_Toc476256263" w:history="1">
        <w:r w:rsidR="00FC729A" w:rsidRPr="00630110">
          <w:rPr>
            <w:rStyle w:val="Hyperlink"/>
          </w:rPr>
          <w:t>1</w:t>
        </w:r>
        <w:r w:rsidR="00FC729A">
          <w:rPr>
            <w:rFonts w:asciiTheme="minorHAnsi" w:eastAsiaTheme="minorEastAsia" w:hAnsiTheme="minorHAnsi" w:cstheme="minorBidi"/>
            <w:b w:val="0"/>
            <w:bCs w:val="0"/>
            <w:sz w:val="22"/>
            <w:szCs w:val="22"/>
            <w:lang w:eastAsia="en-GB"/>
          </w:rPr>
          <w:tab/>
        </w:r>
        <w:r w:rsidR="00FC729A" w:rsidRPr="00630110">
          <w:rPr>
            <w:rStyle w:val="Hyperlink"/>
          </w:rPr>
          <w:t>Review Meeting Plan</w:t>
        </w:r>
        <w:r w:rsidR="00FC729A">
          <w:rPr>
            <w:webHidden/>
          </w:rPr>
          <w:tab/>
        </w:r>
        <w:r w:rsidR="00FC729A">
          <w:rPr>
            <w:webHidden/>
          </w:rPr>
          <w:fldChar w:fldCharType="begin"/>
        </w:r>
        <w:r w:rsidR="00FC729A">
          <w:rPr>
            <w:webHidden/>
          </w:rPr>
          <w:instrText xml:space="preserve"> PAGEREF _Toc476256263 \h </w:instrText>
        </w:r>
        <w:r w:rsidR="00FC729A">
          <w:rPr>
            <w:webHidden/>
          </w:rPr>
        </w:r>
        <w:r w:rsidR="00FC729A">
          <w:rPr>
            <w:webHidden/>
          </w:rPr>
          <w:fldChar w:fldCharType="separate"/>
        </w:r>
        <w:r w:rsidR="00244DDC">
          <w:rPr>
            <w:webHidden/>
          </w:rPr>
          <w:t>3</w:t>
        </w:r>
        <w:r w:rsidR="00FC729A">
          <w:rPr>
            <w:webHidden/>
          </w:rPr>
          <w:fldChar w:fldCharType="end"/>
        </w:r>
      </w:hyperlink>
    </w:p>
    <w:p w:rsidR="00FC729A" w:rsidRDefault="00890ECA">
      <w:pPr>
        <w:pStyle w:val="TOC2"/>
        <w:rPr>
          <w:rFonts w:asciiTheme="minorHAnsi" w:eastAsiaTheme="minorEastAsia" w:hAnsiTheme="minorHAnsi" w:cstheme="minorBidi"/>
          <w:bCs w:val="0"/>
          <w:noProof/>
          <w:sz w:val="22"/>
          <w:szCs w:val="22"/>
          <w:lang w:eastAsia="en-GB"/>
        </w:rPr>
      </w:pPr>
      <w:hyperlink w:anchor="_Toc476256264" w:history="1">
        <w:r w:rsidR="00FC729A" w:rsidRPr="00630110">
          <w:rPr>
            <w:rStyle w:val="Hyperlink"/>
            <w:noProof/>
          </w:rPr>
          <w:t>1.1</w:t>
        </w:r>
        <w:r w:rsidR="00FC729A">
          <w:rPr>
            <w:rFonts w:asciiTheme="minorHAnsi" w:eastAsiaTheme="minorEastAsia" w:hAnsiTheme="minorHAnsi" w:cstheme="minorBidi"/>
            <w:bCs w:val="0"/>
            <w:noProof/>
            <w:sz w:val="22"/>
            <w:szCs w:val="22"/>
            <w:lang w:eastAsia="en-GB"/>
          </w:rPr>
          <w:tab/>
        </w:r>
        <w:r w:rsidR="00FC729A" w:rsidRPr="00630110">
          <w:rPr>
            <w:rStyle w:val="Hyperlink"/>
            <w:noProof/>
          </w:rPr>
          <w:t>Milestones and Review Meetings</w:t>
        </w:r>
        <w:r w:rsidR="00FC729A">
          <w:rPr>
            <w:noProof/>
            <w:webHidden/>
          </w:rPr>
          <w:tab/>
        </w:r>
        <w:r w:rsidR="00FC729A">
          <w:rPr>
            <w:noProof/>
            <w:webHidden/>
          </w:rPr>
          <w:fldChar w:fldCharType="begin"/>
        </w:r>
        <w:r w:rsidR="00FC729A">
          <w:rPr>
            <w:noProof/>
            <w:webHidden/>
          </w:rPr>
          <w:instrText xml:space="preserve"> PAGEREF _Toc476256264 \h </w:instrText>
        </w:r>
        <w:r w:rsidR="00FC729A">
          <w:rPr>
            <w:noProof/>
            <w:webHidden/>
          </w:rPr>
        </w:r>
        <w:r w:rsidR="00FC729A">
          <w:rPr>
            <w:noProof/>
            <w:webHidden/>
          </w:rPr>
          <w:fldChar w:fldCharType="separate"/>
        </w:r>
        <w:r w:rsidR="00244DDC">
          <w:rPr>
            <w:noProof/>
            <w:webHidden/>
          </w:rPr>
          <w:t>3</w:t>
        </w:r>
        <w:r w:rsidR="00FC729A">
          <w:rPr>
            <w:noProof/>
            <w:webHidden/>
          </w:rPr>
          <w:fldChar w:fldCharType="end"/>
        </w:r>
      </w:hyperlink>
    </w:p>
    <w:p w:rsidR="00FC729A" w:rsidRDefault="00890ECA">
      <w:pPr>
        <w:pStyle w:val="TOC2"/>
        <w:rPr>
          <w:rFonts w:asciiTheme="minorHAnsi" w:eastAsiaTheme="minorEastAsia" w:hAnsiTheme="minorHAnsi" w:cstheme="minorBidi"/>
          <w:bCs w:val="0"/>
          <w:noProof/>
          <w:sz w:val="22"/>
          <w:szCs w:val="22"/>
          <w:lang w:eastAsia="en-GB"/>
        </w:rPr>
      </w:pPr>
      <w:hyperlink w:anchor="_Toc476256265" w:history="1">
        <w:r w:rsidR="00FC729A" w:rsidRPr="00630110">
          <w:rPr>
            <w:rStyle w:val="Hyperlink"/>
            <w:noProof/>
          </w:rPr>
          <w:t>1.2</w:t>
        </w:r>
        <w:r w:rsidR="00FC729A">
          <w:rPr>
            <w:rFonts w:asciiTheme="minorHAnsi" w:eastAsiaTheme="minorEastAsia" w:hAnsiTheme="minorHAnsi" w:cstheme="minorBidi"/>
            <w:bCs w:val="0"/>
            <w:noProof/>
            <w:sz w:val="22"/>
            <w:szCs w:val="22"/>
            <w:lang w:eastAsia="en-GB"/>
          </w:rPr>
          <w:tab/>
        </w:r>
        <w:r w:rsidR="00FC729A" w:rsidRPr="00630110">
          <w:rPr>
            <w:rStyle w:val="Hyperlink"/>
            <w:noProof/>
          </w:rPr>
          <w:t>Review Meeting Objectives</w:t>
        </w:r>
        <w:r w:rsidR="00FC729A">
          <w:rPr>
            <w:noProof/>
            <w:webHidden/>
          </w:rPr>
          <w:tab/>
        </w:r>
        <w:r w:rsidR="00FC729A">
          <w:rPr>
            <w:noProof/>
            <w:webHidden/>
          </w:rPr>
          <w:fldChar w:fldCharType="begin"/>
        </w:r>
        <w:r w:rsidR="00FC729A">
          <w:rPr>
            <w:noProof/>
            <w:webHidden/>
          </w:rPr>
          <w:instrText xml:space="preserve"> PAGEREF _Toc476256265 \h </w:instrText>
        </w:r>
        <w:r w:rsidR="00FC729A">
          <w:rPr>
            <w:noProof/>
            <w:webHidden/>
          </w:rPr>
        </w:r>
        <w:r w:rsidR="00FC729A">
          <w:rPr>
            <w:noProof/>
            <w:webHidden/>
          </w:rPr>
          <w:fldChar w:fldCharType="separate"/>
        </w:r>
        <w:r w:rsidR="00244DDC">
          <w:rPr>
            <w:noProof/>
            <w:webHidden/>
          </w:rPr>
          <w:t>4</w:t>
        </w:r>
        <w:r w:rsidR="00FC729A">
          <w:rPr>
            <w:noProof/>
            <w:webHidden/>
          </w:rPr>
          <w:fldChar w:fldCharType="end"/>
        </w:r>
      </w:hyperlink>
    </w:p>
    <w:p w:rsidR="00FC729A" w:rsidRDefault="00890ECA">
      <w:pPr>
        <w:pStyle w:val="TOC2"/>
        <w:rPr>
          <w:rFonts w:asciiTheme="minorHAnsi" w:eastAsiaTheme="minorEastAsia" w:hAnsiTheme="minorHAnsi" w:cstheme="minorBidi"/>
          <w:bCs w:val="0"/>
          <w:noProof/>
          <w:sz w:val="22"/>
          <w:szCs w:val="22"/>
          <w:lang w:eastAsia="en-GB"/>
        </w:rPr>
      </w:pPr>
      <w:hyperlink w:anchor="_Toc476256266" w:history="1">
        <w:r w:rsidR="00FC729A" w:rsidRPr="00630110">
          <w:rPr>
            <w:rStyle w:val="Hyperlink"/>
            <w:noProof/>
          </w:rPr>
          <w:t>1.3</w:t>
        </w:r>
        <w:r w:rsidR="00FC729A">
          <w:rPr>
            <w:rFonts w:asciiTheme="minorHAnsi" w:eastAsiaTheme="minorEastAsia" w:hAnsiTheme="minorHAnsi" w:cstheme="minorBidi"/>
            <w:bCs w:val="0"/>
            <w:noProof/>
            <w:sz w:val="22"/>
            <w:szCs w:val="22"/>
            <w:lang w:eastAsia="en-GB"/>
          </w:rPr>
          <w:tab/>
        </w:r>
        <w:r w:rsidR="00FC729A" w:rsidRPr="00630110">
          <w:rPr>
            <w:rStyle w:val="Hyperlink"/>
            <w:noProof/>
          </w:rPr>
          <w:t>Progress Meetings</w:t>
        </w:r>
        <w:r w:rsidR="00FC729A">
          <w:rPr>
            <w:noProof/>
            <w:webHidden/>
          </w:rPr>
          <w:tab/>
        </w:r>
        <w:r w:rsidR="00FC729A">
          <w:rPr>
            <w:noProof/>
            <w:webHidden/>
          </w:rPr>
          <w:fldChar w:fldCharType="begin"/>
        </w:r>
        <w:r w:rsidR="00FC729A">
          <w:rPr>
            <w:noProof/>
            <w:webHidden/>
          </w:rPr>
          <w:instrText xml:space="preserve"> PAGEREF _Toc476256266 \h </w:instrText>
        </w:r>
        <w:r w:rsidR="00FC729A">
          <w:rPr>
            <w:noProof/>
            <w:webHidden/>
          </w:rPr>
        </w:r>
        <w:r w:rsidR="00FC729A">
          <w:rPr>
            <w:noProof/>
            <w:webHidden/>
          </w:rPr>
          <w:fldChar w:fldCharType="separate"/>
        </w:r>
        <w:r w:rsidR="00244DDC">
          <w:rPr>
            <w:noProof/>
            <w:webHidden/>
          </w:rPr>
          <w:t>4</w:t>
        </w:r>
        <w:r w:rsidR="00FC729A">
          <w:rPr>
            <w:noProof/>
            <w:webHidden/>
          </w:rPr>
          <w:fldChar w:fldCharType="end"/>
        </w:r>
      </w:hyperlink>
    </w:p>
    <w:p w:rsidR="00FC729A" w:rsidRDefault="00890ECA">
      <w:pPr>
        <w:pStyle w:val="TOC2"/>
        <w:rPr>
          <w:rFonts w:asciiTheme="minorHAnsi" w:eastAsiaTheme="minorEastAsia" w:hAnsiTheme="minorHAnsi" w:cstheme="minorBidi"/>
          <w:bCs w:val="0"/>
          <w:noProof/>
          <w:sz w:val="22"/>
          <w:szCs w:val="22"/>
          <w:lang w:eastAsia="en-GB"/>
        </w:rPr>
      </w:pPr>
      <w:hyperlink w:anchor="_Toc476256267" w:history="1">
        <w:r w:rsidR="00FC729A" w:rsidRPr="00630110">
          <w:rPr>
            <w:rStyle w:val="Hyperlink"/>
            <w:noProof/>
          </w:rPr>
          <w:t>1.4</w:t>
        </w:r>
        <w:r w:rsidR="00FC729A">
          <w:rPr>
            <w:rFonts w:asciiTheme="minorHAnsi" w:eastAsiaTheme="minorEastAsia" w:hAnsiTheme="minorHAnsi" w:cstheme="minorBidi"/>
            <w:bCs w:val="0"/>
            <w:noProof/>
            <w:sz w:val="22"/>
            <w:szCs w:val="22"/>
            <w:lang w:eastAsia="en-GB"/>
          </w:rPr>
          <w:tab/>
        </w:r>
        <w:r w:rsidR="00FC729A" w:rsidRPr="00630110">
          <w:rPr>
            <w:rStyle w:val="Hyperlink"/>
            <w:noProof/>
          </w:rPr>
          <w:t>Common ESA and Customer Reviews</w:t>
        </w:r>
        <w:r w:rsidR="00FC729A">
          <w:rPr>
            <w:noProof/>
            <w:webHidden/>
          </w:rPr>
          <w:tab/>
        </w:r>
        <w:r w:rsidR="00FC729A">
          <w:rPr>
            <w:noProof/>
            <w:webHidden/>
          </w:rPr>
          <w:fldChar w:fldCharType="begin"/>
        </w:r>
        <w:r w:rsidR="00FC729A">
          <w:rPr>
            <w:noProof/>
            <w:webHidden/>
          </w:rPr>
          <w:instrText xml:space="preserve"> PAGEREF _Toc476256267 \h </w:instrText>
        </w:r>
        <w:r w:rsidR="00FC729A">
          <w:rPr>
            <w:noProof/>
            <w:webHidden/>
          </w:rPr>
        </w:r>
        <w:r w:rsidR="00FC729A">
          <w:rPr>
            <w:noProof/>
            <w:webHidden/>
          </w:rPr>
          <w:fldChar w:fldCharType="separate"/>
        </w:r>
        <w:r w:rsidR="00244DDC">
          <w:rPr>
            <w:noProof/>
            <w:webHidden/>
          </w:rPr>
          <w:t>5</w:t>
        </w:r>
        <w:r w:rsidR="00FC729A">
          <w:rPr>
            <w:noProof/>
            <w:webHidden/>
          </w:rPr>
          <w:fldChar w:fldCharType="end"/>
        </w:r>
      </w:hyperlink>
    </w:p>
    <w:p w:rsidR="00FC729A" w:rsidRDefault="00890ECA">
      <w:pPr>
        <w:pStyle w:val="TOC1"/>
        <w:rPr>
          <w:rFonts w:asciiTheme="minorHAnsi" w:eastAsiaTheme="minorEastAsia" w:hAnsiTheme="minorHAnsi" w:cstheme="minorBidi"/>
          <w:b w:val="0"/>
          <w:bCs w:val="0"/>
          <w:sz w:val="22"/>
          <w:szCs w:val="22"/>
          <w:lang w:eastAsia="en-GB"/>
        </w:rPr>
      </w:pPr>
      <w:hyperlink w:anchor="_Toc476256268" w:history="1">
        <w:r w:rsidR="00FC729A" w:rsidRPr="00630110">
          <w:rPr>
            <w:rStyle w:val="Hyperlink"/>
          </w:rPr>
          <w:t>2</w:t>
        </w:r>
        <w:r w:rsidR="00FC729A">
          <w:rPr>
            <w:rFonts w:asciiTheme="minorHAnsi" w:eastAsiaTheme="minorEastAsia" w:hAnsiTheme="minorHAnsi" w:cstheme="minorBidi"/>
            <w:b w:val="0"/>
            <w:bCs w:val="0"/>
            <w:sz w:val="22"/>
            <w:szCs w:val="22"/>
            <w:lang w:eastAsia="en-GB"/>
          </w:rPr>
          <w:tab/>
        </w:r>
        <w:r w:rsidR="00FC729A" w:rsidRPr="00630110">
          <w:rPr>
            <w:rStyle w:val="Hyperlink"/>
          </w:rPr>
          <w:t>Deliverable Hardware and Software</w:t>
        </w:r>
        <w:r w:rsidR="00FC729A">
          <w:rPr>
            <w:webHidden/>
          </w:rPr>
          <w:tab/>
        </w:r>
        <w:r w:rsidR="00FC729A">
          <w:rPr>
            <w:webHidden/>
          </w:rPr>
          <w:fldChar w:fldCharType="begin"/>
        </w:r>
        <w:r w:rsidR="00FC729A">
          <w:rPr>
            <w:webHidden/>
          </w:rPr>
          <w:instrText xml:space="preserve"> PAGEREF _Toc476256268 \h </w:instrText>
        </w:r>
        <w:r w:rsidR="00FC729A">
          <w:rPr>
            <w:webHidden/>
          </w:rPr>
        </w:r>
        <w:r w:rsidR="00FC729A">
          <w:rPr>
            <w:webHidden/>
          </w:rPr>
          <w:fldChar w:fldCharType="separate"/>
        </w:r>
        <w:r w:rsidR="00244DDC">
          <w:rPr>
            <w:webHidden/>
          </w:rPr>
          <w:t>5</w:t>
        </w:r>
        <w:r w:rsidR="00FC729A">
          <w:rPr>
            <w:webHidden/>
          </w:rPr>
          <w:fldChar w:fldCharType="end"/>
        </w:r>
      </w:hyperlink>
    </w:p>
    <w:p w:rsidR="00FC729A" w:rsidRDefault="00890ECA">
      <w:pPr>
        <w:pStyle w:val="TOC2"/>
        <w:rPr>
          <w:rFonts w:asciiTheme="minorHAnsi" w:eastAsiaTheme="minorEastAsia" w:hAnsiTheme="minorHAnsi" w:cstheme="minorBidi"/>
          <w:bCs w:val="0"/>
          <w:noProof/>
          <w:sz w:val="22"/>
          <w:szCs w:val="22"/>
          <w:lang w:eastAsia="en-GB"/>
        </w:rPr>
      </w:pPr>
      <w:hyperlink w:anchor="_Toc476256269" w:history="1">
        <w:r w:rsidR="00FC729A" w:rsidRPr="00630110">
          <w:rPr>
            <w:rStyle w:val="Hyperlink"/>
            <w:noProof/>
          </w:rPr>
          <w:t>2.1</w:t>
        </w:r>
        <w:r w:rsidR="00FC729A">
          <w:rPr>
            <w:rFonts w:asciiTheme="minorHAnsi" w:eastAsiaTheme="minorEastAsia" w:hAnsiTheme="minorHAnsi" w:cstheme="minorBidi"/>
            <w:bCs w:val="0"/>
            <w:noProof/>
            <w:sz w:val="22"/>
            <w:szCs w:val="22"/>
            <w:lang w:eastAsia="en-GB"/>
          </w:rPr>
          <w:tab/>
        </w:r>
        <w:r w:rsidR="00FC729A" w:rsidRPr="00630110">
          <w:rPr>
            <w:rStyle w:val="Hyperlink"/>
            <w:noProof/>
          </w:rPr>
          <w:t>Hardware</w:t>
        </w:r>
        <w:r w:rsidR="00FC729A">
          <w:rPr>
            <w:noProof/>
            <w:webHidden/>
          </w:rPr>
          <w:tab/>
        </w:r>
        <w:r w:rsidR="00FC729A">
          <w:rPr>
            <w:noProof/>
            <w:webHidden/>
          </w:rPr>
          <w:fldChar w:fldCharType="begin"/>
        </w:r>
        <w:r w:rsidR="00FC729A">
          <w:rPr>
            <w:noProof/>
            <w:webHidden/>
          </w:rPr>
          <w:instrText xml:space="preserve"> PAGEREF _Toc476256269 \h </w:instrText>
        </w:r>
        <w:r w:rsidR="00FC729A">
          <w:rPr>
            <w:noProof/>
            <w:webHidden/>
          </w:rPr>
        </w:r>
        <w:r w:rsidR="00FC729A">
          <w:rPr>
            <w:noProof/>
            <w:webHidden/>
          </w:rPr>
          <w:fldChar w:fldCharType="separate"/>
        </w:r>
        <w:r w:rsidR="00244DDC">
          <w:rPr>
            <w:noProof/>
            <w:webHidden/>
          </w:rPr>
          <w:t>5</w:t>
        </w:r>
        <w:r w:rsidR="00FC729A">
          <w:rPr>
            <w:noProof/>
            <w:webHidden/>
          </w:rPr>
          <w:fldChar w:fldCharType="end"/>
        </w:r>
      </w:hyperlink>
    </w:p>
    <w:p w:rsidR="00FC729A" w:rsidRDefault="00890ECA">
      <w:pPr>
        <w:pStyle w:val="TOC2"/>
        <w:rPr>
          <w:rFonts w:asciiTheme="minorHAnsi" w:eastAsiaTheme="minorEastAsia" w:hAnsiTheme="minorHAnsi" w:cstheme="minorBidi"/>
          <w:bCs w:val="0"/>
          <w:noProof/>
          <w:sz w:val="22"/>
          <w:szCs w:val="22"/>
          <w:lang w:eastAsia="en-GB"/>
        </w:rPr>
      </w:pPr>
      <w:hyperlink w:anchor="_Toc476256270" w:history="1">
        <w:r w:rsidR="00FC729A" w:rsidRPr="00630110">
          <w:rPr>
            <w:rStyle w:val="Hyperlink"/>
            <w:noProof/>
          </w:rPr>
          <w:t>2.2</w:t>
        </w:r>
        <w:r w:rsidR="00FC729A">
          <w:rPr>
            <w:rFonts w:asciiTheme="minorHAnsi" w:eastAsiaTheme="minorEastAsia" w:hAnsiTheme="minorHAnsi" w:cstheme="minorBidi"/>
            <w:bCs w:val="0"/>
            <w:noProof/>
            <w:sz w:val="22"/>
            <w:szCs w:val="22"/>
            <w:lang w:eastAsia="en-GB"/>
          </w:rPr>
          <w:tab/>
        </w:r>
        <w:r w:rsidR="00FC729A" w:rsidRPr="00630110">
          <w:rPr>
            <w:rStyle w:val="Hyperlink"/>
            <w:noProof/>
          </w:rPr>
          <w:t>Software</w:t>
        </w:r>
        <w:r w:rsidR="00FC729A">
          <w:rPr>
            <w:noProof/>
            <w:webHidden/>
          </w:rPr>
          <w:tab/>
        </w:r>
        <w:r w:rsidR="00FC729A">
          <w:rPr>
            <w:noProof/>
            <w:webHidden/>
          </w:rPr>
          <w:fldChar w:fldCharType="begin"/>
        </w:r>
        <w:r w:rsidR="00FC729A">
          <w:rPr>
            <w:noProof/>
            <w:webHidden/>
          </w:rPr>
          <w:instrText xml:space="preserve"> PAGEREF _Toc476256270 \h </w:instrText>
        </w:r>
        <w:r w:rsidR="00FC729A">
          <w:rPr>
            <w:noProof/>
            <w:webHidden/>
          </w:rPr>
        </w:r>
        <w:r w:rsidR="00FC729A">
          <w:rPr>
            <w:noProof/>
            <w:webHidden/>
          </w:rPr>
          <w:fldChar w:fldCharType="separate"/>
        </w:r>
        <w:r w:rsidR="00244DDC">
          <w:rPr>
            <w:noProof/>
            <w:webHidden/>
          </w:rPr>
          <w:t>6</w:t>
        </w:r>
        <w:r w:rsidR="00FC729A">
          <w:rPr>
            <w:noProof/>
            <w:webHidden/>
          </w:rPr>
          <w:fldChar w:fldCharType="end"/>
        </w:r>
      </w:hyperlink>
    </w:p>
    <w:p w:rsidR="00FC729A" w:rsidRDefault="00890ECA">
      <w:pPr>
        <w:pStyle w:val="TOC1"/>
        <w:rPr>
          <w:rFonts w:asciiTheme="minorHAnsi" w:eastAsiaTheme="minorEastAsia" w:hAnsiTheme="minorHAnsi" w:cstheme="minorBidi"/>
          <w:b w:val="0"/>
          <w:bCs w:val="0"/>
          <w:sz w:val="22"/>
          <w:szCs w:val="22"/>
          <w:lang w:eastAsia="en-GB"/>
        </w:rPr>
      </w:pPr>
      <w:hyperlink w:anchor="_Toc476256271" w:history="1">
        <w:r w:rsidR="00FC729A" w:rsidRPr="00630110">
          <w:rPr>
            <w:rStyle w:val="Hyperlink"/>
          </w:rPr>
          <w:t>3</w:t>
        </w:r>
        <w:r w:rsidR="00FC729A">
          <w:rPr>
            <w:rFonts w:asciiTheme="minorHAnsi" w:eastAsiaTheme="minorEastAsia" w:hAnsiTheme="minorHAnsi" w:cstheme="minorBidi"/>
            <w:b w:val="0"/>
            <w:bCs w:val="0"/>
            <w:sz w:val="22"/>
            <w:szCs w:val="22"/>
            <w:lang w:eastAsia="en-GB"/>
          </w:rPr>
          <w:tab/>
        </w:r>
        <w:r w:rsidR="00FC729A" w:rsidRPr="00630110">
          <w:rPr>
            <w:rStyle w:val="Hyperlink"/>
          </w:rPr>
          <w:t>Documentation Delivery Plan</w:t>
        </w:r>
        <w:r w:rsidR="00FC729A">
          <w:rPr>
            <w:webHidden/>
          </w:rPr>
          <w:tab/>
        </w:r>
        <w:r w:rsidR="00FC729A">
          <w:rPr>
            <w:webHidden/>
          </w:rPr>
          <w:fldChar w:fldCharType="begin"/>
        </w:r>
        <w:r w:rsidR="00FC729A">
          <w:rPr>
            <w:webHidden/>
          </w:rPr>
          <w:instrText xml:space="preserve"> PAGEREF _Toc476256271 \h </w:instrText>
        </w:r>
        <w:r w:rsidR="00FC729A">
          <w:rPr>
            <w:webHidden/>
          </w:rPr>
        </w:r>
        <w:r w:rsidR="00FC729A">
          <w:rPr>
            <w:webHidden/>
          </w:rPr>
          <w:fldChar w:fldCharType="separate"/>
        </w:r>
        <w:r w:rsidR="00244DDC">
          <w:rPr>
            <w:webHidden/>
          </w:rPr>
          <w:t>7</w:t>
        </w:r>
        <w:r w:rsidR="00FC729A">
          <w:rPr>
            <w:webHidden/>
          </w:rPr>
          <w:fldChar w:fldCharType="end"/>
        </w:r>
      </w:hyperlink>
    </w:p>
    <w:p w:rsidR="00FC729A" w:rsidRDefault="00890ECA">
      <w:pPr>
        <w:pStyle w:val="TOC2"/>
        <w:rPr>
          <w:rFonts w:asciiTheme="minorHAnsi" w:eastAsiaTheme="minorEastAsia" w:hAnsiTheme="minorHAnsi" w:cstheme="minorBidi"/>
          <w:bCs w:val="0"/>
          <w:noProof/>
          <w:sz w:val="22"/>
          <w:szCs w:val="22"/>
          <w:lang w:eastAsia="en-GB"/>
        </w:rPr>
      </w:pPr>
      <w:hyperlink w:anchor="_Toc476256272" w:history="1">
        <w:r w:rsidR="00FC729A" w:rsidRPr="00630110">
          <w:rPr>
            <w:rStyle w:val="Hyperlink"/>
            <w:noProof/>
          </w:rPr>
          <w:t>3.1</w:t>
        </w:r>
        <w:r w:rsidR="00FC729A">
          <w:rPr>
            <w:rFonts w:asciiTheme="minorHAnsi" w:eastAsiaTheme="minorEastAsia" w:hAnsiTheme="minorHAnsi" w:cstheme="minorBidi"/>
            <w:bCs w:val="0"/>
            <w:noProof/>
            <w:sz w:val="22"/>
            <w:szCs w:val="22"/>
            <w:lang w:eastAsia="en-GB"/>
          </w:rPr>
          <w:tab/>
        </w:r>
        <w:r w:rsidR="00FC729A" w:rsidRPr="00630110">
          <w:rPr>
            <w:rStyle w:val="Hyperlink"/>
            <w:noProof/>
          </w:rPr>
          <w:t>Deliverable Documents</w:t>
        </w:r>
        <w:r w:rsidR="00FC729A">
          <w:rPr>
            <w:noProof/>
            <w:webHidden/>
          </w:rPr>
          <w:tab/>
        </w:r>
        <w:r w:rsidR="00FC729A">
          <w:rPr>
            <w:noProof/>
            <w:webHidden/>
          </w:rPr>
          <w:fldChar w:fldCharType="begin"/>
        </w:r>
        <w:r w:rsidR="00FC729A">
          <w:rPr>
            <w:noProof/>
            <w:webHidden/>
          </w:rPr>
          <w:instrText xml:space="preserve"> PAGEREF _Toc476256272 \h </w:instrText>
        </w:r>
        <w:r w:rsidR="00FC729A">
          <w:rPr>
            <w:noProof/>
            <w:webHidden/>
          </w:rPr>
        </w:r>
        <w:r w:rsidR="00FC729A">
          <w:rPr>
            <w:noProof/>
            <w:webHidden/>
          </w:rPr>
          <w:fldChar w:fldCharType="separate"/>
        </w:r>
        <w:r w:rsidR="00244DDC">
          <w:rPr>
            <w:noProof/>
            <w:webHidden/>
          </w:rPr>
          <w:t>7</w:t>
        </w:r>
        <w:r w:rsidR="00FC729A">
          <w:rPr>
            <w:noProof/>
            <w:webHidden/>
          </w:rPr>
          <w:fldChar w:fldCharType="end"/>
        </w:r>
      </w:hyperlink>
    </w:p>
    <w:p w:rsidR="00FC729A" w:rsidRDefault="00890ECA">
      <w:pPr>
        <w:pStyle w:val="TOC2"/>
        <w:rPr>
          <w:rFonts w:asciiTheme="minorHAnsi" w:eastAsiaTheme="minorEastAsia" w:hAnsiTheme="minorHAnsi" w:cstheme="minorBidi"/>
          <w:bCs w:val="0"/>
          <w:noProof/>
          <w:sz w:val="22"/>
          <w:szCs w:val="22"/>
          <w:lang w:eastAsia="en-GB"/>
        </w:rPr>
      </w:pPr>
      <w:hyperlink w:anchor="_Toc476256273" w:history="1">
        <w:r w:rsidR="00FC729A" w:rsidRPr="00630110">
          <w:rPr>
            <w:rStyle w:val="Hyperlink"/>
            <w:noProof/>
          </w:rPr>
          <w:t>3.2</w:t>
        </w:r>
        <w:r w:rsidR="00FC729A">
          <w:rPr>
            <w:rFonts w:asciiTheme="minorHAnsi" w:eastAsiaTheme="minorEastAsia" w:hAnsiTheme="minorHAnsi" w:cstheme="minorBidi"/>
            <w:bCs w:val="0"/>
            <w:noProof/>
            <w:sz w:val="22"/>
            <w:szCs w:val="22"/>
            <w:lang w:eastAsia="en-GB"/>
          </w:rPr>
          <w:tab/>
        </w:r>
        <w:r w:rsidR="00FC729A" w:rsidRPr="00630110">
          <w:rPr>
            <w:rStyle w:val="Hyperlink"/>
            <w:noProof/>
          </w:rPr>
          <w:t>Document Delivery Strategy</w:t>
        </w:r>
        <w:r w:rsidR="00FC729A">
          <w:rPr>
            <w:noProof/>
            <w:webHidden/>
          </w:rPr>
          <w:tab/>
        </w:r>
        <w:r w:rsidR="00FC729A">
          <w:rPr>
            <w:noProof/>
            <w:webHidden/>
          </w:rPr>
          <w:fldChar w:fldCharType="begin"/>
        </w:r>
        <w:r w:rsidR="00FC729A">
          <w:rPr>
            <w:noProof/>
            <w:webHidden/>
          </w:rPr>
          <w:instrText xml:space="preserve"> PAGEREF _Toc476256273 \h </w:instrText>
        </w:r>
        <w:r w:rsidR="00FC729A">
          <w:rPr>
            <w:noProof/>
            <w:webHidden/>
          </w:rPr>
        </w:r>
        <w:r w:rsidR="00FC729A">
          <w:rPr>
            <w:noProof/>
            <w:webHidden/>
          </w:rPr>
          <w:fldChar w:fldCharType="separate"/>
        </w:r>
        <w:r w:rsidR="00244DDC">
          <w:rPr>
            <w:noProof/>
            <w:webHidden/>
          </w:rPr>
          <w:t>8</w:t>
        </w:r>
        <w:r w:rsidR="00FC729A">
          <w:rPr>
            <w:noProof/>
            <w:webHidden/>
          </w:rPr>
          <w:fldChar w:fldCharType="end"/>
        </w:r>
      </w:hyperlink>
    </w:p>
    <w:p w:rsidR="00FC729A" w:rsidRDefault="00890ECA">
      <w:pPr>
        <w:pStyle w:val="TOC2"/>
        <w:rPr>
          <w:rFonts w:asciiTheme="minorHAnsi" w:eastAsiaTheme="minorEastAsia" w:hAnsiTheme="minorHAnsi" w:cstheme="minorBidi"/>
          <w:bCs w:val="0"/>
          <w:noProof/>
          <w:sz w:val="22"/>
          <w:szCs w:val="22"/>
          <w:lang w:eastAsia="en-GB"/>
        </w:rPr>
      </w:pPr>
      <w:hyperlink w:anchor="_Toc476256274" w:history="1">
        <w:r w:rsidR="00FC729A" w:rsidRPr="00630110">
          <w:rPr>
            <w:rStyle w:val="Hyperlink"/>
            <w:noProof/>
          </w:rPr>
          <w:t>3.3</w:t>
        </w:r>
        <w:r w:rsidR="00FC729A">
          <w:rPr>
            <w:rFonts w:asciiTheme="minorHAnsi" w:eastAsiaTheme="minorEastAsia" w:hAnsiTheme="minorHAnsi" w:cstheme="minorBidi"/>
            <w:bCs w:val="0"/>
            <w:noProof/>
            <w:sz w:val="22"/>
            <w:szCs w:val="22"/>
            <w:lang w:eastAsia="en-GB"/>
          </w:rPr>
          <w:tab/>
        </w:r>
        <w:r w:rsidR="00FC729A" w:rsidRPr="00630110">
          <w:rPr>
            <w:rStyle w:val="Hyperlink"/>
            <w:noProof/>
          </w:rPr>
          <w:t>Sources of Deliverable Document Content</w:t>
        </w:r>
        <w:r w:rsidR="00FC729A">
          <w:rPr>
            <w:noProof/>
            <w:webHidden/>
          </w:rPr>
          <w:tab/>
        </w:r>
        <w:r w:rsidR="00FC729A">
          <w:rPr>
            <w:noProof/>
            <w:webHidden/>
          </w:rPr>
          <w:fldChar w:fldCharType="begin"/>
        </w:r>
        <w:r w:rsidR="00FC729A">
          <w:rPr>
            <w:noProof/>
            <w:webHidden/>
          </w:rPr>
          <w:instrText xml:space="preserve"> PAGEREF _Toc476256274 \h </w:instrText>
        </w:r>
        <w:r w:rsidR="00FC729A">
          <w:rPr>
            <w:noProof/>
            <w:webHidden/>
          </w:rPr>
        </w:r>
        <w:r w:rsidR="00FC729A">
          <w:rPr>
            <w:noProof/>
            <w:webHidden/>
          </w:rPr>
          <w:fldChar w:fldCharType="separate"/>
        </w:r>
        <w:r w:rsidR="00244DDC">
          <w:rPr>
            <w:noProof/>
            <w:webHidden/>
          </w:rPr>
          <w:t>9</w:t>
        </w:r>
        <w:r w:rsidR="00FC729A">
          <w:rPr>
            <w:noProof/>
            <w:webHidden/>
          </w:rPr>
          <w:fldChar w:fldCharType="end"/>
        </w:r>
      </w:hyperlink>
    </w:p>
    <w:p w:rsidR="00FC729A" w:rsidRDefault="00890ECA">
      <w:pPr>
        <w:pStyle w:val="TOC2"/>
        <w:rPr>
          <w:rFonts w:asciiTheme="minorHAnsi" w:eastAsiaTheme="minorEastAsia" w:hAnsiTheme="minorHAnsi" w:cstheme="minorBidi"/>
          <w:bCs w:val="0"/>
          <w:noProof/>
          <w:sz w:val="22"/>
          <w:szCs w:val="22"/>
          <w:lang w:eastAsia="en-GB"/>
        </w:rPr>
      </w:pPr>
      <w:hyperlink w:anchor="_Toc476256275" w:history="1">
        <w:r w:rsidR="00FC729A" w:rsidRPr="00630110">
          <w:rPr>
            <w:rStyle w:val="Hyperlink"/>
            <w:noProof/>
          </w:rPr>
          <w:t>3.4</w:t>
        </w:r>
        <w:r w:rsidR="00FC729A">
          <w:rPr>
            <w:rFonts w:asciiTheme="minorHAnsi" w:eastAsiaTheme="minorEastAsia" w:hAnsiTheme="minorHAnsi" w:cstheme="minorBidi"/>
            <w:bCs w:val="0"/>
            <w:noProof/>
            <w:sz w:val="22"/>
            <w:szCs w:val="22"/>
            <w:lang w:eastAsia="en-GB"/>
          </w:rPr>
          <w:tab/>
        </w:r>
        <w:r w:rsidR="00FC729A" w:rsidRPr="00630110">
          <w:rPr>
            <w:rStyle w:val="Hyperlink"/>
            <w:noProof/>
          </w:rPr>
          <w:t>Proprietary Documents</w:t>
        </w:r>
        <w:r w:rsidR="00FC729A">
          <w:rPr>
            <w:noProof/>
            <w:webHidden/>
          </w:rPr>
          <w:tab/>
        </w:r>
        <w:r w:rsidR="00FC729A">
          <w:rPr>
            <w:noProof/>
            <w:webHidden/>
          </w:rPr>
          <w:fldChar w:fldCharType="begin"/>
        </w:r>
        <w:r w:rsidR="00FC729A">
          <w:rPr>
            <w:noProof/>
            <w:webHidden/>
          </w:rPr>
          <w:instrText xml:space="preserve"> PAGEREF _Toc476256275 \h </w:instrText>
        </w:r>
        <w:r w:rsidR="00FC729A">
          <w:rPr>
            <w:noProof/>
            <w:webHidden/>
          </w:rPr>
        </w:r>
        <w:r w:rsidR="00FC729A">
          <w:rPr>
            <w:noProof/>
            <w:webHidden/>
          </w:rPr>
          <w:fldChar w:fldCharType="separate"/>
        </w:r>
        <w:r w:rsidR="00244DDC">
          <w:rPr>
            <w:noProof/>
            <w:webHidden/>
          </w:rPr>
          <w:t>10</w:t>
        </w:r>
        <w:r w:rsidR="00FC729A">
          <w:rPr>
            <w:noProof/>
            <w:webHidden/>
          </w:rPr>
          <w:fldChar w:fldCharType="end"/>
        </w:r>
      </w:hyperlink>
    </w:p>
    <w:p w:rsidR="00C816E2" w:rsidRPr="009A6834" w:rsidRDefault="00B32281" w:rsidP="00E2554B">
      <w:pPr>
        <w:rPr>
          <w:lang w:eastAsia="it-IT"/>
        </w:rPr>
      </w:pPr>
      <w:r>
        <w:rPr>
          <w:lang w:eastAsia="it-IT"/>
        </w:rPr>
        <w:fldChar w:fldCharType="end"/>
      </w:r>
    </w:p>
    <w:p w:rsidR="00796F58" w:rsidRPr="00E2554B" w:rsidRDefault="00307BE1" w:rsidP="00E2554B">
      <w:pPr>
        <w:pStyle w:val="Heading1"/>
        <w:pageBreakBefore/>
      </w:pPr>
      <w:bookmarkStart w:id="1" w:name="_Toc460938576"/>
      <w:bookmarkStart w:id="2" w:name="_Toc460938683"/>
      <w:bookmarkStart w:id="3" w:name="_Toc460938704"/>
      <w:bookmarkStart w:id="4" w:name="_Toc460938872"/>
      <w:bookmarkStart w:id="5" w:name="_Toc460939058"/>
      <w:bookmarkStart w:id="6" w:name="_Toc460939096"/>
      <w:bookmarkStart w:id="7" w:name="_Toc460939150"/>
      <w:bookmarkStart w:id="8" w:name="_Toc460939189"/>
      <w:bookmarkStart w:id="9" w:name="_Toc460939236"/>
      <w:bookmarkStart w:id="10" w:name="_Toc460939273"/>
      <w:bookmarkStart w:id="11" w:name="_Toc460940572"/>
      <w:bookmarkStart w:id="12" w:name="_Toc460944289"/>
      <w:bookmarkStart w:id="13" w:name="_Toc460945754"/>
      <w:bookmarkStart w:id="14" w:name="_Toc460945820"/>
      <w:bookmarkStart w:id="15" w:name="_Toc460945886"/>
      <w:bookmarkStart w:id="16" w:name="_Toc460945952"/>
      <w:bookmarkStart w:id="17" w:name="_Toc460946016"/>
      <w:bookmarkStart w:id="18" w:name="_Toc460946082"/>
      <w:bookmarkStart w:id="19" w:name="_Toc460946148"/>
      <w:bookmarkStart w:id="20" w:name="_Toc460946213"/>
      <w:bookmarkStart w:id="21" w:name="_Toc460946572"/>
      <w:bookmarkStart w:id="22" w:name="_Toc460947018"/>
      <w:bookmarkStart w:id="23" w:name="_Toc460938152"/>
      <w:bookmarkStart w:id="24" w:name="_Toc460938412"/>
      <w:bookmarkStart w:id="25" w:name="_Toc476256263"/>
      <w:bookmarkStart w:id="26" w:name="_Toc167125397"/>
      <w:bookmarkStart w:id="27" w:name="_Toc29584342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E76EC6">
        <w:lastRenderedPageBreak/>
        <w:t>Review</w:t>
      </w:r>
      <w:r w:rsidRPr="00E2554B">
        <w:t xml:space="preserve"> Meeting Plan</w:t>
      </w:r>
      <w:bookmarkEnd w:id="23"/>
      <w:bookmarkEnd w:id="24"/>
      <w:bookmarkEnd w:id="25"/>
    </w:p>
    <w:p w:rsidR="00DF537A" w:rsidRDefault="00DF537A" w:rsidP="00E2554B">
      <w:pPr>
        <w:pStyle w:val="Heading2"/>
      </w:pPr>
      <w:bookmarkStart w:id="28" w:name="_Toc460938153"/>
      <w:bookmarkStart w:id="29" w:name="_Toc460938413"/>
      <w:bookmarkStart w:id="30" w:name="_Toc476256264"/>
      <w:r>
        <w:t>Milestones and Review Meetings</w:t>
      </w:r>
      <w:bookmarkEnd w:id="28"/>
      <w:bookmarkEnd w:id="29"/>
      <w:bookmarkEnd w:id="30"/>
    </w:p>
    <w:p w:rsidR="00307BE1" w:rsidRDefault="00307BE1">
      <w:r>
        <w:t xml:space="preserve">The proposed contractual milestones and review meetings are summarised in the table below. </w:t>
      </w:r>
      <w:r w:rsidR="00155C65" w:rsidRPr="00E2554B">
        <w:t>Details of the associated management plan can be found in</w:t>
      </w:r>
      <w:r w:rsidR="009270E5">
        <w:t xml:space="preserve"> </w:t>
      </w:r>
      <w:r w:rsidR="009270E5" w:rsidRPr="00DE7E32">
        <w:rPr>
          <w:color w:val="FF0000"/>
        </w:rPr>
        <w:t>[</w:t>
      </w:r>
      <w:r w:rsidR="009270E5" w:rsidRPr="00DB3094">
        <w:rPr>
          <w:i/>
          <w:color w:val="FF0000"/>
        </w:rPr>
        <w:t xml:space="preserve">insert </w:t>
      </w:r>
      <w:r w:rsidR="00155C65">
        <w:rPr>
          <w:i/>
          <w:color w:val="FF0000"/>
        </w:rPr>
        <w:t>proposal</w:t>
      </w:r>
      <w:r w:rsidR="009270E5" w:rsidRPr="00DB3094">
        <w:rPr>
          <w:i/>
          <w:color w:val="FF0000"/>
        </w:rPr>
        <w:t xml:space="preserve"> reference</w:t>
      </w:r>
      <w:r w:rsidR="009270E5" w:rsidRPr="00DE7E32">
        <w:rPr>
          <w:color w:val="FF0000"/>
        </w:rPr>
        <w:t>]</w:t>
      </w:r>
      <w:r w:rsidR="009270E5">
        <w:t>.</w:t>
      </w:r>
    </w:p>
    <w:p w:rsidR="00EB3C46" w:rsidRDefault="00736E94" w:rsidP="00307BE1">
      <w:r>
        <w:t xml:space="preserve">We confirm that the review meeting plan includes the mandatory reviews specified by the Agency for this </w:t>
      </w:r>
      <w:r w:rsidR="00E76EC6">
        <w:t>D</w:t>
      </w:r>
      <w:r>
        <w:t xml:space="preserve">evelopment </w:t>
      </w:r>
      <w:r w:rsidR="00E76EC6">
        <w:t>P</w:t>
      </w:r>
      <w:r>
        <w:t>hase.</w:t>
      </w:r>
    </w:p>
    <w:p w:rsidR="00307BE1" w:rsidRDefault="00307BE1" w:rsidP="00307BE1">
      <w:r>
        <w:t xml:space="preserve">Each review meeting will be attended by the Agency’s representative(s), the project manager, and other members of the project team as required.  </w:t>
      </w:r>
    </w:p>
    <w:p w:rsidR="00307BE1" w:rsidRDefault="00307BE1" w:rsidP="00307BE1">
      <w:r w:rsidRPr="00165CBC">
        <w:t>The deliverable</w:t>
      </w:r>
      <w:r w:rsidR="00165CBC">
        <w:t xml:space="preserve"> </w:t>
      </w:r>
      <w:r w:rsidR="00A56500">
        <w:t xml:space="preserve">hardware and software </w:t>
      </w:r>
      <w:r w:rsidR="00165CBC">
        <w:t>item</w:t>
      </w:r>
      <w:r w:rsidRPr="00165CBC">
        <w:t>s due to the Agency</w:t>
      </w:r>
      <w:r w:rsidR="00A56500" w:rsidRPr="00A56500">
        <w:t xml:space="preserve"> </w:t>
      </w:r>
      <w:r w:rsidR="00A56500">
        <w:t>at each</w:t>
      </w:r>
      <w:r w:rsidR="00A56500" w:rsidRPr="00165CBC">
        <w:t xml:space="preserve"> milestone review are defined in section </w:t>
      </w:r>
      <w:r w:rsidR="00A56500" w:rsidRPr="00B32281">
        <w:t>2</w:t>
      </w:r>
      <w:r w:rsidRPr="00165CBC">
        <w:t>.</w:t>
      </w:r>
      <w:r w:rsidR="00165CBC">
        <w:t xml:space="preserve"> Deliverable documents at each milestone review are defined in section</w:t>
      </w:r>
      <w:r w:rsidR="00F133C3">
        <w:t> </w:t>
      </w:r>
      <w:r w:rsidR="00165CBC" w:rsidRPr="00B32281">
        <w:t>3</w:t>
      </w:r>
      <w:r w:rsidR="00165CBC">
        <w:t>.</w:t>
      </w:r>
    </w:p>
    <w:p w:rsidR="00307BE1" w:rsidRDefault="00307BE1" w:rsidP="00307BE1">
      <w:pPr>
        <w:pStyle w:val="Instruction"/>
      </w:pPr>
      <w:r>
        <w:t xml:space="preserve">complete the following table as appropriate for </w:t>
      </w:r>
      <w:r w:rsidR="00BD3807">
        <w:t xml:space="preserve">the proposed </w:t>
      </w:r>
      <w:r w:rsidR="00E76EC6">
        <w:t>D</w:t>
      </w:r>
      <w:r w:rsidR="00BD3807">
        <w:t xml:space="preserve">evelopment </w:t>
      </w:r>
      <w:r w:rsidR="00E76EC6">
        <w:t>P</w:t>
      </w:r>
      <w:r w:rsidR="00BD3807">
        <w:t>hase</w:t>
      </w:r>
    </w:p>
    <w:p w:rsidR="00307BE1" w:rsidRPr="009D3A58" w:rsidRDefault="00307BE1" w:rsidP="00307BE1">
      <w:pPr>
        <w:keepNext/>
        <w:spacing w:before="240"/>
        <w:jc w:val="center"/>
        <w:rPr>
          <w:b/>
          <w:sz w:val="20"/>
        </w:rPr>
      </w:pPr>
      <w:r>
        <w:rPr>
          <w:b/>
          <w:sz w:val="20"/>
        </w:rPr>
        <w:t>Contractual milestones and review meetings</w:t>
      </w:r>
    </w:p>
    <w:tbl>
      <w:tblPr>
        <w:tblStyle w:val="TableGrid"/>
        <w:tblW w:w="5000" w:type="pct"/>
        <w:tblCellMar>
          <w:top w:w="57" w:type="dxa"/>
          <w:bottom w:w="57" w:type="dxa"/>
        </w:tblCellMar>
        <w:tblLook w:val="04A0" w:firstRow="1" w:lastRow="0" w:firstColumn="1" w:lastColumn="0" w:noHBand="0" w:noVBand="1"/>
      </w:tblPr>
      <w:tblGrid>
        <w:gridCol w:w="1059"/>
        <w:gridCol w:w="3016"/>
        <w:gridCol w:w="2904"/>
        <w:gridCol w:w="2904"/>
      </w:tblGrid>
      <w:tr w:rsidR="00307BE1" w:rsidTr="00307BE1">
        <w:tc>
          <w:tcPr>
            <w:tcW w:w="536" w:type="pct"/>
          </w:tcPr>
          <w:p w:rsidR="00307BE1" w:rsidRPr="0021587E" w:rsidRDefault="00307BE1" w:rsidP="00307BE1">
            <w:pPr>
              <w:pStyle w:val="BodytextJustified"/>
              <w:spacing w:after="40"/>
              <w:jc w:val="center"/>
              <w:rPr>
                <w:b/>
                <w:sz w:val="20"/>
              </w:rPr>
            </w:pPr>
            <w:r w:rsidRPr="0021587E">
              <w:rPr>
                <w:b/>
                <w:sz w:val="20"/>
              </w:rPr>
              <w:t>ID</w:t>
            </w:r>
          </w:p>
        </w:tc>
        <w:tc>
          <w:tcPr>
            <w:tcW w:w="1526" w:type="pct"/>
          </w:tcPr>
          <w:p w:rsidR="00307BE1" w:rsidRPr="0021587E" w:rsidRDefault="00307BE1" w:rsidP="00307BE1">
            <w:pPr>
              <w:pStyle w:val="BodytextJustified"/>
              <w:spacing w:after="40"/>
              <w:jc w:val="center"/>
              <w:rPr>
                <w:b/>
                <w:sz w:val="20"/>
              </w:rPr>
            </w:pPr>
            <w:r w:rsidRPr="0021587E">
              <w:rPr>
                <w:b/>
                <w:sz w:val="20"/>
              </w:rPr>
              <w:t>Title</w:t>
            </w:r>
          </w:p>
        </w:tc>
        <w:tc>
          <w:tcPr>
            <w:tcW w:w="1469" w:type="pct"/>
          </w:tcPr>
          <w:p w:rsidR="00307BE1" w:rsidRPr="0021587E" w:rsidRDefault="00307BE1" w:rsidP="00307BE1">
            <w:pPr>
              <w:pStyle w:val="BodytextJustified"/>
              <w:spacing w:after="40"/>
              <w:jc w:val="center"/>
              <w:rPr>
                <w:b/>
                <w:sz w:val="20"/>
              </w:rPr>
            </w:pPr>
            <w:r>
              <w:rPr>
                <w:b/>
                <w:sz w:val="20"/>
              </w:rPr>
              <w:t>Schedule Date (months)</w:t>
            </w:r>
          </w:p>
        </w:tc>
        <w:tc>
          <w:tcPr>
            <w:tcW w:w="1469" w:type="pct"/>
          </w:tcPr>
          <w:p w:rsidR="00307BE1" w:rsidRPr="0021587E" w:rsidRDefault="00307BE1" w:rsidP="00307BE1">
            <w:pPr>
              <w:pStyle w:val="BodytextJustified"/>
              <w:spacing w:after="40"/>
              <w:jc w:val="center"/>
              <w:rPr>
                <w:b/>
                <w:sz w:val="20"/>
              </w:rPr>
            </w:pPr>
            <w:r w:rsidRPr="0021587E">
              <w:rPr>
                <w:b/>
                <w:sz w:val="20"/>
              </w:rPr>
              <w:t>Contributing Work Packages</w:t>
            </w:r>
          </w:p>
        </w:tc>
      </w:tr>
      <w:tr w:rsidR="00307BE1" w:rsidTr="00307BE1">
        <w:tc>
          <w:tcPr>
            <w:tcW w:w="536" w:type="pct"/>
          </w:tcPr>
          <w:p w:rsidR="00307BE1" w:rsidRPr="0021587E" w:rsidRDefault="00307BE1" w:rsidP="00307BE1">
            <w:pPr>
              <w:pStyle w:val="BodytextJustified"/>
              <w:spacing w:after="40"/>
              <w:jc w:val="center"/>
              <w:rPr>
                <w:sz w:val="20"/>
              </w:rPr>
            </w:pPr>
            <w:r w:rsidRPr="0021587E">
              <w:rPr>
                <w:sz w:val="20"/>
              </w:rPr>
              <w:t>MS1</w:t>
            </w:r>
          </w:p>
        </w:tc>
        <w:tc>
          <w:tcPr>
            <w:tcW w:w="1526" w:type="pct"/>
          </w:tcPr>
          <w:p w:rsidR="00307BE1" w:rsidRPr="00E2554B" w:rsidRDefault="00221C32" w:rsidP="00307BE1">
            <w:pPr>
              <w:pStyle w:val="BodytextJustified"/>
              <w:spacing w:after="40"/>
              <w:jc w:val="center"/>
              <w:rPr>
                <w:sz w:val="20"/>
              </w:rPr>
            </w:pPr>
            <w:r w:rsidRPr="00E2554B">
              <w:rPr>
                <w:sz w:val="20"/>
              </w:rPr>
              <w:t>Kick-off Meeting</w:t>
            </w:r>
          </w:p>
        </w:tc>
        <w:tc>
          <w:tcPr>
            <w:tcW w:w="1469" w:type="pct"/>
          </w:tcPr>
          <w:p w:rsidR="00307BE1" w:rsidRPr="009D3A58" w:rsidRDefault="00307BE1">
            <w:pPr>
              <w:pStyle w:val="BodytextJustified"/>
              <w:spacing w:after="40"/>
              <w:jc w:val="center"/>
              <w:rPr>
                <w:color w:val="FF0000"/>
                <w:sz w:val="20"/>
              </w:rPr>
            </w:pPr>
            <w:r w:rsidRPr="008E6543">
              <w:rPr>
                <w:sz w:val="20"/>
              </w:rPr>
              <w:t>T0</w:t>
            </w:r>
          </w:p>
        </w:tc>
        <w:tc>
          <w:tcPr>
            <w:tcW w:w="1469" w:type="pct"/>
          </w:tcPr>
          <w:p w:rsidR="00307BE1" w:rsidRPr="009D3A58" w:rsidRDefault="00307BE1" w:rsidP="00307BE1">
            <w:pPr>
              <w:pStyle w:val="BodytextJustified"/>
              <w:spacing w:after="40"/>
              <w:jc w:val="center"/>
              <w:rPr>
                <w:color w:val="FF0000"/>
                <w:sz w:val="20"/>
              </w:rPr>
            </w:pPr>
          </w:p>
        </w:tc>
      </w:tr>
      <w:tr w:rsidR="00307BE1" w:rsidTr="00307BE1">
        <w:tc>
          <w:tcPr>
            <w:tcW w:w="536" w:type="pct"/>
          </w:tcPr>
          <w:p w:rsidR="00307BE1" w:rsidRPr="0021587E" w:rsidRDefault="00307BE1" w:rsidP="00307BE1">
            <w:pPr>
              <w:pStyle w:val="BodytextJustified"/>
              <w:spacing w:after="40"/>
              <w:jc w:val="center"/>
              <w:rPr>
                <w:sz w:val="20"/>
              </w:rPr>
            </w:pPr>
            <w:r w:rsidRPr="0021587E">
              <w:rPr>
                <w:sz w:val="20"/>
              </w:rPr>
              <w:t>MS2</w:t>
            </w:r>
          </w:p>
        </w:tc>
        <w:tc>
          <w:tcPr>
            <w:tcW w:w="1526" w:type="pct"/>
          </w:tcPr>
          <w:p w:rsidR="00307BE1" w:rsidRPr="009D3A58" w:rsidRDefault="00307BE1" w:rsidP="00307BE1">
            <w:pPr>
              <w:pStyle w:val="BodytextJustified"/>
              <w:spacing w:after="40"/>
              <w:jc w:val="center"/>
              <w:rPr>
                <w:color w:val="FF0000"/>
                <w:sz w:val="20"/>
              </w:rPr>
            </w:pPr>
            <w:r w:rsidRPr="009D3A58">
              <w:rPr>
                <w:color w:val="FF0000"/>
                <w:sz w:val="20"/>
              </w:rPr>
              <w:t>…</w:t>
            </w:r>
          </w:p>
        </w:tc>
        <w:tc>
          <w:tcPr>
            <w:tcW w:w="1469" w:type="pct"/>
          </w:tcPr>
          <w:p w:rsidR="00307BE1" w:rsidRPr="009D3A58" w:rsidRDefault="00307BE1" w:rsidP="00307BE1">
            <w:pPr>
              <w:pStyle w:val="BodytextJustified"/>
              <w:spacing w:after="40"/>
              <w:jc w:val="center"/>
              <w:rPr>
                <w:color w:val="FF0000"/>
                <w:sz w:val="20"/>
              </w:rPr>
            </w:pPr>
            <w:r w:rsidRPr="008A0B22">
              <w:rPr>
                <w:sz w:val="20"/>
              </w:rPr>
              <w:t xml:space="preserve">T0 + </w:t>
            </w:r>
            <w:r w:rsidRPr="008A0B22">
              <w:rPr>
                <w:color w:val="FF0000"/>
                <w:sz w:val="20"/>
              </w:rPr>
              <w:t>…</w:t>
            </w:r>
          </w:p>
        </w:tc>
        <w:tc>
          <w:tcPr>
            <w:tcW w:w="1469" w:type="pct"/>
          </w:tcPr>
          <w:p w:rsidR="00307BE1" w:rsidRPr="009D3A58" w:rsidRDefault="00307BE1" w:rsidP="00307BE1">
            <w:pPr>
              <w:pStyle w:val="BodytextJustified"/>
              <w:spacing w:after="40"/>
              <w:jc w:val="center"/>
              <w:rPr>
                <w:color w:val="FF0000"/>
                <w:sz w:val="20"/>
              </w:rPr>
            </w:pPr>
            <w:r>
              <w:rPr>
                <w:color w:val="FF0000"/>
                <w:sz w:val="20"/>
              </w:rPr>
              <w:t xml:space="preserve">WP </w:t>
            </w:r>
            <w:r w:rsidRPr="009D3A58">
              <w:rPr>
                <w:color w:val="FF0000"/>
                <w:sz w:val="20"/>
              </w:rPr>
              <w:t>…</w:t>
            </w:r>
            <w:r>
              <w:rPr>
                <w:color w:val="FF0000"/>
                <w:sz w:val="20"/>
              </w:rPr>
              <w:t>, WP …, etc.</w:t>
            </w:r>
          </w:p>
        </w:tc>
      </w:tr>
      <w:tr w:rsidR="00307BE1" w:rsidTr="00307BE1">
        <w:tc>
          <w:tcPr>
            <w:tcW w:w="536" w:type="pct"/>
          </w:tcPr>
          <w:p w:rsidR="00307BE1" w:rsidRPr="0021587E" w:rsidRDefault="00307BE1" w:rsidP="00307BE1">
            <w:pPr>
              <w:pStyle w:val="BodytextJustified"/>
              <w:spacing w:after="40"/>
              <w:jc w:val="center"/>
              <w:rPr>
                <w:sz w:val="20"/>
              </w:rPr>
            </w:pPr>
            <w:r w:rsidRPr="009D3A58">
              <w:rPr>
                <w:color w:val="FF0000"/>
                <w:sz w:val="20"/>
              </w:rPr>
              <w:t>…</w:t>
            </w:r>
          </w:p>
        </w:tc>
        <w:tc>
          <w:tcPr>
            <w:tcW w:w="1526" w:type="pct"/>
          </w:tcPr>
          <w:p w:rsidR="00307BE1" w:rsidRPr="009D3A58" w:rsidRDefault="00307BE1" w:rsidP="00307BE1">
            <w:pPr>
              <w:pStyle w:val="BodytextJustified"/>
              <w:spacing w:after="40"/>
              <w:jc w:val="center"/>
              <w:rPr>
                <w:color w:val="FF0000"/>
                <w:sz w:val="20"/>
              </w:rPr>
            </w:pPr>
            <w:r w:rsidRPr="009D3A58">
              <w:rPr>
                <w:color w:val="FF0000"/>
                <w:sz w:val="20"/>
              </w:rPr>
              <w:t>…</w:t>
            </w:r>
          </w:p>
        </w:tc>
        <w:tc>
          <w:tcPr>
            <w:tcW w:w="1469" w:type="pct"/>
          </w:tcPr>
          <w:p w:rsidR="00307BE1" w:rsidRPr="009D3A58" w:rsidRDefault="00307BE1" w:rsidP="00307BE1">
            <w:pPr>
              <w:pStyle w:val="BodytextJustified"/>
              <w:spacing w:after="40"/>
              <w:jc w:val="center"/>
              <w:rPr>
                <w:color w:val="FF0000"/>
                <w:sz w:val="20"/>
              </w:rPr>
            </w:pPr>
            <w:r w:rsidRPr="008A0B22">
              <w:rPr>
                <w:sz w:val="20"/>
              </w:rPr>
              <w:t xml:space="preserve">T0 + </w:t>
            </w:r>
            <w:r w:rsidRPr="008A0B22">
              <w:rPr>
                <w:color w:val="FF0000"/>
                <w:sz w:val="20"/>
              </w:rPr>
              <w:t>…</w:t>
            </w:r>
          </w:p>
        </w:tc>
        <w:tc>
          <w:tcPr>
            <w:tcW w:w="1469" w:type="pct"/>
          </w:tcPr>
          <w:p w:rsidR="00307BE1" w:rsidRPr="009D3A58" w:rsidRDefault="00307BE1" w:rsidP="00307BE1">
            <w:pPr>
              <w:pStyle w:val="BodytextJustified"/>
              <w:spacing w:after="40"/>
              <w:jc w:val="center"/>
              <w:rPr>
                <w:color w:val="FF0000"/>
                <w:sz w:val="20"/>
              </w:rPr>
            </w:pPr>
            <w:r>
              <w:rPr>
                <w:color w:val="FF0000"/>
                <w:sz w:val="20"/>
              </w:rPr>
              <w:t xml:space="preserve">WP </w:t>
            </w:r>
            <w:r w:rsidRPr="009D3A58">
              <w:rPr>
                <w:color w:val="FF0000"/>
                <w:sz w:val="20"/>
              </w:rPr>
              <w:t>…</w:t>
            </w:r>
            <w:r>
              <w:rPr>
                <w:color w:val="FF0000"/>
                <w:sz w:val="20"/>
              </w:rPr>
              <w:t>, WP …, etc.</w:t>
            </w:r>
          </w:p>
        </w:tc>
      </w:tr>
      <w:tr w:rsidR="00F133C3" w:rsidTr="00307BE1">
        <w:tc>
          <w:tcPr>
            <w:tcW w:w="536" w:type="pct"/>
          </w:tcPr>
          <w:p w:rsidR="00F133C3" w:rsidRPr="0021587E" w:rsidRDefault="00F133C3" w:rsidP="00307BE1">
            <w:pPr>
              <w:pStyle w:val="BodytextJustified"/>
              <w:spacing w:after="40"/>
              <w:jc w:val="center"/>
              <w:rPr>
                <w:sz w:val="20"/>
              </w:rPr>
            </w:pPr>
            <w:r w:rsidRPr="00746209">
              <w:rPr>
                <w:color w:val="FF0000"/>
                <w:sz w:val="20"/>
              </w:rPr>
              <w:t>…</w:t>
            </w:r>
          </w:p>
        </w:tc>
        <w:tc>
          <w:tcPr>
            <w:tcW w:w="1526" w:type="pct"/>
          </w:tcPr>
          <w:p w:rsidR="00F133C3" w:rsidRPr="00CA7E20" w:rsidRDefault="00F133C3" w:rsidP="00307BE1">
            <w:pPr>
              <w:pStyle w:val="BodytextJustified"/>
              <w:spacing w:after="40"/>
              <w:jc w:val="center"/>
              <w:rPr>
                <w:color w:val="FF0000"/>
                <w:sz w:val="20"/>
              </w:rPr>
            </w:pPr>
            <w:r w:rsidRPr="00A1242C">
              <w:rPr>
                <w:color w:val="FF0000"/>
                <w:sz w:val="20"/>
              </w:rPr>
              <w:t>…</w:t>
            </w:r>
          </w:p>
        </w:tc>
        <w:tc>
          <w:tcPr>
            <w:tcW w:w="1469" w:type="pct"/>
          </w:tcPr>
          <w:p w:rsidR="00F133C3" w:rsidRPr="0021587E" w:rsidRDefault="00F133C3" w:rsidP="00307BE1">
            <w:pPr>
              <w:pStyle w:val="BodytextJustified"/>
              <w:spacing w:after="40"/>
              <w:jc w:val="center"/>
              <w:rPr>
                <w:sz w:val="20"/>
              </w:rPr>
            </w:pPr>
            <w:r w:rsidRPr="008A0B22">
              <w:rPr>
                <w:sz w:val="20"/>
              </w:rPr>
              <w:t xml:space="preserve">T0 + </w:t>
            </w:r>
            <w:r w:rsidRPr="008A0B22">
              <w:rPr>
                <w:color w:val="FF0000"/>
                <w:sz w:val="20"/>
              </w:rPr>
              <w:t>…</w:t>
            </w:r>
          </w:p>
        </w:tc>
        <w:tc>
          <w:tcPr>
            <w:tcW w:w="1469" w:type="pct"/>
          </w:tcPr>
          <w:p w:rsidR="00F133C3" w:rsidRPr="0021587E" w:rsidRDefault="00F133C3" w:rsidP="00307BE1">
            <w:pPr>
              <w:pStyle w:val="BodytextJustified"/>
              <w:spacing w:after="40"/>
              <w:jc w:val="center"/>
              <w:rPr>
                <w:sz w:val="20"/>
              </w:rPr>
            </w:pPr>
            <w:r>
              <w:rPr>
                <w:color w:val="FF0000"/>
                <w:sz w:val="20"/>
              </w:rPr>
              <w:t xml:space="preserve">WP </w:t>
            </w:r>
            <w:r w:rsidRPr="009D3A58">
              <w:rPr>
                <w:color w:val="FF0000"/>
                <w:sz w:val="20"/>
              </w:rPr>
              <w:t>…</w:t>
            </w:r>
            <w:r>
              <w:rPr>
                <w:color w:val="FF0000"/>
                <w:sz w:val="20"/>
              </w:rPr>
              <w:t>, WP …, etc.</w:t>
            </w:r>
          </w:p>
        </w:tc>
      </w:tr>
      <w:tr w:rsidR="00F133C3" w:rsidTr="00307BE1">
        <w:tc>
          <w:tcPr>
            <w:tcW w:w="536" w:type="pct"/>
          </w:tcPr>
          <w:p w:rsidR="00F133C3" w:rsidRPr="0021587E" w:rsidRDefault="00F133C3" w:rsidP="00307BE1">
            <w:pPr>
              <w:pStyle w:val="BodytextJustified"/>
              <w:spacing w:after="40"/>
              <w:jc w:val="center"/>
              <w:rPr>
                <w:sz w:val="20"/>
              </w:rPr>
            </w:pPr>
            <w:r w:rsidRPr="00746209">
              <w:rPr>
                <w:color w:val="FF0000"/>
                <w:sz w:val="20"/>
              </w:rPr>
              <w:t>…</w:t>
            </w:r>
          </w:p>
        </w:tc>
        <w:tc>
          <w:tcPr>
            <w:tcW w:w="1526" w:type="pct"/>
          </w:tcPr>
          <w:p w:rsidR="00F133C3" w:rsidRPr="00CA7E20" w:rsidRDefault="00F133C3" w:rsidP="00307BE1">
            <w:pPr>
              <w:pStyle w:val="BodytextJustified"/>
              <w:spacing w:after="40"/>
              <w:jc w:val="center"/>
              <w:rPr>
                <w:color w:val="FF0000"/>
                <w:sz w:val="20"/>
              </w:rPr>
            </w:pPr>
            <w:r w:rsidRPr="00A1242C">
              <w:rPr>
                <w:color w:val="FF0000"/>
                <w:sz w:val="20"/>
              </w:rPr>
              <w:t>…</w:t>
            </w:r>
          </w:p>
        </w:tc>
        <w:tc>
          <w:tcPr>
            <w:tcW w:w="1469" w:type="pct"/>
          </w:tcPr>
          <w:p w:rsidR="00F133C3" w:rsidRPr="008E6543" w:rsidRDefault="00F133C3" w:rsidP="00307BE1">
            <w:pPr>
              <w:pStyle w:val="BodytextJustified"/>
              <w:spacing w:after="40"/>
              <w:jc w:val="center"/>
              <w:rPr>
                <w:sz w:val="20"/>
              </w:rPr>
            </w:pPr>
            <w:r w:rsidRPr="008A0B22">
              <w:rPr>
                <w:sz w:val="20"/>
              </w:rPr>
              <w:t xml:space="preserve">T0 + </w:t>
            </w:r>
            <w:r w:rsidRPr="008A0B22">
              <w:rPr>
                <w:color w:val="FF0000"/>
                <w:sz w:val="20"/>
              </w:rPr>
              <w:t>…</w:t>
            </w:r>
          </w:p>
        </w:tc>
        <w:tc>
          <w:tcPr>
            <w:tcW w:w="1469" w:type="pct"/>
          </w:tcPr>
          <w:p w:rsidR="00F133C3" w:rsidRPr="008E6543" w:rsidRDefault="00F133C3" w:rsidP="00307BE1">
            <w:pPr>
              <w:pStyle w:val="BodytextJustified"/>
              <w:spacing w:after="40"/>
              <w:jc w:val="center"/>
              <w:rPr>
                <w:sz w:val="20"/>
              </w:rPr>
            </w:pPr>
            <w:r>
              <w:rPr>
                <w:color w:val="FF0000"/>
                <w:sz w:val="20"/>
              </w:rPr>
              <w:t xml:space="preserve">WP </w:t>
            </w:r>
            <w:r w:rsidRPr="009D3A58">
              <w:rPr>
                <w:color w:val="FF0000"/>
                <w:sz w:val="20"/>
              </w:rPr>
              <w:t>…</w:t>
            </w:r>
            <w:r>
              <w:rPr>
                <w:color w:val="FF0000"/>
                <w:sz w:val="20"/>
              </w:rPr>
              <w:t>, WP …, etc.</w:t>
            </w:r>
          </w:p>
        </w:tc>
      </w:tr>
      <w:tr w:rsidR="00F133C3" w:rsidTr="00307BE1">
        <w:tc>
          <w:tcPr>
            <w:tcW w:w="536" w:type="pct"/>
          </w:tcPr>
          <w:p w:rsidR="00F133C3" w:rsidRPr="00746209" w:rsidRDefault="00F133C3" w:rsidP="00307BE1">
            <w:pPr>
              <w:pStyle w:val="BodytextJustified"/>
              <w:spacing w:after="40"/>
              <w:jc w:val="center"/>
              <w:rPr>
                <w:color w:val="FF0000"/>
                <w:sz w:val="20"/>
              </w:rPr>
            </w:pPr>
            <w:r w:rsidRPr="00746209">
              <w:rPr>
                <w:color w:val="FF0000"/>
                <w:sz w:val="20"/>
              </w:rPr>
              <w:t>…</w:t>
            </w:r>
          </w:p>
        </w:tc>
        <w:tc>
          <w:tcPr>
            <w:tcW w:w="1526" w:type="pct"/>
          </w:tcPr>
          <w:p w:rsidR="00F133C3" w:rsidRPr="00CA7E20" w:rsidRDefault="00F133C3" w:rsidP="00307BE1">
            <w:pPr>
              <w:pStyle w:val="BodytextJustified"/>
              <w:spacing w:after="40"/>
              <w:jc w:val="center"/>
              <w:rPr>
                <w:color w:val="FF0000"/>
                <w:sz w:val="20"/>
              </w:rPr>
            </w:pPr>
            <w:r w:rsidRPr="00A1242C">
              <w:rPr>
                <w:color w:val="FF0000"/>
                <w:sz w:val="20"/>
              </w:rPr>
              <w:t>…</w:t>
            </w:r>
          </w:p>
        </w:tc>
        <w:tc>
          <w:tcPr>
            <w:tcW w:w="1469" w:type="pct"/>
          </w:tcPr>
          <w:p w:rsidR="00F133C3" w:rsidRPr="008A0B22" w:rsidRDefault="00F133C3" w:rsidP="00307BE1">
            <w:pPr>
              <w:pStyle w:val="BodytextJustified"/>
              <w:spacing w:after="40"/>
              <w:jc w:val="center"/>
              <w:rPr>
                <w:sz w:val="20"/>
              </w:rPr>
            </w:pPr>
            <w:r w:rsidRPr="008A0B22">
              <w:rPr>
                <w:sz w:val="20"/>
              </w:rPr>
              <w:t xml:space="preserve">T0 + </w:t>
            </w:r>
            <w:r w:rsidRPr="008A0B22">
              <w:rPr>
                <w:color w:val="FF0000"/>
                <w:sz w:val="20"/>
              </w:rPr>
              <w:t>…</w:t>
            </w:r>
          </w:p>
        </w:tc>
        <w:tc>
          <w:tcPr>
            <w:tcW w:w="1469" w:type="pct"/>
          </w:tcPr>
          <w:p w:rsidR="00F133C3" w:rsidRDefault="00F133C3" w:rsidP="00307BE1">
            <w:pPr>
              <w:pStyle w:val="BodytextJustified"/>
              <w:spacing w:after="40"/>
              <w:jc w:val="center"/>
              <w:rPr>
                <w:color w:val="FF0000"/>
                <w:sz w:val="20"/>
              </w:rPr>
            </w:pPr>
            <w:r>
              <w:rPr>
                <w:color w:val="FF0000"/>
                <w:sz w:val="20"/>
              </w:rPr>
              <w:t xml:space="preserve">WP </w:t>
            </w:r>
            <w:r w:rsidRPr="009D3A58">
              <w:rPr>
                <w:color w:val="FF0000"/>
                <w:sz w:val="20"/>
              </w:rPr>
              <w:t>…</w:t>
            </w:r>
            <w:r>
              <w:rPr>
                <w:color w:val="FF0000"/>
                <w:sz w:val="20"/>
              </w:rPr>
              <w:t>, WP …, etc.</w:t>
            </w:r>
          </w:p>
        </w:tc>
      </w:tr>
      <w:tr w:rsidR="00307BE1" w:rsidTr="00307BE1">
        <w:tc>
          <w:tcPr>
            <w:tcW w:w="536" w:type="pct"/>
          </w:tcPr>
          <w:p w:rsidR="00307BE1" w:rsidRDefault="00307BE1" w:rsidP="00307BE1">
            <w:pPr>
              <w:pStyle w:val="BodytextJustified"/>
              <w:spacing w:after="40"/>
              <w:jc w:val="center"/>
              <w:rPr>
                <w:sz w:val="20"/>
              </w:rPr>
            </w:pPr>
            <w:r w:rsidRPr="0021587E">
              <w:rPr>
                <w:sz w:val="20"/>
              </w:rPr>
              <w:t>MSn</w:t>
            </w:r>
          </w:p>
        </w:tc>
        <w:tc>
          <w:tcPr>
            <w:tcW w:w="1526" w:type="pct"/>
          </w:tcPr>
          <w:p w:rsidR="00307BE1" w:rsidRDefault="00221C32" w:rsidP="00307BE1">
            <w:pPr>
              <w:pStyle w:val="BodytextJustified"/>
              <w:spacing w:after="40"/>
              <w:jc w:val="center"/>
              <w:rPr>
                <w:sz w:val="20"/>
              </w:rPr>
            </w:pPr>
            <w:r>
              <w:rPr>
                <w:sz w:val="20"/>
              </w:rPr>
              <w:t>Phase Completion Review/</w:t>
            </w:r>
            <w:r w:rsidR="00307BE1">
              <w:rPr>
                <w:sz w:val="20"/>
              </w:rPr>
              <w:t>Final Review</w:t>
            </w:r>
          </w:p>
        </w:tc>
        <w:tc>
          <w:tcPr>
            <w:tcW w:w="1469" w:type="pct"/>
          </w:tcPr>
          <w:p w:rsidR="00307BE1" w:rsidRPr="008E6543" w:rsidRDefault="00307BE1" w:rsidP="00307BE1">
            <w:pPr>
              <w:pStyle w:val="BodytextJustified"/>
              <w:spacing w:after="40"/>
              <w:jc w:val="center"/>
              <w:rPr>
                <w:sz w:val="20"/>
              </w:rPr>
            </w:pPr>
            <w:r w:rsidRPr="008E6543">
              <w:rPr>
                <w:sz w:val="20"/>
              </w:rPr>
              <w:t xml:space="preserve">T0 + </w:t>
            </w:r>
            <w:r>
              <w:rPr>
                <w:color w:val="FF0000"/>
                <w:sz w:val="20"/>
              </w:rPr>
              <w:t>…</w:t>
            </w:r>
          </w:p>
        </w:tc>
        <w:tc>
          <w:tcPr>
            <w:tcW w:w="1469" w:type="pct"/>
          </w:tcPr>
          <w:p w:rsidR="00307BE1" w:rsidRDefault="00307BE1" w:rsidP="00307BE1">
            <w:pPr>
              <w:pStyle w:val="BodytextJustified"/>
              <w:spacing w:after="40"/>
              <w:jc w:val="center"/>
              <w:rPr>
                <w:sz w:val="20"/>
              </w:rPr>
            </w:pPr>
            <w:r w:rsidRPr="008E6543">
              <w:rPr>
                <w:sz w:val="20"/>
              </w:rPr>
              <w:t>All</w:t>
            </w:r>
          </w:p>
        </w:tc>
      </w:tr>
    </w:tbl>
    <w:p w:rsidR="00307BE1" w:rsidRDefault="00307BE1" w:rsidP="00307BE1"/>
    <w:p w:rsidR="0063721B" w:rsidRDefault="0063721B" w:rsidP="00E2554B">
      <w:pPr>
        <w:pStyle w:val="Instruction"/>
        <w:keepNext/>
      </w:pPr>
      <w:r>
        <w:t xml:space="preserve">include the paragraph below </w:t>
      </w:r>
      <w:r w:rsidR="00D83912">
        <w:t xml:space="preserve">if this </w:t>
      </w:r>
      <w:r w:rsidR="00E76EC6">
        <w:t>P</w:t>
      </w:r>
      <w:r w:rsidR="00D83912">
        <w:t xml:space="preserve">art of the </w:t>
      </w:r>
      <w:r w:rsidR="00E76EC6">
        <w:t>P</w:t>
      </w:r>
      <w:r w:rsidR="00D83912">
        <w:t xml:space="preserve">roposal </w:t>
      </w:r>
      <w:r w:rsidR="005B2325">
        <w:t xml:space="preserve">is for a </w:t>
      </w:r>
      <w:r w:rsidR="00F74B75">
        <w:t>ScyLight Demonstratio</w:t>
      </w:r>
      <w:r w:rsidR="00F74B75" w:rsidRPr="005B2325">
        <w:t>n</w:t>
      </w:r>
      <w:r w:rsidRPr="00FC729A">
        <w:t xml:space="preserve"> Phase</w:t>
      </w:r>
    </w:p>
    <w:p w:rsidR="0063721B" w:rsidRDefault="0063721B">
      <w:r>
        <w:t xml:space="preserve">It is acknowledged that the success of the Acceptance Review shall be conditional upon the acceptance of the flight </w:t>
      </w:r>
      <w:r w:rsidR="005B2325">
        <w:t>hardware</w:t>
      </w:r>
      <w:r>
        <w:t xml:space="preserve"> by the </w:t>
      </w:r>
      <w:r w:rsidR="00A325DF">
        <w:t>spacecraft</w:t>
      </w:r>
      <w:r w:rsidRPr="00A325DF">
        <w:t xml:space="preserve"> manufacturer.</w:t>
      </w:r>
    </w:p>
    <w:p w:rsidR="00307BE1" w:rsidRDefault="00307BE1">
      <w:pPr>
        <w:pStyle w:val="Heading2"/>
      </w:pPr>
      <w:bookmarkStart w:id="31" w:name="_Toc460938154"/>
      <w:bookmarkStart w:id="32" w:name="_Toc460937905"/>
      <w:bookmarkStart w:id="33" w:name="_Toc460937991"/>
      <w:bookmarkStart w:id="34" w:name="_Toc460938034"/>
      <w:bookmarkStart w:id="35" w:name="_Toc460938150"/>
      <w:bookmarkStart w:id="36" w:name="_Toc460938263"/>
      <w:bookmarkStart w:id="37" w:name="_Toc460938304"/>
      <w:bookmarkStart w:id="38" w:name="_Toc460938337"/>
      <w:bookmarkStart w:id="39" w:name="_Toc460938370"/>
      <w:bookmarkStart w:id="40" w:name="_Toc460938414"/>
      <w:bookmarkStart w:id="41" w:name="_Toc460938579"/>
      <w:bookmarkStart w:id="42" w:name="_Toc460938686"/>
      <w:bookmarkStart w:id="43" w:name="_Toc460938707"/>
      <w:bookmarkStart w:id="44" w:name="_Toc460938875"/>
      <w:bookmarkStart w:id="45" w:name="_Toc460939061"/>
      <w:bookmarkStart w:id="46" w:name="_Toc460939099"/>
      <w:bookmarkStart w:id="47" w:name="_Toc460939153"/>
      <w:bookmarkStart w:id="48" w:name="_Toc460939192"/>
      <w:bookmarkStart w:id="49" w:name="_Toc460939239"/>
      <w:bookmarkStart w:id="50" w:name="_Toc460939276"/>
      <w:bookmarkStart w:id="51" w:name="_Toc460940575"/>
      <w:bookmarkStart w:id="52" w:name="_Toc460944292"/>
      <w:bookmarkStart w:id="53" w:name="_Toc460945757"/>
      <w:bookmarkStart w:id="54" w:name="_Toc460945823"/>
      <w:bookmarkStart w:id="55" w:name="_Toc460945889"/>
      <w:bookmarkStart w:id="56" w:name="_Toc460945955"/>
      <w:bookmarkStart w:id="57" w:name="_Toc460946019"/>
      <w:bookmarkStart w:id="58" w:name="_Toc460946085"/>
      <w:bookmarkStart w:id="59" w:name="_Toc460946151"/>
      <w:bookmarkStart w:id="60" w:name="_Toc460946216"/>
      <w:bookmarkStart w:id="61" w:name="_Toc460946575"/>
      <w:bookmarkStart w:id="62" w:name="_Toc460947021"/>
      <w:bookmarkStart w:id="63" w:name="_Toc434139998"/>
      <w:bookmarkStart w:id="64" w:name="_Toc460938155"/>
      <w:bookmarkStart w:id="65" w:name="_Toc460938415"/>
      <w:bookmarkStart w:id="66" w:name="_Toc476256265"/>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lastRenderedPageBreak/>
        <w:t>Review</w:t>
      </w:r>
      <w:r w:rsidR="00987D86">
        <w:t xml:space="preserve"> </w:t>
      </w:r>
      <w:r>
        <w:t>Meeting Objectives</w:t>
      </w:r>
      <w:bookmarkEnd w:id="63"/>
      <w:bookmarkEnd w:id="64"/>
      <w:bookmarkEnd w:id="65"/>
      <w:bookmarkEnd w:id="66"/>
    </w:p>
    <w:p w:rsidR="00307BE1" w:rsidRDefault="00307BE1" w:rsidP="00307BE1">
      <w:pPr>
        <w:keepNext/>
      </w:pPr>
      <w:r>
        <w:t>The objectives</w:t>
      </w:r>
      <w:r w:rsidR="002E0018">
        <w:t xml:space="preserve"> </w:t>
      </w:r>
      <w:r>
        <w:t>of each of the review meetings identified in the previous section are summarised in the table below</w:t>
      </w:r>
      <w:r w:rsidR="00736E94">
        <w:t>, together with an indication of the main decisions to be made at each review</w:t>
      </w:r>
      <w:r>
        <w:t xml:space="preserve">. </w:t>
      </w:r>
    </w:p>
    <w:p w:rsidR="00736E94" w:rsidRDefault="00736E94" w:rsidP="00307BE1">
      <w:pPr>
        <w:keepNext/>
      </w:pPr>
      <w:r w:rsidRPr="00736E94">
        <w:t>The review meeting plan has been devised to allow the Agency to participate in all key project decisions.</w:t>
      </w:r>
    </w:p>
    <w:p w:rsidR="00D5141C" w:rsidRDefault="00D5141C" w:rsidP="00307BE1">
      <w:pPr>
        <w:keepNext/>
      </w:pPr>
      <w:r>
        <w:t>The objectives for the each mandatory review specified by the Agency include the objectives specified by the Agency for that review.</w:t>
      </w:r>
    </w:p>
    <w:p w:rsidR="00307BE1" w:rsidRPr="009D3A58" w:rsidRDefault="00307BE1" w:rsidP="00307BE1">
      <w:pPr>
        <w:keepNext/>
        <w:spacing w:before="240"/>
        <w:jc w:val="center"/>
        <w:rPr>
          <w:b/>
          <w:sz w:val="20"/>
        </w:rPr>
      </w:pPr>
      <w:r>
        <w:rPr>
          <w:b/>
          <w:sz w:val="20"/>
        </w:rPr>
        <w:t>Review meeting objectives and key decision points</w:t>
      </w:r>
    </w:p>
    <w:tbl>
      <w:tblPr>
        <w:tblStyle w:val="TableGrid"/>
        <w:tblW w:w="5000" w:type="pct"/>
        <w:tblCellMar>
          <w:top w:w="57" w:type="dxa"/>
          <w:bottom w:w="57" w:type="dxa"/>
        </w:tblCellMar>
        <w:tblLook w:val="04A0" w:firstRow="1" w:lastRow="0" w:firstColumn="1" w:lastColumn="0" w:noHBand="0" w:noVBand="1"/>
      </w:tblPr>
      <w:tblGrid>
        <w:gridCol w:w="1400"/>
        <w:gridCol w:w="2827"/>
        <w:gridCol w:w="2829"/>
        <w:gridCol w:w="2827"/>
      </w:tblGrid>
      <w:tr w:rsidR="00307BE1" w:rsidTr="00E2554B">
        <w:trPr>
          <w:cantSplit/>
        </w:trPr>
        <w:tc>
          <w:tcPr>
            <w:tcW w:w="631" w:type="pct"/>
          </w:tcPr>
          <w:p w:rsidR="00307BE1" w:rsidRPr="0021587E" w:rsidRDefault="00B23C16" w:rsidP="00307BE1">
            <w:pPr>
              <w:pStyle w:val="BodytextJustified"/>
              <w:keepNext/>
              <w:spacing w:after="40"/>
              <w:jc w:val="center"/>
              <w:rPr>
                <w:b/>
                <w:sz w:val="20"/>
              </w:rPr>
            </w:pPr>
            <w:r>
              <w:rPr>
                <w:b/>
                <w:sz w:val="20"/>
              </w:rPr>
              <w:t>Meetings, Reviews and Deliverable Items Template</w:t>
            </w:r>
          </w:p>
        </w:tc>
        <w:tc>
          <w:tcPr>
            <w:tcW w:w="1456" w:type="pct"/>
          </w:tcPr>
          <w:p w:rsidR="00307BE1" w:rsidRPr="0021587E" w:rsidRDefault="00307BE1" w:rsidP="00307BE1">
            <w:pPr>
              <w:pStyle w:val="BodytextJustified"/>
              <w:keepNext/>
              <w:spacing w:after="40"/>
              <w:jc w:val="center"/>
              <w:rPr>
                <w:b/>
                <w:sz w:val="20"/>
              </w:rPr>
            </w:pPr>
            <w:r w:rsidRPr="0021587E">
              <w:rPr>
                <w:b/>
                <w:sz w:val="20"/>
              </w:rPr>
              <w:t>Title</w:t>
            </w:r>
          </w:p>
        </w:tc>
        <w:tc>
          <w:tcPr>
            <w:tcW w:w="1457" w:type="pct"/>
          </w:tcPr>
          <w:p w:rsidR="00307BE1" w:rsidRPr="0021587E" w:rsidRDefault="00307BE1" w:rsidP="00307BE1">
            <w:pPr>
              <w:pStyle w:val="BodytextJustified"/>
              <w:keepNext/>
              <w:spacing w:after="40"/>
              <w:jc w:val="center"/>
              <w:rPr>
                <w:b/>
                <w:sz w:val="20"/>
              </w:rPr>
            </w:pPr>
            <w:r w:rsidRPr="0021587E">
              <w:rPr>
                <w:b/>
                <w:sz w:val="20"/>
              </w:rPr>
              <w:t>Objectives</w:t>
            </w:r>
          </w:p>
        </w:tc>
        <w:tc>
          <w:tcPr>
            <w:tcW w:w="1456" w:type="pct"/>
          </w:tcPr>
          <w:p w:rsidR="00307BE1" w:rsidRPr="0021587E" w:rsidRDefault="00307BE1" w:rsidP="00307BE1">
            <w:pPr>
              <w:pStyle w:val="BodytextJustified"/>
              <w:keepNext/>
              <w:spacing w:after="40"/>
              <w:jc w:val="center"/>
              <w:rPr>
                <w:b/>
                <w:sz w:val="20"/>
              </w:rPr>
            </w:pPr>
            <w:r w:rsidRPr="0021587E">
              <w:rPr>
                <w:b/>
                <w:sz w:val="20"/>
              </w:rPr>
              <w:t>Decision Point(s)</w:t>
            </w:r>
          </w:p>
        </w:tc>
      </w:tr>
      <w:tr w:rsidR="002E0018" w:rsidTr="00E2554B">
        <w:trPr>
          <w:cantSplit/>
        </w:trPr>
        <w:tc>
          <w:tcPr>
            <w:tcW w:w="631" w:type="pct"/>
          </w:tcPr>
          <w:p w:rsidR="002E0018" w:rsidRPr="0021587E" w:rsidRDefault="002E0018" w:rsidP="00307BE1">
            <w:pPr>
              <w:pStyle w:val="BodytextJustified"/>
              <w:spacing w:after="40"/>
              <w:jc w:val="center"/>
              <w:rPr>
                <w:sz w:val="20"/>
              </w:rPr>
            </w:pPr>
          </w:p>
        </w:tc>
        <w:tc>
          <w:tcPr>
            <w:tcW w:w="1456" w:type="pct"/>
          </w:tcPr>
          <w:p w:rsidR="002E0018" w:rsidRPr="009D3A58" w:rsidRDefault="002E0018" w:rsidP="00307BE1">
            <w:pPr>
              <w:pStyle w:val="BodytextJustified"/>
              <w:spacing w:after="40"/>
              <w:jc w:val="center"/>
              <w:rPr>
                <w:color w:val="FF0000"/>
                <w:sz w:val="20"/>
              </w:rPr>
            </w:pPr>
            <w:r>
              <w:rPr>
                <w:color w:val="FF0000"/>
                <w:sz w:val="20"/>
              </w:rPr>
              <w:t>Negotiation Meeting</w:t>
            </w:r>
          </w:p>
        </w:tc>
        <w:tc>
          <w:tcPr>
            <w:tcW w:w="1457" w:type="pct"/>
          </w:tcPr>
          <w:p w:rsidR="00E26D0A" w:rsidRDefault="00E26D0A" w:rsidP="00E2554B">
            <w:pPr>
              <w:pStyle w:val="BodytextJustified"/>
              <w:numPr>
                <w:ilvl w:val="0"/>
                <w:numId w:val="10"/>
              </w:numPr>
              <w:spacing w:before="40" w:after="40"/>
              <w:ind w:left="284" w:hanging="284"/>
              <w:jc w:val="center"/>
              <w:rPr>
                <w:color w:val="FF0000"/>
                <w:sz w:val="20"/>
              </w:rPr>
            </w:pPr>
            <w:r>
              <w:rPr>
                <w:color w:val="FF0000"/>
                <w:sz w:val="20"/>
              </w:rPr>
              <w:t>…</w:t>
            </w:r>
          </w:p>
          <w:p w:rsidR="002E0018" w:rsidRPr="009D3A58" w:rsidRDefault="00E26D0A" w:rsidP="00E2554B">
            <w:pPr>
              <w:pStyle w:val="BodytextJustified"/>
              <w:numPr>
                <w:ilvl w:val="0"/>
                <w:numId w:val="10"/>
              </w:numPr>
              <w:spacing w:before="40" w:after="40"/>
              <w:ind w:left="284" w:hanging="284"/>
              <w:jc w:val="center"/>
              <w:rPr>
                <w:color w:val="FF0000"/>
                <w:sz w:val="20"/>
              </w:rPr>
            </w:pPr>
            <w:r>
              <w:rPr>
                <w:color w:val="FF0000"/>
                <w:sz w:val="20"/>
              </w:rPr>
              <w:t>…</w:t>
            </w:r>
          </w:p>
        </w:tc>
        <w:tc>
          <w:tcPr>
            <w:tcW w:w="1456" w:type="pct"/>
          </w:tcPr>
          <w:p w:rsidR="002E0018" w:rsidRDefault="002E0018" w:rsidP="00E2554B">
            <w:pPr>
              <w:pStyle w:val="BodytextJustified"/>
              <w:numPr>
                <w:ilvl w:val="0"/>
                <w:numId w:val="16"/>
              </w:numPr>
              <w:spacing w:before="40" w:after="40"/>
              <w:ind w:left="284" w:hanging="284"/>
              <w:jc w:val="center"/>
              <w:rPr>
                <w:color w:val="FF0000"/>
                <w:sz w:val="20"/>
              </w:rPr>
            </w:pPr>
            <w:r>
              <w:rPr>
                <w:color w:val="FF0000"/>
                <w:sz w:val="20"/>
              </w:rPr>
              <w:t>Initiate the contract</w:t>
            </w:r>
          </w:p>
        </w:tc>
      </w:tr>
      <w:tr w:rsidR="00307BE1" w:rsidTr="00E2554B">
        <w:trPr>
          <w:cantSplit/>
        </w:trPr>
        <w:tc>
          <w:tcPr>
            <w:tcW w:w="631" w:type="pct"/>
          </w:tcPr>
          <w:p w:rsidR="00307BE1" w:rsidRPr="0021587E" w:rsidRDefault="00307BE1" w:rsidP="00307BE1">
            <w:pPr>
              <w:pStyle w:val="BodytextJustified"/>
              <w:spacing w:after="40"/>
              <w:jc w:val="center"/>
              <w:rPr>
                <w:sz w:val="20"/>
              </w:rPr>
            </w:pPr>
            <w:r w:rsidRPr="0021587E">
              <w:rPr>
                <w:sz w:val="20"/>
              </w:rPr>
              <w:t>MS1</w:t>
            </w:r>
          </w:p>
        </w:tc>
        <w:tc>
          <w:tcPr>
            <w:tcW w:w="1456" w:type="pct"/>
          </w:tcPr>
          <w:p w:rsidR="00307BE1" w:rsidRPr="009D3A58" w:rsidRDefault="00307BE1" w:rsidP="00307BE1">
            <w:pPr>
              <w:pStyle w:val="BodytextJustified"/>
              <w:spacing w:after="40"/>
              <w:jc w:val="center"/>
              <w:rPr>
                <w:color w:val="FF0000"/>
                <w:sz w:val="20"/>
              </w:rPr>
            </w:pPr>
            <w:r w:rsidRPr="009D3A58">
              <w:rPr>
                <w:color w:val="FF0000"/>
                <w:sz w:val="20"/>
              </w:rPr>
              <w:t>…</w:t>
            </w:r>
          </w:p>
        </w:tc>
        <w:tc>
          <w:tcPr>
            <w:tcW w:w="1457" w:type="pct"/>
          </w:tcPr>
          <w:p w:rsidR="00E26D0A" w:rsidRDefault="00E26D0A" w:rsidP="00E2554B">
            <w:pPr>
              <w:pStyle w:val="BodytextJustified"/>
              <w:numPr>
                <w:ilvl w:val="0"/>
                <w:numId w:val="29"/>
              </w:numPr>
              <w:spacing w:before="40" w:after="40"/>
              <w:ind w:left="284" w:hanging="284"/>
              <w:jc w:val="center"/>
              <w:rPr>
                <w:color w:val="FF0000"/>
                <w:sz w:val="20"/>
              </w:rPr>
            </w:pPr>
            <w:r>
              <w:rPr>
                <w:color w:val="FF0000"/>
                <w:sz w:val="20"/>
              </w:rPr>
              <w:t>…</w:t>
            </w:r>
          </w:p>
          <w:p w:rsidR="00307BE1" w:rsidRPr="009D3A58" w:rsidRDefault="00E26D0A" w:rsidP="00E2554B">
            <w:pPr>
              <w:pStyle w:val="BodytextJustified"/>
              <w:numPr>
                <w:ilvl w:val="0"/>
                <w:numId w:val="29"/>
              </w:numPr>
              <w:spacing w:before="40" w:after="40" w:line="240" w:lineRule="auto"/>
              <w:ind w:left="284" w:hanging="284"/>
              <w:jc w:val="center"/>
              <w:rPr>
                <w:color w:val="FF0000"/>
                <w:sz w:val="20"/>
              </w:rPr>
            </w:pPr>
            <w:r>
              <w:rPr>
                <w:color w:val="FF0000"/>
                <w:sz w:val="20"/>
              </w:rPr>
              <w:t>…</w:t>
            </w:r>
          </w:p>
        </w:tc>
        <w:tc>
          <w:tcPr>
            <w:tcW w:w="1456" w:type="pct"/>
          </w:tcPr>
          <w:p w:rsidR="00E26D0A" w:rsidRDefault="00E26D0A" w:rsidP="00E2554B">
            <w:pPr>
              <w:pStyle w:val="BodytextJustified"/>
              <w:numPr>
                <w:ilvl w:val="0"/>
                <w:numId w:val="30"/>
              </w:numPr>
              <w:spacing w:before="40" w:after="40"/>
              <w:ind w:left="284" w:hanging="284"/>
              <w:jc w:val="center"/>
              <w:rPr>
                <w:color w:val="FF0000"/>
                <w:sz w:val="20"/>
              </w:rPr>
            </w:pPr>
            <w:r>
              <w:rPr>
                <w:color w:val="FF0000"/>
                <w:sz w:val="20"/>
              </w:rPr>
              <w:t>…</w:t>
            </w:r>
          </w:p>
          <w:p w:rsidR="00307BE1" w:rsidRPr="00AF28A3" w:rsidRDefault="00E26D0A" w:rsidP="00E2554B">
            <w:pPr>
              <w:pStyle w:val="BodytextJustified"/>
              <w:numPr>
                <w:ilvl w:val="0"/>
                <w:numId w:val="16"/>
              </w:numPr>
              <w:spacing w:before="40" w:after="40" w:line="240" w:lineRule="auto"/>
              <w:ind w:left="284" w:hanging="284"/>
              <w:jc w:val="center"/>
              <w:rPr>
                <w:color w:val="FF0000"/>
                <w:sz w:val="20"/>
              </w:rPr>
            </w:pPr>
            <w:r>
              <w:rPr>
                <w:color w:val="FF0000"/>
                <w:sz w:val="20"/>
              </w:rPr>
              <w:t>…</w:t>
            </w:r>
          </w:p>
        </w:tc>
      </w:tr>
      <w:tr w:rsidR="00E26D0A" w:rsidTr="00E2554B">
        <w:trPr>
          <w:cantSplit/>
        </w:trPr>
        <w:tc>
          <w:tcPr>
            <w:tcW w:w="631" w:type="pct"/>
          </w:tcPr>
          <w:p w:rsidR="00E26D0A" w:rsidRPr="0021587E" w:rsidRDefault="00E26D0A" w:rsidP="00307BE1">
            <w:pPr>
              <w:pStyle w:val="BodytextJustified"/>
              <w:spacing w:after="40"/>
              <w:jc w:val="center"/>
              <w:rPr>
                <w:sz w:val="20"/>
              </w:rPr>
            </w:pPr>
            <w:r w:rsidRPr="0021587E">
              <w:rPr>
                <w:sz w:val="20"/>
              </w:rPr>
              <w:t>MS2</w:t>
            </w:r>
          </w:p>
        </w:tc>
        <w:tc>
          <w:tcPr>
            <w:tcW w:w="1456" w:type="pct"/>
          </w:tcPr>
          <w:p w:rsidR="00E26D0A" w:rsidRPr="009D3A58" w:rsidRDefault="00E26D0A" w:rsidP="00307BE1">
            <w:pPr>
              <w:pStyle w:val="BodytextJustified"/>
              <w:spacing w:after="40"/>
              <w:jc w:val="center"/>
              <w:rPr>
                <w:color w:val="FF0000"/>
                <w:sz w:val="20"/>
              </w:rPr>
            </w:pPr>
            <w:r w:rsidRPr="009D3A58">
              <w:rPr>
                <w:color w:val="FF0000"/>
                <w:sz w:val="20"/>
              </w:rPr>
              <w:t>…</w:t>
            </w:r>
          </w:p>
        </w:tc>
        <w:tc>
          <w:tcPr>
            <w:tcW w:w="1457" w:type="pct"/>
          </w:tcPr>
          <w:p w:rsidR="00E26D0A" w:rsidRDefault="00E26D0A" w:rsidP="00E2554B">
            <w:pPr>
              <w:pStyle w:val="BodytextJustified"/>
              <w:numPr>
                <w:ilvl w:val="0"/>
                <w:numId w:val="31"/>
              </w:numPr>
              <w:spacing w:before="40" w:after="40"/>
              <w:ind w:left="284" w:hanging="284"/>
              <w:jc w:val="center"/>
              <w:rPr>
                <w:color w:val="FF0000"/>
                <w:sz w:val="20"/>
              </w:rPr>
            </w:pPr>
            <w:r>
              <w:rPr>
                <w:color w:val="FF0000"/>
                <w:sz w:val="20"/>
              </w:rPr>
              <w:t>…</w:t>
            </w:r>
          </w:p>
          <w:p w:rsidR="00E26D0A" w:rsidRPr="00E26D0A" w:rsidRDefault="00E26D0A" w:rsidP="00E2554B">
            <w:pPr>
              <w:pStyle w:val="BodytextJustified"/>
              <w:numPr>
                <w:ilvl w:val="0"/>
                <w:numId w:val="31"/>
              </w:numPr>
              <w:spacing w:before="40" w:after="40"/>
              <w:ind w:left="284" w:hanging="284"/>
              <w:jc w:val="center"/>
              <w:rPr>
                <w:color w:val="FF0000"/>
                <w:sz w:val="20"/>
              </w:rPr>
            </w:pPr>
            <w:r w:rsidRPr="00E26D0A">
              <w:rPr>
                <w:color w:val="FF0000"/>
                <w:sz w:val="20"/>
              </w:rPr>
              <w:t>…</w:t>
            </w:r>
          </w:p>
        </w:tc>
        <w:tc>
          <w:tcPr>
            <w:tcW w:w="1456" w:type="pct"/>
          </w:tcPr>
          <w:p w:rsidR="00E26D0A" w:rsidRDefault="00E26D0A" w:rsidP="00E2554B">
            <w:pPr>
              <w:pStyle w:val="BodytextJustified"/>
              <w:numPr>
                <w:ilvl w:val="0"/>
                <w:numId w:val="33"/>
              </w:numPr>
              <w:spacing w:before="40" w:after="40"/>
              <w:ind w:left="284" w:hanging="284"/>
              <w:jc w:val="center"/>
              <w:rPr>
                <w:color w:val="FF0000"/>
                <w:sz w:val="20"/>
              </w:rPr>
            </w:pPr>
            <w:r>
              <w:rPr>
                <w:color w:val="FF0000"/>
                <w:sz w:val="20"/>
              </w:rPr>
              <w:t>…</w:t>
            </w:r>
          </w:p>
          <w:p w:rsidR="00E26D0A" w:rsidRPr="009D3A58" w:rsidRDefault="00E26D0A" w:rsidP="00E2554B">
            <w:pPr>
              <w:pStyle w:val="BodytextJustified"/>
              <w:numPr>
                <w:ilvl w:val="0"/>
                <w:numId w:val="33"/>
              </w:numPr>
              <w:spacing w:before="40" w:after="40"/>
              <w:ind w:left="284" w:hanging="284"/>
              <w:jc w:val="center"/>
              <w:rPr>
                <w:color w:val="FF0000"/>
                <w:sz w:val="20"/>
              </w:rPr>
            </w:pPr>
            <w:r w:rsidRPr="00AA584F">
              <w:rPr>
                <w:color w:val="FF0000"/>
                <w:sz w:val="20"/>
              </w:rPr>
              <w:t>…</w:t>
            </w:r>
          </w:p>
        </w:tc>
      </w:tr>
      <w:tr w:rsidR="00E26D0A" w:rsidTr="00E2554B">
        <w:trPr>
          <w:cantSplit/>
        </w:trPr>
        <w:tc>
          <w:tcPr>
            <w:tcW w:w="631" w:type="pct"/>
          </w:tcPr>
          <w:p w:rsidR="00E26D0A" w:rsidRPr="0021587E" w:rsidRDefault="00E26D0A" w:rsidP="00307BE1">
            <w:pPr>
              <w:pStyle w:val="BodytextJustified"/>
              <w:spacing w:after="40"/>
              <w:jc w:val="center"/>
              <w:rPr>
                <w:sz w:val="20"/>
              </w:rPr>
            </w:pPr>
            <w:r w:rsidRPr="009D3A58">
              <w:rPr>
                <w:color w:val="FF0000"/>
                <w:sz w:val="20"/>
              </w:rPr>
              <w:t>…</w:t>
            </w:r>
          </w:p>
        </w:tc>
        <w:tc>
          <w:tcPr>
            <w:tcW w:w="1456" w:type="pct"/>
          </w:tcPr>
          <w:p w:rsidR="00E26D0A" w:rsidRPr="009D3A58" w:rsidRDefault="00E26D0A" w:rsidP="00307BE1">
            <w:pPr>
              <w:pStyle w:val="BodytextJustified"/>
              <w:spacing w:after="40"/>
              <w:jc w:val="center"/>
              <w:rPr>
                <w:color w:val="FF0000"/>
                <w:sz w:val="20"/>
              </w:rPr>
            </w:pPr>
            <w:r w:rsidRPr="009D3A58">
              <w:rPr>
                <w:color w:val="FF0000"/>
                <w:sz w:val="20"/>
              </w:rPr>
              <w:t>…</w:t>
            </w:r>
          </w:p>
        </w:tc>
        <w:tc>
          <w:tcPr>
            <w:tcW w:w="1457" w:type="pct"/>
          </w:tcPr>
          <w:p w:rsidR="00E26D0A" w:rsidRDefault="00E26D0A" w:rsidP="00E2554B">
            <w:pPr>
              <w:pStyle w:val="BodytextJustified"/>
              <w:numPr>
                <w:ilvl w:val="0"/>
                <w:numId w:val="32"/>
              </w:numPr>
              <w:spacing w:before="40" w:after="40"/>
              <w:ind w:left="284" w:hanging="284"/>
              <w:jc w:val="center"/>
              <w:rPr>
                <w:color w:val="FF0000"/>
                <w:sz w:val="20"/>
              </w:rPr>
            </w:pPr>
            <w:r>
              <w:rPr>
                <w:color w:val="FF0000"/>
                <w:sz w:val="20"/>
              </w:rPr>
              <w:t>…</w:t>
            </w:r>
          </w:p>
          <w:p w:rsidR="00E26D0A" w:rsidRPr="009D3A58" w:rsidRDefault="00E26D0A" w:rsidP="00E2554B">
            <w:pPr>
              <w:pStyle w:val="BodytextJustified"/>
              <w:numPr>
                <w:ilvl w:val="0"/>
                <w:numId w:val="32"/>
              </w:numPr>
              <w:spacing w:before="40" w:after="40"/>
              <w:ind w:left="284" w:hanging="284"/>
              <w:jc w:val="center"/>
              <w:rPr>
                <w:color w:val="FF0000"/>
                <w:sz w:val="20"/>
              </w:rPr>
            </w:pPr>
            <w:r>
              <w:rPr>
                <w:color w:val="FF0000"/>
                <w:sz w:val="20"/>
              </w:rPr>
              <w:t>…</w:t>
            </w:r>
          </w:p>
        </w:tc>
        <w:tc>
          <w:tcPr>
            <w:tcW w:w="1456" w:type="pct"/>
          </w:tcPr>
          <w:p w:rsidR="00E26D0A" w:rsidRDefault="00E26D0A" w:rsidP="00E2554B">
            <w:pPr>
              <w:pStyle w:val="BodytextJustified"/>
              <w:numPr>
                <w:ilvl w:val="0"/>
                <w:numId w:val="34"/>
              </w:numPr>
              <w:spacing w:before="40" w:after="40"/>
              <w:ind w:left="284" w:hanging="284"/>
              <w:jc w:val="center"/>
              <w:rPr>
                <w:color w:val="FF0000"/>
                <w:sz w:val="20"/>
              </w:rPr>
            </w:pPr>
            <w:r>
              <w:rPr>
                <w:color w:val="FF0000"/>
                <w:sz w:val="20"/>
              </w:rPr>
              <w:t>…</w:t>
            </w:r>
          </w:p>
          <w:p w:rsidR="00E26D0A" w:rsidRPr="009D3A58" w:rsidRDefault="00E26D0A" w:rsidP="00E2554B">
            <w:pPr>
              <w:pStyle w:val="BodytextJustified"/>
              <w:numPr>
                <w:ilvl w:val="0"/>
                <w:numId w:val="34"/>
              </w:numPr>
              <w:spacing w:before="40" w:after="40"/>
              <w:ind w:left="284" w:hanging="284"/>
              <w:jc w:val="center"/>
              <w:rPr>
                <w:color w:val="FF0000"/>
                <w:sz w:val="20"/>
              </w:rPr>
            </w:pPr>
            <w:r>
              <w:rPr>
                <w:color w:val="FF0000"/>
                <w:sz w:val="20"/>
              </w:rPr>
              <w:t>…</w:t>
            </w:r>
          </w:p>
        </w:tc>
      </w:tr>
      <w:tr w:rsidR="00307BE1" w:rsidTr="00E2554B">
        <w:trPr>
          <w:cantSplit/>
        </w:trPr>
        <w:tc>
          <w:tcPr>
            <w:tcW w:w="631" w:type="pct"/>
          </w:tcPr>
          <w:p w:rsidR="00307BE1" w:rsidRPr="0021587E" w:rsidRDefault="00307BE1" w:rsidP="00307BE1">
            <w:pPr>
              <w:pStyle w:val="BodytextJustified"/>
              <w:spacing w:after="40"/>
              <w:jc w:val="center"/>
              <w:rPr>
                <w:sz w:val="20"/>
              </w:rPr>
            </w:pPr>
            <w:r w:rsidRPr="0021587E">
              <w:rPr>
                <w:sz w:val="20"/>
              </w:rPr>
              <w:t>MSn</w:t>
            </w:r>
          </w:p>
        </w:tc>
        <w:tc>
          <w:tcPr>
            <w:tcW w:w="1456" w:type="pct"/>
          </w:tcPr>
          <w:p w:rsidR="00307BE1" w:rsidRPr="0021587E" w:rsidRDefault="00736E94" w:rsidP="00307BE1">
            <w:pPr>
              <w:pStyle w:val="BodytextJustified"/>
              <w:spacing w:after="40"/>
              <w:jc w:val="center"/>
              <w:rPr>
                <w:sz w:val="20"/>
              </w:rPr>
            </w:pPr>
            <w:r>
              <w:rPr>
                <w:sz w:val="20"/>
              </w:rPr>
              <w:t>Phase Completion Review/</w:t>
            </w:r>
            <w:r w:rsidR="00307BE1" w:rsidRPr="0021587E">
              <w:rPr>
                <w:sz w:val="20"/>
              </w:rPr>
              <w:t>Final Review</w:t>
            </w:r>
          </w:p>
        </w:tc>
        <w:tc>
          <w:tcPr>
            <w:tcW w:w="1457" w:type="pct"/>
          </w:tcPr>
          <w:p w:rsidR="00E00598" w:rsidRPr="00E00598" w:rsidRDefault="00E00598" w:rsidP="005D0893">
            <w:pPr>
              <w:pStyle w:val="BodytextJustified"/>
              <w:numPr>
                <w:ilvl w:val="0"/>
                <w:numId w:val="17"/>
              </w:numPr>
              <w:spacing w:before="40" w:after="40" w:line="240" w:lineRule="auto"/>
              <w:ind w:left="284" w:hanging="284"/>
              <w:jc w:val="left"/>
              <w:rPr>
                <w:sz w:val="20"/>
              </w:rPr>
            </w:pPr>
            <w:r w:rsidRPr="00E00598">
              <w:rPr>
                <w:sz w:val="20"/>
              </w:rPr>
              <w:t>To present an overview of the activities carried out during the project.</w:t>
            </w:r>
          </w:p>
          <w:p w:rsidR="00307BE1" w:rsidRPr="00E00598" w:rsidRDefault="00307BE1" w:rsidP="005D0893">
            <w:pPr>
              <w:pStyle w:val="BodytextJustified"/>
              <w:numPr>
                <w:ilvl w:val="0"/>
                <w:numId w:val="17"/>
              </w:numPr>
              <w:spacing w:before="40" w:after="40" w:line="240" w:lineRule="auto"/>
              <w:ind w:left="284" w:hanging="284"/>
              <w:jc w:val="left"/>
              <w:rPr>
                <w:sz w:val="20"/>
              </w:rPr>
            </w:pPr>
            <w:r w:rsidRPr="00E00598">
              <w:rPr>
                <w:sz w:val="20"/>
              </w:rPr>
              <w:t xml:space="preserve">To present </w:t>
            </w:r>
            <w:r w:rsidR="00E00598" w:rsidRPr="00E2554B">
              <w:rPr>
                <w:sz w:val="20"/>
              </w:rPr>
              <w:t>a summary of the outcome of the development, including conclusions and recommendations</w:t>
            </w:r>
            <w:r w:rsidRPr="00E00598">
              <w:rPr>
                <w:sz w:val="20"/>
              </w:rPr>
              <w:t>.</w:t>
            </w:r>
          </w:p>
          <w:p w:rsidR="00307BE1" w:rsidRPr="00E00598" w:rsidRDefault="00E00598" w:rsidP="005D0893">
            <w:pPr>
              <w:pStyle w:val="BodytextJustified"/>
              <w:numPr>
                <w:ilvl w:val="0"/>
                <w:numId w:val="17"/>
              </w:numPr>
              <w:spacing w:before="40" w:after="40" w:line="240" w:lineRule="auto"/>
              <w:ind w:left="284" w:hanging="284"/>
              <w:jc w:val="left"/>
              <w:rPr>
                <w:sz w:val="20"/>
              </w:rPr>
            </w:pPr>
            <w:r w:rsidRPr="00E2554B">
              <w:rPr>
                <w:color w:val="FF0000"/>
                <w:sz w:val="20"/>
              </w:rPr>
              <w:t>…</w:t>
            </w:r>
          </w:p>
        </w:tc>
        <w:tc>
          <w:tcPr>
            <w:tcW w:w="1456" w:type="pct"/>
          </w:tcPr>
          <w:p w:rsidR="00307BE1" w:rsidRDefault="00307BE1">
            <w:pPr>
              <w:pStyle w:val="BodytextJustified"/>
              <w:spacing w:after="40"/>
              <w:jc w:val="center"/>
              <w:rPr>
                <w:sz w:val="20"/>
              </w:rPr>
            </w:pPr>
            <w:r>
              <w:rPr>
                <w:sz w:val="20"/>
              </w:rPr>
              <w:t>Confirm</w:t>
            </w:r>
            <w:r w:rsidRPr="0021587E">
              <w:rPr>
                <w:sz w:val="20"/>
              </w:rPr>
              <w:t xml:space="preserve"> that all </w:t>
            </w:r>
            <w:r w:rsidR="00E00598">
              <w:rPr>
                <w:sz w:val="20"/>
              </w:rPr>
              <w:t>outputs, deliverables and work have</w:t>
            </w:r>
            <w:r w:rsidRPr="0021587E">
              <w:rPr>
                <w:sz w:val="20"/>
              </w:rPr>
              <w:t xml:space="preserve"> been </w:t>
            </w:r>
            <w:r w:rsidR="00E00598">
              <w:rPr>
                <w:sz w:val="20"/>
              </w:rPr>
              <w:t xml:space="preserve">successfully </w:t>
            </w:r>
            <w:r w:rsidRPr="0021587E">
              <w:rPr>
                <w:sz w:val="20"/>
              </w:rPr>
              <w:t>completed</w:t>
            </w:r>
            <w:r w:rsidR="00E00598">
              <w:rPr>
                <w:sz w:val="20"/>
              </w:rPr>
              <w:t>/delivered</w:t>
            </w:r>
            <w:r w:rsidRPr="0021587E">
              <w:rPr>
                <w:sz w:val="20"/>
              </w:rPr>
              <w:t xml:space="preserve"> to the satisfaction of the Agency</w:t>
            </w:r>
            <w:r w:rsidR="00E00598">
              <w:rPr>
                <w:sz w:val="20"/>
              </w:rPr>
              <w:t xml:space="preserve"> and as defined in the contract</w:t>
            </w:r>
            <w:r w:rsidRPr="0021587E">
              <w:rPr>
                <w:sz w:val="20"/>
              </w:rPr>
              <w:t>.</w:t>
            </w:r>
          </w:p>
          <w:p w:rsidR="00B32281" w:rsidRPr="0021587E" w:rsidRDefault="00B32281">
            <w:pPr>
              <w:pStyle w:val="BodytextJustified"/>
              <w:spacing w:after="40"/>
              <w:jc w:val="center"/>
              <w:rPr>
                <w:sz w:val="20"/>
              </w:rPr>
            </w:pPr>
            <w:r w:rsidRPr="00E2554B">
              <w:rPr>
                <w:color w:val="FF0000"/>
                <w:sz w:val="20"/>
              </w:rPr>
              <w:t>…</w:t>
            </w:r>
          </w:p>
        </w:tc>
      </w:tr>
    </w:tbl>
    <w:p w:rsidR="003839B7" w:rsidRDefault="003839B7" w:rsidP="003B2AC1">
      <w:pPr>
        <w:pStyle w:val="Heading2"/>
      </w:pPr>
      <w:bookmarkStart w:id="67" w:name="_Toc476256266"/>
      <w:bookmarkStart w:id="68" w:name="_Toc460938416"/>
      <w:r>
        <w:t>Progress Meetings</w:t>
      </w:r>
      <w:bookmarkEnd w:id="67"/>
    </w:p>
    <w:p w:rsidR="003839B7" w:rsidRDefault="00EF30B0" w:rsidP="00E2554B">
      <w:pPr>
        <w:pStyle w:val="BodytextJustified"/>
      </w:pPr>
      <w:r w:rsidRPr="00EF30B0">
        <w:t xml:space="preserve">In addition to these milestones and review meetings, progress meetings will be held periodically, as defined in the Project Management Plan, </w:t>
      </w:r>
      <w:r w:rsidRPr="00E2554B">
        <w:rPr>
          <w:color w:val="FF0000"/>
        </w:rPr>
        <w:t>[insert document reference]</w:t>
      </w:r>
      <w:r w:rsidRPr="00EF30B0">
        <w:t xml:space="preserve">. The right for </w:t>
      </w:r>
      <w:r w:rsidR="00E60E48">
        <w:t>the Agency</w:t>
      </w:r>
      <w:r w:rsidRPr="00EF30B0">
        <w:t xml:space="preserve"> to call for specific progress meetings is acknowledged.</w:t>
      </w:r>
    </w:p>
    <w:p w:rsidR="00EF30B0" w:rsidRDefault="00EF30B0" w:rsidP="00E2554B">
      <w:pPr>
        <w:pStyle w:val="BodytextJustified"/>
      </w:pPr>
      <w:r w:rsidRPr="00EF30B0">
        <w:t>The objective of each progress meeting will be to present a summary of the current status of the activity and to report on any problems and schedule slippages.</w:t>
      </w:r>
    </w:p>
    <w:p w:rsidR="00E76EC6" w:rsidRDefault="00E76EC6" w:rsidP="00E2554B">
      <w:pPr>
        <w:pStyle w:val="BodytextJustified"/>
      </w:pPr>
    </w:p>
    <w:p w:rsidR="003B2AC1" w:rsidRDefault="001A7646">
      <w:pPr>
        <w:pStyle w:val="Heading2"/>
      </w:pPr>
      <w:bookmarkStart w:id="69" w:name="_Toc476256267"/>
      <w:bookmarkEnd w:id="68"/>
      <w:r>
        <w:lastRenderedPageBreak/>
        <w:t>Common ESA and Customer Reviews</w:t>
      </w:r>
      <w:bookmarkEnd w:id="69"/>
    </w:p>
    <w:p w:rsidR="00861398" w:rsidRDefault="00861398" w:rsidP="00E2554B">
      <w:pPr>
        <w:pStyle w:val="Instruction"/>
        <w:keepNext/>
      </w:pPr>
      <w:r>
        <w:t xml:space="preserve">include this section </w:t>
      </w:r>
      <w:r w:rsidR="008A20FB">
        <w:t xml:space="preserve">if this </w:t>
      </w:r>
      <w:r w:rsidR="00E76EC6">
        <w:t>P</w:t>
      </w:r>
      <w:r w:rsidR="008A20FB">
        <w:t xml:space="preserve">art of the </w:t>
      </w:r>
      <w:r w:rsidR="00E76EC6">
        <w:t>P</w:t>
      </w:r>
      <w:r w:rsidR="008A20FB">
        <w:t xml:space="preserve">roposal </w:t>
      </w:r>
      <w:r w:rsidR="009B36D5">
        <w:t>i</w:t>
      </w:r>
      <w:r w:rsidR="005B2325">
        <w:t>s for</w:t>
      </w:r>
      <w:r w:rsidR="009B36D5">
        <w:t xml:space="preserve"> a</w:t>
      </w:r>
      <w:r>
        <w:t xml:space="preserve"> </w:t>
      </w:r>
      <w:r w:rsidR="00F74B75">
        <w:t xml:space="preserve">ScyLight Demonstration </w:t>
      </w:r>
      <w:r w:rsidRPr="00FC729A">
        <w:t>Phase</w:t>
      </w:r>
    </w:p>
    <w:p w:rsidR="005809EC" w:rsidRDefault="005809EC" w:rsidP="00E2554B">
      <w:pPr>
        <w:keepNext/>
      </w:pPr>
      <w:r w:rsidRPr="005809EC">
        <w:t xml:space="preserve">It is not planned to hold reviews with the Agency in common with </w:t>
      </w:r>
      <w:r w:rsidR="005B2325">
        <w:t>the</w:t>
      </w:r>
      <w:r w:rsidRPr="005809EC">
        <w:t xml:space="preserve"> reviews </w:t>
      </w:r>
      <w:r w:rsidR="005B2325">
        <w:t xml:space="preserve">for the flight programme </w:t>
      </w:r>
      <w:r w:rsidRPr="005809EC">
        <w:t xml:space="preserve">because </w:t>
      </w:r>
      <w:r w:rsidRPr="00E2554B">
        <w:rPr>
          <w:color w:val="FF0000"/>
        </w:rPr>
        <w:t>…</w:t>
      </w:r>
      <w:r w:rsidRPr="005809EC">
        <w:t>.</w:t>
      </w:r>
    </w:p>
    <w:p w:rsidR="005809EC" w:rsidRDefault="005809EC" w:rsidP="00E2554B">
      <w:pPr>
        <w:pStyle w:val="Instruction"/>
        <w:keepNext/>
      </w:pPr>
      <w:r>
        <w:t>or</w:t>
      </w:r>
    </w:p>
    <w:p w:rsidR="005809EC" w:rsidRDefault="001F5821" w:rsidP="00E2554B">
      <w:pPr>
        <w:keepNext/>
        <w:keepLines/>
      </w:pPr>
      <w:r>
        <w:t xml:space="preserve">The review meeting plan for the </w:t>
      </w:r>
      <w:r w:rsidR="00F74B75">
        <w:t xml:space="preserve">ScyLight Demonstration </w:t>
      </w:r>
      <w:r>
        <w:t xml:space="preserve">Phase has, to the extent practicable, been aligned with that of the flight programme. </w:t>
      </w:r>
      <w:r w:rsidR="005809EC">
        <w:t xml:space="preserve">The table below summarises the reviews with the Agency that, in view of the commonality between the review objectives, are planned to be held in common with </w:t>
      </w:r>
      <w:r w:rsidR="005B2325">
        <w:t>the flight programme</w:t>
      </w:r>
      <w:r w:rsidR="005809EC">
        <w:t xml:space="preserve"> reviews.</w:t>
      </w:r>
    </w:p>
    <w:p w:rsidR="005809EC" w:rsidRPr="009D3A58" w:rsidRDefault="005809EC" w:rsidP="005809EC">
      <w:pPr>
        <w:keepNext/>
        <w:spacing w:before="240"/>
        <w:jc w:val="center"/>
        <w:rPr>
          <w:b/>
          <w:sz w:val="20"/>
        </w:rPr>
      </w:pPr>
      <w:r>
        <w:rPr>
          <w:b/>
          <w:sz w:val="20"/>
        </w:rPr>
        <w:t xml:space="preserve">Common ESA and </w:t>
      </w:r>
      <w:r w:rsidR="005B2325">
        <w:rPr>
          <w:b/>
          <w:sz w:val="20"/>
        </w:rPr>
        <w:t>flight programme</w:t>
      </w:r>
      <w:r>
        <w:rPr>
          <w:b/>
          <w:sz w:val="20"/>
        </w:rPr>
        <w:t xml:space="preserve"> reviews</w:t>
      </w:r>
    </w:p>
    <w:tbl>
      <w:tblPr>
        <w:tblStyle w:val="TableGrid"/>
        <w:tblW w:w="5000" w:type="pct"/>
        <w:tblCellMar>
          <w:top w:w="57" w:type="dxa"/>
          <w:bottom w:w="57" w:type="dxa"/>
        </w:tblCellMar>
        <w:tblLook w:val="04A0" w:firstRow="1" w:lastRow="0" w:firstColumn="1" w:lastColumn="0" w:noHBand="0" w:noVBand="1"/>
      </w:tblPr>
      <w:tblGrid>
        <w:gridCol w:w="3294"/>
        <w:gridCol w:w="3294"/>
        <w:gridCol w:w="3295"/>
      </w:tblGrid>
      <w:tr w:rsidR="005809EC" w:rsidTr="00A3468C">
        <w:tc>
          <w:tcPr>
            <w:tcW w:w="1666" w:type="pct"/>
          </w:tcPr>
          <w:p w:rsidR="005809EC" w:rsidRPr="0021587E" w:rsidRDefault="005809EC" w:rsidP="00A3468C">
            <w:pPr>
              <w:pStyle w:val="BodytextJustified"/>
              <w:spacing w:after="40"/>
              <w:jc w:val="center"/>
              <w:rPr>
                <w:b/>
                <w:sz w:val="20"/>
              </w:rPr>
            </w:pPr>
            <w:r>
              <w:rPr>
                <w:b/>
                <w:sz w:val="20"/>
              </w:rPr>
              <w:t xml:space="preserve">Agency Review </w:t>
            </w:r>
            <w:r w:rsidRPr="0021587E">
              <w:rPr>
                <w:b/>
                <w:sz w:val="20"/>
              </w:rPr>
              <w:t>ID</w:t>
            </w:r>
          </w:p>
        </w:tc>
        <w:tc>
          <w:tcPr>
            <w:tcW w:w="1666" w:type="pct"/>
          </w:tcPr>
          <w:p w:rsidR="005809EC" w:rsidRPr="0021587E" w:rsidRDefault="005809EC" w:rsidP="00A3468C">
            <w:pPr>
              <w:pStyle w:val="BodytextJustified"/>
              <w:spacing w:after="40"/>
              <w:jc w:val="center"/>
              <w:rPr>
                <w:b/>
                <w:sz w:val="20"/>
              </w:rPr>
            </w:pPr>
            <w:r>
              <w:rPr>
                <w:b/>
                <w:sz w:val="20"/>
              </w:rPr>
              <w:t xml:space="preserve">Agency Review </w:t>
            </w:r>
            <w:r w:rsidRPr="0021587E">
              <w:rPr>
                <w:b/>
                <w:sz w:val="20"/>
              </w:rPr>
              <w:t>Title</w:t>
            </w:r>
          </w:p>
        </w:tc>
        <w:tc>
          <w:tcPr>
            <w:tcW w:w="1667" w:type="pct"/>
          </w:tcPr>
          <w:p w:rsidR="005809EC" w:rsidRPr="0021587E" w:rsidRDefault="005B2325" w:rsidP="00A3468C">
            <w:pPr>
              <w:pStyle w:val="BodytextJustified"/>
              <w:spacing w:after="40"/>
              <w:jc w:val="center"/>
              <w:rPr>
                <w:b/>
                <w:sz w:val="20"/>
              </w:rPr>
            </w:pPr>
            <w:r>
              <w:rPr>
                <w:b/>
                <w:sz w:val="20"/>
              </w:rPr>
              <w:t>Flight Programme</w:t>
            </w:r>
            <w:r w:rsidR="005809EC">
              <w:rPr>
                <w:b/>
                <w:sz w:val="20"/>
              </w:rPr>
              <w:t xml:space="preserve"> Review</w:t>
            </w:r>
          </w:p>
        </w:tc>
      </w:tr>
      <w:tr w:rsidR="005809EC" w:rsidTr="00A3468C">
        <w:tc>
          <w:tcPr>
            <w:tcW w:w="1666" w:type="pct"/>
          </w:tcPr>
          <w:p w:rsidR="005809EC" w:rsidRPr="001F234D" w:rsidRDefault="005809EC" w:rsidP="00A3468C">
            <w:pPr>
              <w:pStyle w:val="BodytextJustified"/>
              <w:spacing w:after="40"/>
              <w:jc w:val="center"/>
              <w:rPr>
                <w:color w:val="FF0000"/>
                <w:sz w:val="20"/>
              </w:rPr>
            </w:pPr>
            <w:r w:rsidRPr="001F234D">
              <w:rPr>
                <w:color w:val="FF0000"/>
                <w:sz w:val="20"/>
              </w:rPr>
              <w:t>MS1</w:t>
            </w:r>
          </w:p>
        </w:tc>
        <w:tc>
          <w:tcPr>
            <w:tcW w:w="1666" w:type="pct"/>
          </w:tcPr>
          <w:p w:rsidR="005809EC" w:rsidRPr="009D3A58" w:rsidRDefault="005809EC" w:rsidP="00A3468C">
            <w:pPr>
              <w:pStyle w:val="BodytextJustified"/>
              <w:spacing w:after="40"/>
              <w:jc w:val="center"/>
              <w:rPr>
                <w:color w:val="FF0000"/>
                <w:sz w:val="20"/>
              </w:rPr>
            </w:pPr>
            <w:r w:rsidRPr="009D3A58">
              <w:rPr>
                <w:color w:val="FF0000"/>
                <w:sz w:val="20"/>
              </w:rPr>
              <w:t>…</w:t>
            </w:r>
          </w:p>
        </w:tc>
        <w:tc>
          <w:tcPr>
            <w:tcW w:w="1667" w:type="pct"/>
          </w:tcPr>
          <w:p w:rsidR="005809EC" w:rsidRPr="009D3A58" w:rsidRDefault="005809EC" w:rsidP="00A3468C">
            <w:pPr>
              <w:pStyle w:val="BodytextJustified"/>
              <w:spacing w:after="40"/>
              <w:jc w:val="center"/>
              <w:rPr>
                <w:color w:val="FF0000"/>
                <w:sz w:val="20"/>
              </w:rPr>
            </w:pPr>
            <w:r w:rsidRPr="0066577F">
              <w:rPr>
                <w:color w:val="FF0000"/>
                <w:sz w:val="20"/>
              </w:rPr>
              <w:t>…</w:t>
            </w:r>
          </w:p>
        </w:tc>
      </w:tr>
      <w:tr w:rsidR="005809EC" w:rsidTr="00A3468C">
        <w:tc>
          <w:tcPr>
            <w:tcW w:w="1666" w:type="pct"/>
          </w:tcPr>
          <w:p w:rsidR="005809EC" w:rsidRPr="001F234D" w:rsidRDefault="005809EC" w:rsidP="00A3468C">
            <w:pPr>
              <w:pStyle w:val="BodytextJustified"/>
              <w:spacing w:after="40"/>
              <w:jc w:val="center"/>
              <w:rPr>
                <w:color w:val="FF0000"/>
                <w:sz w:val="20"/>
              </w:rPr>
            </w:pPr>
            <w:r w:rsidRPr="001F234D">
              <w:rPr>
                <w:color w:val="FF0000"/>
                <w:sz w:val="20"/>
              </w:rPr>
              <w:t>MS2</w:t>
            </w:r>
          </w:p>
        </w:tc>
        <w:tc>
          <w:tcPr>
            <w:tcW w:w="1666" w:type="pct"/>
          </w:tcPr>
          <w:p w:rsidR="005809EC" w:rsidRPr="009D3A58" w:rsidRDefault="005809EC" w:rsidP="00A3468C">
            <w:pPr>
              <w:pStyle w:val="BodytextJustified"/>
              <w:spacing w:after="40"/>
              <w:jc w:val="center"/>
              <w:rPr>
                <w:color w:val="FF0000"/>
                <w:sz w:val="20"/>
              </w:rPr>
            </w:pPr>
            <w:r w:rsidRPr="009D3A58">
              <w:rPr>
                <w:color w:val="FF0000"/>
                <w:sz w:val="20"/>
              </w:rPr>
              <w:t>…</w:t>
            </w:r>
          </w:p>
        </w:tc>
        <w:tc>
          <w:tcPr>
            <w:tcW w:w="1667" w:type="pct"/>
          </w:tcPr>
          <w:p w:rsidR="005809EC" w:rsidRPr="009D3A58" w:rsidRDefault="005809EC" w:rsidP="00A3468C">
            <w:pPr>
              <w:pStyle w:val="BodytextJustified"/>
              <w:spacing w:after="40"/>
              <w:jc w:val="center"/>
              <w:rPr>
                <w:color w:val="FF0000"/>
                <w:sz w:val="20"/>
              </w:rPr>
            </w:pPr>
            <w:r w:rsidRPr="0066577F">
              <w:rPr>
                <w:color w:val="FF0000"/>
                <w:sz w:val="20"/>
              </w:rPr>
              <w:t>…</w:t>
            </w:r>
          </w:p>
        </w:tc>
      </w:tr>
      <w:tr w:rsidR="005809EC" w:rsidTr="00A3468C">
        <w:tc>
          <w:tcPr>
            <w:tcW w:w="1666" w:type="pct"/>
          </w:tcPr>
          <w:p w:rsidR="005809EC" w:rsidRPr="0021587E" w:rsidRDefault="005809EC" w:rsidP="00A3468C">
            <w:pPr>
              <w:pStyle w:val="BodytextJustified"/>
              <w:spacing w:after="40"/>
              <w:jc w:val="center"/>
              <w:rPr>
                <w:sz w:val="20"/>
              </w:rPr>
            </w:pPr>
            <w:r w:rsidRPr="009D3A58">
              <w:rPr>
                <w:color w:val="FF0000"/>
                <w:sz w:val="20"/>
              </w:rPr>
              <w:t>…</w:t>
            </w:r>
          </w:p>
        </w:tc>
        <w:tc>
          <w:tcPr>
            <w:tcW w:w="1666" w:type="pct"/>
          </w:tcPr>
          <w:p w:rsidR="005809EC" w:rsidRPr="009D3A58" w:rsidRDefault="005809EC" w:rsidP="00A3468C">
            <w:pPr>
              <w:pStyle w:val="BodytextJustified"/>
              <w:spacing w:after="40"/>
              <w:jc w:val="center"/>
              <w:rPr>
                <w:color w:val="FF0000"/>
                <w:sz w:val="20"/>
              </w:rPr>
            </w:pPr>
            <w:r w:rsidRPr="009D3A58">
              <w:rPr>
                <w:color w:val="FF0000"/>
                <w:sz w:val="20"/>
              </w:rPr>
              <w:t>…</w:t>
            </w:r>
          </w:p>
        </w:tc>
        <w:tc>
          <w:tcPr>
            <w:tcW w:w="1667" w:type="pct"/>
          </w:tcPr>
          <w:p w:rsidR="005809EC" w:rsidRPr="009D3A58" w:rsidRDefault="005809EC" w:rsidP="00A3468C">
            <w:pPr>
              <w:pStyle w:val="BodytextJustified"/>
              <w:spacing w:after="40"/>
              <w:jc w:val="center"/>
              <w:rPr>
                <w:color w:val="FF0000"/>
                <w:sz w:val="20"/>
              </w:rPr>
            </w:pPr>
            <w:r w:rsidRPr="0066577F">
              <w:rPr>
                <w:color w:val="FF0000"/>
                <w:sz w:val="20"/>
              </w:rPr>
              <w:t>…</w:t>
            </w:r>
          </w:p>
        </w:tc>
      </w:tr>
      <w:tr w:rsidR="005809EC" w:rsidTr="00A3468C">
        <w:tc>
          <w:tcPr>
            <w:tcW w:w="1666" w:type="pct"/>
          </w:tcPr>
          <w:p w:rsidR="005809EC" w:rsidRPr="0021587E" w:rsidRDefault="005809EC" w:rsidP="00A3468C">
            <w:pPr>
              <w:pStyle w:val="BodytextJustified"/>
              <w:spacing w:after="40"/>
              <w:jc w:val="center"/>
              <w:rPr>
                <w:sz w:val="20"/>
              </w:rPr>
            </w:pPr>
            <w:r w:rsidRPr="00746209">
              <w:rPr>
                <w:color w:val="FF0000"/>
                <w:sz w:val="20"/>
              </w:rPr>
              <w:t>…</w:t>
            </w:r>
          </w:p>
        </w:tc>
        <w:tc>
          <w:tcPr>
            <w:tcW w:w="1666" w:type="pct"/>
          </w:tcPr>
          <w:p w:rsidR="005809EC" w:rsidRPr="00CA7E20" w:rsidRDefault="005809EC" w:rsidP="00A3468C">
            <w:pPr>
              <w:pStyle w:val="BodytextJustified"/>
              <w:spacing w:after="40"/>
              <w:jc w:val="center"/>
              <w:rPr>
                <w:color w:val="FF0000"/>
                <w:sz w:val="20"/>
              </w:rPr>
            </w:pPr>
            <w:r w:rsidRPr="009D3A58">
              <w:rPr>
                <w:color w:val="FF0000"/>
                <w:sz w:val="20"/>
              </w:rPr>
              <w:t>…</w:t>
            </w:r>
          </w:p>
        </w:tc>
        <w:tc>
          <w:tcPr>
            <w:tcW w:w="1667" w:type="pct"/>
          </w:tcPr>
          <w:p w:rsidR="005809EC" w:rsidRPr="0021587E" w:rsidRDefault="005809EC" w:rsidP="00A3468C">
            <w:pPr>
              <w:pStyle w:val="BodytextJustified"/>
              <w:spacing w:after="40"/>
              <w:jc w:val="center"/>
              <w:rPr>
                <w:sz w:val="20"/>
              </w:rPr>
            </w:pPr>
            <w:r w:rsidRPr="0066577F">
              <w:rPr>
                <w:color w:val="FF0000"/>
                <w:sz w:val="20"/>
              </w:rPr>
              <w:t>…</w:t>
            </w:r>
          </w:p>
        </w:tc>
      </w:tr>
    </w:tbl>
    <w:p w:rsidR="005809EC" w:rsidRDefault="005809EC" w:rsidP="005809EC"/>
    <w:p w:rsidR="005809EC" w:rsidRDefault="005809EC" w:rsidP="005809EC">
      <w:pPr>
        <w:keepNext/>
      </w:pPr>
      <w:r>
        <w:t xml:space="preserve">The following principles will apply for </w:t>
      </w:r>
      <w:r w:rsidR="00E60E48">
        <w:t>the Agency’s</w:t>
      </w:r>
      <w:r>
        <w:t xml:space="preserve"> reviews held in common with </w:t>
      </w:r>
      <w:r w:rsidR="005B2325">
        <w:t>flight programme</w:t>
      </w:r>
      <w:r>
        <w:t xml:space="preserve"> reviews:</w:t>
      </w:r>
    </w:p>
    <w:p w:rsidR="005809EC" w:rsidRDefault="005809EC" w:rsidP="005809EC">
      <w:pPr>
        <w:pStyle w:val="ListParagraph"/>
        <w:keepNext/>
        <w:numPr>
          <w:ilvl w:val="0"/>
          <w:numId w:val="24"/>
        </w:numPr>
        <w:spacing w:before="40" w:line="240" w:lineRule="atLeast"/>
        <w:ind w:left="357" w:hanging="357"/>
        <w:contextualSpacing w:val="0"/>
      </w:pPr>
      <w:r>
        <w:t>[</w:t>
      </w:r>
      <w:r w:rsidRPr="0045437B">
        <w:rPr>
          <w:i/>
          <w:color w:val="FF0000"/>
        </w:rPr>
        <w:t>identify policies regarding document delivery, distribution &amp; disposition of review comments and</w:t>
      </w:r>
      <w:r w:rsidRPr="00333FE1">
        <w:rPr>
          <w:i/>
          <w:color w:val="FF0000"/>
        </w:rPr>
        <w:t xml:space="preserve"> close-out of the review</w:t>
      </w:r>
      <w:r>
        <w:t>].</w:t>
      </w:r>
    </w:p>
    <w:p w:rsidR="00987D86" w:rsidRDefault="00987D86" w:rsidP="00E2554B">
      <w:pPr>
        <w:pStyle w:val="Heading1"/>
      </w:pPr>
      <w:bookmarkStart w:id="70" w:name="_Toc460939280"/>
      <w:bookmarkStart w:id="71" w:name="_Toc460940579"/>
      <w:bookmarkStart w:id="72" w:name="_Toc460944296"/>
      <w:bookmarkStart w:id="73" w:name="_Toc460945761"/>
      <w:bookmarkStart w:id="74" w:name="_Toc460945827"/>
      <w:bookmarkStart w:id="75" w:name="_Toc460945893"/>
      <w:bookmarkStart w:id="76" w:name="_Toc460945959"/>
      <w:bookmarkStart w:id="77" w:name="_Toc460946023"/>
      <w:bookmarkStart w:id="78" w:name="_Toc460946089"/>
      <w:bookmarkStart w:id="79" w:name="_Toc460946155"/>
      <w:bookmarkStart w:id="80" w:name="_Toc460946220"/>
      <w:bookmarkStart w:id="81" w:name="_Toc460946579"/>
      <w:bookmarkStart w:id="82" w:name="_Toc460947025"/>
      <w:bookmarkStart w:id="83" w:name="_Toc460933040"/>
      <w:bookmarkStart w:id="84" w:name="_Toc460938157"/>
      <w:bookmarkStart w:id="85" w:name="_Toc460934665"/>
      <w:bookmarkStart w:id="86" w:name="_Toc460937909"/>
      <w:bookmarkStart w:id="87" w:name="_Toc460939281"/>
      <w:bookmarkStart w:id="88" w:name="_Toc460940580"/>
      <w:bookmarkStart w:id="89" w:name="_Toc460944297"/>
      <w:bookmarkStart w:id="90" w:name="_Toc460945762"/>
      <w:bookmarkStart w:id="91" w:name="_Toc460945828"/>
      <w:bookmarkStart w:id="92" w:name="_Toc460945894"/>
      <w:bookmarkStart w:id="93" w:name="_Toc460945960"/>
      <w:bookmarkStart w:id="94" w:name="_Toc460946024"/>
      <w:bookmarkStart w:id="95" w:name="_Toc460946090"/>
      <w:bookmarkStart w:id="96" w:name="_Toc460946156"/>
      <w:bookmarkStart w:id="97" w:name="_Toc460946221"/>
      <w:bookmarkStart w:id="98" w:name="_Toc460946580"/>
      <w:bookmarkStart w:id="99" w:name="_Toc460947026"/>
      <w:bookmarkStart w:id="100" w:name="_Toc460938158"/>
      <w:bookmarkStart w:id="101" w:name="_Toc460938418"/>
      <w:bookmarkStart w:id="102" w:name="_Toc460938690"/>
      <w:bookmarkStart w:id="103" w:name="_Toc460939282"/>
      <w:bookmarkStart w:id="104" w:name="_Toc460940581"/>
      <w:bookmarkStart w:id="105" w:name="_Toc460944298"/>
      <w:bookmarkStart w:id="106" w:name="_Toc460945763"/>
      <w:bookmarkStart w:id="107" w:name="_Toc460945829"/>
      <w:bookmarkStart w:id="108" w:name="_Toc460945895"/>
      <w:bookmarkStart w:id="109" w:name="_Toc460945961"/>
      <w:bookmarkStart w:id="110" w:name="_Toc460946025"/>
      <w:bookmarkStart w:id="111" w:name="_Toc460946091"/>
      <w:bookmarkStart w:id="112" w:name="_Toc460946157"/>
      <w:bookmarkStart w:id="113" w:name="_Toc460946222"/>
      <w:bookmarkStart w:id="114" w:name="_Toc460946581"/>
      <w:bookmarkStart w:id="115" w:name="_Toc460947027"/>
      <w:bookmarkStart w:id="116" w:name="_Toc460939285"/>
      <w:bookmarkStart w:id="117" w:name="_Toc460940584"/>
      <w:bookmarkStart w:id="118" w:name="_Toc460944301"/>
      <w:bookmarkStart w:id="119" w:name="_Toc460945766"/>
      <w:bookmarkStart w:id="120" w:name="_Toc460945832"/>
      <w:bookmarkStart w:id="121" w:name="_Toc460945898"/>
      <w:bookmarkStart w:id="122" w:name="_Toc460945964"/>
      <w:bookmarkStart w:id="123" w:name="_Toc460946028"/>
      <w:bookmarkStart w:id="124" w:name="_Toc460946094"/>
      <w:bookmarkStart w:id="125" w:name="_Toc460946160"/>
      <w:bookmarkStart w:id="126" w:name="_Toc460946225"/>
      <w:bookmarkStart w:id="127" w:name="_Toc460946584"/>
      <w:bookmarkStart w:id="128" w:name="_Toc460947030"/>
      <w:bookmarkStart w:id="129" w:name="_Toc460939306"/>
      <w:bookmarkStart w:id="130" w:name="_Toc460940605"/>
      <w:bookmarkStart w:id="131" w:name="_Toc460944322"/>
      <w:bookmarkStart w:id="132" w:name="_Toc460945787"/>
      <w:bookmarkStart w:id="133" w:name="_Toc460945853"/>
      <w:bookmarkStart w:id="134" w:name="_Toc460945919"/>
      <w:bookmarkStart w:id="135" w:name="_Toc460945985"/>
      <w:bookmarkStart w:id="136" w:name="_Toc460946049"/>
      <w:bookmarkStart w:id="137" w:name="_Toc460946115"/>
      <w:bookmarkStart w:id="138" w:name="_Toc460946181"/>
      <w:bookmarkStart w:id="139" w:name="_Toc460946246"/>
      <w:bookmarkStart w:id="140" w:name="_Toc460946605"/>
      <w:bookmarkStart w:id="141" w:name="_Toc460947051"/>
      <w:bookmarkStart w:id="142" w:name="_Toc460939312"/>
      <w:bookmarkStart w:id="143" w:name="_Toc460940611"/>
      <w:bookmarkStart w:id="144" w:name="_Toc460944328"/>
      <w:bookmarkStart w:id="145" w:name="_Toc460945793"/>
      <w:bookmarkStart w:id="146" w:name="_Toc460945859"/>
      <w:bookmarkStart w:id="147" w:name="_Toc460945925"/>
      <w:bookmarkStart w:id="148" w:name="_Toc460945991"/>
      <w:bookmarkStart w:id="149" w:name="_Toc460946055"/>
      <w:bookmarkStart w:id="150" w:name="_Toc460946121"/>
      <w:bookmarkStart w:id="151" w:name="_Toc460946187"/>
      <w:bookmarkStart w:id="152" w:name="_Toc460946252"/>
      <w:bookmarkStart w:id="153" w:name="_Toc460946611"/>
      <w:bookmarkStart w:id="154" w:name="_Toc460947057"/>
      <w:bookmarkStart w:id="155" w:name="_Toc460939314"/>
      <w:bookmarkStart w:id="156" w:name="_Toc460940613"/>
      <w:bookmarkStart w:id="157" w:name="_Toc460944330"/>
      <w:bookmarkStart w:id="158" w:name="_Toc460945795"/>
      <w:bookmarkStart w:id="159" w:name="_Toc460945861"/>
      <w:bookmarkStart w:id="160" w:name="_Toc460945927"/>
      <w:bookmarkStart w:id="161" w:name="_Toc460945993"/>
      <w:bookmarkStart w:id="162" w:name="_Toc460946057"/>
      <w:bookmarkStart w:id="163" w:name="_Toc460946123"/>
      <w:bookmarkStart w:id="164" w:name="_Toc460946189"/>
      <w:bookmarkStart w:id="165" w:name="_Toc460946254"/>
      <w:bookmarkStart w:id="166" w:name="_Toc460946613"/>
      <w:bookmarkStart w:id="167" w:name="_Toc460947059"/>
      <w:bookmarkStart w:id="168" w:name="_Toc460939318"/>
      <w:bookmarkStart w:id="169" w:name="_Toc460940617"/>
      <w:bookmarkStart w:id="170" w:name="_Toc460944334"/>
      <w:bookmarkStart w:id="171" w:name="_Toc460945799"/>
      <w:bookmarkStart w:id="172" w:name="_Toc460945865"/>
      <w:bookmarkStart w:id="173" w:name="_Toc460945931"/>
      <w:bookmarkStart w:id="174" w:name="_Toc460945997"/>
      <w:bookmarkStart w:id="175" w:name="_Toc460946061"/>
      <w:bookmarkStart w:id="176" w:name="_Toc460946127"/>
      <w:bookmarkStart w:id="177" w:name="_Toc460946193"/>
      <w:bookmarkStart w:id="178" w:name="_Toc460946258"/>
      <w:bookmarkStart w:id="179" w:name="_Toc460946617"/>
      <w:bookmarkStart w:id="180" w:name="_Toc460947063"/>
      <w:bookmarkStart w:id="181" w:name="_Toc460939319"/>
      <w:bookmarkStart w:id="182" w:name="_Toc460940618"/>
      <w:bookmarkStart w:id="183" w:name="_Toc460944335"/>
      <w:bookmarkStart w:id="184" w:name="_Toc460945800"/>
      <w:bookmarkStart w:id="185" w:name="_Toc460945866"/>
      <w:bookmarkStart w:id="186" w:name="_Toc460945932"/>
      <w:bookmarkStart w:id="187" w:name="_Toc460945998"/>
      <w:bookmarkStart w:id="188" w:name="_Toc460946062"/>
      <w:bookmarkStart w:id="189" w:name="_Toc460946128"/>
      <w:bookmarkStart w:id="190" w:name="_Toc460946194"/>
      <w:bookmarkStart w:id="191" w:name="_Toc460946259"/>
      <w:bookmarkStart w:id="192" w:name="_Toc460946618"/>
      <w:bookmarkStart w:id="193" w:name="_Toc460947064"/>
      <w:bookmarkStart w:id="194" w:name="_Toc460939320"/>
      <w:bookmarkStart w:id="195" w:name="_Toc460940619"/>
      <w:bookmarkStart w:id="196" w:name="_Toc460944336"/>
      <w:bookmarkStart w:id="197" w:name="_Toc460945801"/>
      <w:bookmarkStart w:id="198" w:name="_Toc460945867"/>
      <w:bookmarkStart w:id="199" w:name="_Toc460945933"/>
      <w:bookmarkStart w:id="200" w:name="_Toc460945999"/>
      <w:bookmarkStart w:id="201" w:name="_Toc460946063"/>
      <w:bookmarkStart w:id="202" w:name="_Toc460946129"/>
      <w:bookmarkStart w:id="203" w:name="_Toc460946195"/>
      <w:bookmarkStart w:id="204" w:name="_Toc460946260"/>
      <w:bookmarkStart w:id="205" w:name="_Toc460946619"/>
      <w:bookmarkStart w:id="206" w:name="_Toc460947065"/>
      <w:bookmarkStart w:id="207" w:name="_Toc460939321"/>
      <w:bookmarkStart w:id="208" w:name="_Toc460940620"/>
      <w:bookmarkStart w:id="209" w:name="_Toc460944337"/>
      <w:bookmarkStart w:id="210" w:name="_Toc460945802"/>
      <w:bookmarkStart w:id="211" w:name="_Toc460945868"/>
      <w:bookmarkStart w:id="212" w:name="_Toc460945934"/>
      <w:bookmarkStart w:id="213" w:name="_Toc460946000"/>
      <w:bookmarkStart w:id="214" w:name="_Toc460946064"/>
      <w:bookmarkStart w:id="215" w:name="_Toc460946130"/>
      <w:bookmarkStart w:id="216" w:name="_Toc460946196"/>
      <w:bookmarkStart w:id="217" w:name="_Toc460946261"/>
      <w:bookmarkStart w:id="218" w:name="_Toc460946620"/>
      <w:bookmarkStart w:id="219" w:name="_Toc460947066"/>
      <w:bookmarkStart w:id="220" w:name="_Toc460938159"/>
      <w:bookmarkStart w:id="221" w:name="_Toc460938419"/>
      <w:bookmarkStart w:id="222" w:name="_Toc434139974"/>
      <w:bookmarkStart w:id="223" w:name="_Toc476256268"/>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t xml:space="preserve">Deliverable </w:t>
      </w:r>
      <w:r w:rsidR="009951A6">
        <w:t>Hardware and Software</w:t>
      </w:r>
      <w:bookmarkEnd w:id="220"/>
      <w:bookmarkEnd w:id="221"/>
      <w:bookmarkEnd w:id="222"/>
      <w:bookmarkEnd w:id="223"/>
    </w:p>
    <w:p w:rsidR="009951A6" w:rsidRPr="00E76EC6" w:rsidRDefault="009951A6" w:rsidP="00E2554B">
      <w:pPr>
        <w:pStyle w:val="Heading2"/>
      </w:pPr>
      <w:bookmarkStart w:id="224" w:name="_Toc460938160"/>
      <w:bookmarkStart w:id="225" w:name="_Toc460938420"/>
      <w:bookmarkStart w:id="226" w:name="_Toc476256269"/>
      <w:bookmarkStart w:id="227" w:name="_Toc431821236"/>
      <w:bookmarkStart w:id="228" w:name="_Toc434139975"/>
      <w:r>
        <w:t>Hardware</w:t>
      </w:r>
      <w:bookmarkEnd w:id="224"/>
      <w:bookmarkEnd w:id="225"/>
      <w:bookmarkEnd w:id="226"/>
    </w:p>
    <w:bookmarkEnd w:id="227"/>
    <w:bookmarkEnd w:id="228"/>
    <w:p w:rsidR="00987D86" w:rsidRDefault="00987D86" w:rsidP="00987D86">
      <w:r>
        <w:t>The hardware items that will be produced and delivered to the Agency under a resulting contract are listed in the table below.</w:t>
      </w:r>
    </w:p>
    <w:p w:rsidR="00987D86" w:rsidRPr="001313CF" w:rsidRDefault="00987D86" w:rsidP="00987D86">
      <w:pPr>
        <w:keepNext/>
        <w:spacing w:before="240"/>
        <w:jc w:val="center"/>
        <w:rPr>
          <w:b/>
          <w:sz w:val="20"/>
        </w:rPr>
      </w:pPr>
      <w:r>
        <w:rPr>
          <w:b/>
          <w:sz w:val="20"/>
        </w:rPr>
        <w:t>Hardware items to be delivered to the Agency</w:t>
      </w:r>
    </w:p>
    <w:tbl>
      <w:tblPr>
        <w:tblStyle w:val="TableGrid"/>
        <w:tblW w:w="5000" w:type="pct"/>
        <w:tblCellMar>
          <w:top w:w="57" w:type="dxa"/>
          <w:bottom w:w="57" w:type="dxa"/>
        </w:tblCellMar>
        <w:tblLook w:val="04A0" w:firstRow="1" w:lastRow="0" w:firstColumn="1" w:lastColumn="0" w:noHBand="0" w:noVBand="1"/>
      </w:tblPr>
      <w:tblGrid>
        <w:gridCol w:w="2470"/>
        <w:gridCol w:w="2471"/>
        <w:gridCol w:w="2471"/>
        <w:gridCol w:w="2471"/>
      </w:tblGrid>
      <w:tr w:rsidR="00333FE1" w:rsidTr="00E2554B">
        <w:tc>
          <w:tcPr>
            <w:tcW w:w="1250" w:type="pct"/>
          </w:tcPr>
          <w:p w:rsidR="00333FE1" w:rsidRPr="001313CF" w:rsidRDefault="00333FE1" w:rsidP="00987D86">
            <w:pPr>
              <w:spacing w:after="40"/>
              <w:jc w:val="center"/>
              <w:rPr>
                <w:b/>
                <w:sz w:val="20"/>
              </w:rPr>
            </w:pPr>
            <w:r>
              <w:rPr>
                <w:b/>
                <w:sz w:val="20"/>
              </w:rPr>
              <w:t>Deliverable ID</w:t>
            </w:r>
          </w:p>
        </w:tc>
        <w:tc>
          <w:tcPr>
            <w:tcW w:w="1250" w:type="pct"/>
          </w:tcPr>
          <w:p w:rsidR="00333FE1" w:rsidRDefault="00333FE1" w:rsidP="00987D86">
            <w:pPr>
              <w:spacing w:after="40"/>
              <w:jc w:val="center"/>
              <w:rPr>
                <w:b/>
                <w:sz w:val="20"/>
              </w:rPr>
            </w:pPr>
            <w:r>
              <w:rPr>
                <w:b/>
                <w:sz w:val="20"/>
              </w:rPr>
              <w:t>Description</w:t>
            </w:r>
          </w:p>
        </w:tc>
        <w:tc>
          <w:tcPr>
            <w:tcW w:w="1250" w:type="pct"/>
          </w:tcPr>
          <w:p w:rsidR="00333FE1" w:rsidRDefault="00333FE1" w:rsidP="00987D86">
            <w:pPr>
              <w:spacing w:after="40"/>
              <w:jc w:val="center"/>
              <w:rPr>
                <w:b/>
                <w:sz w:val="20"/>
              </w:rPr>
            </w:pPr>
            <w:r>
              <w:rPr>
                <w:b/>
                <w:sz w:val="20"/>
              </w:rPr>
              <w:t>Completion Milestone</w:t>
            </w:r>
          </w:p>
        </w:tc>
        <w:tc>
          <w:tcPr>
            <w:tcW w:w="1250" w:type="pct"/>
          </w:tcPr>
          <w:p w:rsidR="00333FE1" w:rsidRPr="001313CF" w:rsidRDefault="00333FE1" w:rsidP="00987D86">
            <w:pPr>
              <w:spacing w:after="40"/>
              <w:jc w:val="center"/>
              <w:rPr>
                <w:b/>
                <w:sz w:val="20"/>
              </w:rPr>
            </w:pPr>
            <w:r>
              <w:rPr>
                <w:b/>
                <w:sz w:val="20"/>
              </w:rPr>
              <w:t>Number Delivered</w:t>
            </w:r>
          </w:p>
        </w:tc>
      </w:tr>
      <w:tr w:rsidR="009951A6" w:rsidTr="00E2554B">
        <w:tc>
          <w:tcPr>
            <w:tcW w:w="1250" w:type="pct"/>
          </w:tcPr>
          <w:p w:rsidR="009951A6" w:rsidRPr="001313CF" w:rsidRDefault="009951A6" w:rsidP="00987D86">
            <w:pPr>
              <w:spacing w:after="40"/>
              <w:jc w:val="center"/>
              <w:rPr>
                <w:sz w:val="20"/>
              </w:rPr>
            </w:pPr>
            <w:r w:rsidRPr="001313CF">
              <w:rPr>
                <w:color w:val="FF0000"/>
                <w:sz w:val="20"/>
              </w:rPr>
              <w:t>…</w:t>
            </w:r>
          </w:p>
        </w:tc>
        <w:tc>
          <w:tcPr>
            <w:tcW w:w="1250" w:type="pct"/>
          </w:tcPr>
          <w:p w:rsidR="009951A6" w:rsidRDefault="009951A6" w:rsidP="00987D86">
            <w:pPr>
              <w:spacing w:after="40"/>
              <w:jc w:val="center"/>
              <w:rPr>
                <w:color w:val="FF0000"/>
                <w:sz w:val="20"/>
              </w:rPr>
            </w:pPr>
            <w:r w:rsidRPr="00A45154">
              <w:rPr>
                <w:color w:val="FF0000"/>
                <w:sz w:val="20"/>
              </w:rPr>
              <w:t>…</w:t>
            </w:r>
          </w:p>
        </w:tc>
        <w:tc>
          <w:tcPr>
            <w:tcW w:w="1250" w:type="pct"/>
          </w:tcPr>
          <w:p w:rsidR="009951A6" w:rsidRPr="00A45154" w:rsidRDefault="009951A6" w:rsidP="00987D86">
            <w:pPr>
              <w:spacing w:after="40"/>
              <w:jc w:val="center"/>
              <w:rPr>
                <w:color w:val="FF0000"/>
                <w:sz w:val="20"/>
              </w:rPr>
            </w:pPr>
            <w:r w:rsidRPr="00A45154">
              <w:rPr>
                <w:color w:val="FF0000"/>
                <w:sz w:val="20"/>
              </w:rPr>
              <w:t>…</w:t>
            </w:r>
          </w:p>
        </w:tc>
        <w:tc>
          <w:tcPr>
            <w:tcW w:w="1250" w:type="pct"/>
          </w:tcPr>
          <w:p w:rsidR="009951A6" w:rsidRPr="001313CF" w:rsidRDefault="009951A6" w:rsidP="00987D86">
            <w:pPr>
              <w:spacing w:after="40"/>
              <w:jc w:val="center"/>
              <w:rPr>
                <w:sz w:val="20"/>
              </w:rPr>
            </w:pPr>
            <w:r w:rsidRPr="00A45154">
              <w:rPr>
                <w:color w:val="FF0000"/>
                <w:sz w:val="20"/>
              </w:rPr>
              <w:t>…</w:t>
            </w:r>
          </w:p>
        </w:tc>
      </w:tr>
      <w:tr w:rsidR="009951A6" w:rsidTr="00E2554B">
        <w:tc>
          <w:tcPr>
            <w:tcW w:w="1250" w:type="pct"/>
          </w:tcPr>
          <w:p w:rsidR="009951A6" w:rsidRPr="001313CF" w:rsidRDefault="009951A6" w:rsidP="00987D86">
            <w:pPr>
              <w:spacing w:after="40"/>
              <w:jc w:val="center"/>
              <w:rPr>
                <w:sz w:val="20"/>
              </w:rPr>
            </w:pPr>
            <w:r w:rsidRPr="0071719A">
              <w:rPr>
                <w:color w:val="FF0000"/>
                <w:sz w:val="20"/>
              </w:rPr>
              <w:t>…</w:t>
            </w:r>
          </w:p>
        </w:tc>
        <w:tc>
          <w:tcPr>
            <w:tcW w:w="1250" w:type="pct"/>
          </w:tcPr>
          <w:p w:rsidR="009951A6" w:rsidRPr="00A45154" w:rsidRDefault="009951A6" w:rsidP="00987D86">
            <w:pPr>
              <w:spacing w:after="40"/>
              <w:jc w:val="center"/>
              <w:rPr>
                <w:color w:val="FF0000"/>
                <w:sz w:val="20"/>
              </w:rPr>
            </w:pPr>
            <w:r w:rsidRPr="00A45154">
              <w:rPr>
                <w:color w:val="FF0000"/>
                <w:sz w:val="20"/>
              </w:rPr>
              <w:t>…</w:t>
            </w:r>
          </w:p>
        </w:tc>
        <w:tc>
          <w:tcPr>
            <w:tcW w:w="1250" w:type="pct"/>
          </w:tcPr>
          <w:p w:rsidR="009951A6" w:rsidRPr="00A45154" w:rsidRDefault="009951A6" w:rsidP="00987D86">
            <w:pPr>
              <w:spacing w:after="40"/>
              <w:jc w:val="center"/>
              <w:rPr>
                <w:color w:val="FF0000"/>
                <w:sz w:val="20"/>
              </w:rPr>
            </w:pPr>
            <w:r w:rsidRPr="00A45154">
              <w:rPr>
                <w:color w:val="FF0000"/>
                <w:sz w:val="20"/>
              </w:rPr>
              <w:t>…</w:t>
            </w:r>
          </w:p>
        </w:tc>
        <w:tc>
          <w:tcPr>
            <w:tcW w:w="1250" w:type="pct"/>
          </w:tcPr>
          <w:p w:rsidR="009951A6" w:rsidRPr="001313CF" w:rsidRDefault="009951A6" w:rsidP="00987D86">
            <w:pPr>
              <w:spacing w:after="40"/>
              <w:jc w:val="center"/>
              <w:rPr>
                <w:sz w:val="20"/>
              </w:rPr>
            </w:pPr>
            <w:r w:rsidRPr="00A45154">
              <w:rPr>
                <w:color w:val="FF0000"/>
                <w:sz w:val="20"/>
              </w:rPr>
              <w:t>…</w:t>
            </w:r>
          </w:p>
        </w:tc>
      </w:tr>
      <w:tr w:rsidR="009951A6" w:rsidTr="00E2554B">
        <w:tc>
          <w:tcPr>
            <w:tcW w:w="1250" w:type="pct"/>
          </w:tcPr>
          <w:p w:rsidR="009951A6" w:rsidRDefault="009951A6" w:rsidP="00987D86">
            <w:pPr>
              <w:spacing w:after="40"/>
              <w:jc w:val="center"/>
              <w:rPr>
                <w:sz w:val="20"/>
              </w:rPr>
            </w:pPr>
            <w:r w:rsidRPr="0071719A">
              <w:rPr>
                <w:color w:val="FF0000"/>
                <w:sz w:val="20"/>
              </w:rPr>
              <w:t>…</w:t>
            </w:r>
          </w:p>
        </w:tc>
        <w:tc>
          <w:tcPr>
            <w:tcW w:w="1250" w:type="pct"/>
          </w:tcPr>
          <w:p w:rsidR="009951A6" w:rsidRPr="00A45154" w:rsidRDefault="009951A6" w:rsidP="00987D86">
            <w:pPr>
              <w:spacing w:after="40"/>
              <w:jc w:val="center"/>
              <w:rPr>
                <w:color w:val="FF0000"/>
                <w:sz w:val="20"/>
              </w:rPr>
            </w:pPr>
            <w:r w:rsidRPr="00A45154">
              <w:rPr>
                <w:color w:val="FF0000"/>
                <w:sz w:val="20"/>
              </w:rPr>
              <w:t>…</w:t>
            </w:r>
          </w:p>
        </w:tc>
        <w:tc>
          <w:tcPr>
            <w:tcW w:w="1250" w:type="pct"/>
          </w:tcPr>
          <w:p w:rsidR="009951A6" w:rsidRPr="00A45154" w:rsidRDefault="009951A6" w:rsidP="00987D86">
            <w:pPr>
              <w:spacing w:after="40"/>
              <w:jc w:val="center"/>
              <w:rPr>
                <w:color w:val="FF0000"/>
                <w:sz w:val="20"/>
              </w:rPr>
            </w:pPr>
            <w:r w:rsidRPr="00A45154">
              <w:rPr>
                <w:color w:val="FF0000"/>
                <w:sz w:val="20"/>
              </w:rPr>
              <w:t>…</w:t>
            </w:r>
          </w:p>
        </w:tc>
        <w:tc>
          <w:tcPr>
            <w:tcW w:w="1250" w:type="pct"/>
          </w:tcPr>
          <w:p w:rsidR="009951A6" w:rsidRDefault="009951A6" w:rsidP="00987D86">
            <w:pPr>
              <w:spacing w:after="40"/>
              <w:jc w:val="center"/>
              <w:rPr>
                <w:sz w:val="20"/>
              </w:rPr>
            </w:pPr>
            <w:r w:rsidRPr="00A45154">
              <w:rPr>
                <w:color w:val="FF0000"/>
                <w:sz w:val="20"/>
              </w:rPr>
              <w:t>…</w:t>
            </w:r>
          </w:p>
        </w:tc>
      </w:tr>
      <w:tr w:rsidR="009951A6" w:rsidTr="00E2554B">
        <w:tc>
          <w:tcPr>
            <w:tcW w:w="1250" w:type="pct"/>
          </w:tcPr>
          <w:p w:rsidR="009951A6" w:rsidRDefault="009951A6" w:rsidP="00987D86">
            <w:pPr>
              <w:spacing w:after="40"/>
              <w:jc w:val="center"/>
              <w:rPr>
                <w:sz w:val="20"/>
              </w:rPr>
            </w:pPr>
            <w:r w:rsidRPr="0071719A">
              <w:rPr>
                <w:color w:val="FF0000"/>
                <w:sz w:val="20"/>
              </w:rPr>
              <w:t>…</w:t>
            </w:r>
          </w:p>
        </w:tc>
        <w:tc>
          <w:tcPr>
            <w:tcW w:w="1250" w:type="pct"/>
          </w:tcPr>
          <w:p w:rsidR="009951A6" w:rsidRPr="00A45154" w:rsidRDefault="009951A6" w:rsidP="00987D86">
            <w:pPr>
              <w:spacing w:after="40"/>
              <w:jc w:val="center"/>
              <w:rPr>
                <w:color w:val="FF0000"/>
                <w:sz w:val="20"/>
              </w:rPr>
            </w:pPr>
            <w:r w:rsidRPr="00A45154">
              <w:rPr>
                <w:color w:val="FF0000"/>
                <w:sz w:val="20"/>
              </w:rPr>
              <w:t>…</w:t>
            </w:r>
          </w:p>
        </w:tc>
        <w:tc>
          <w:tcPr>
            <w:tcW w:w="1250" w:type="pct"/>
          </w:tcPr>
          <w:p w:rsidR="009951A6" w:rsidRPr="00A45154" w:rsidRDefault="009951A6" w:rsidP="00987D86">
            <w:pPr>
              <w:spacing w:after="40"/>
              <w:jc w:val="center"/>
              <w:rPr>
                <w:color w:val="FF0000"/>
                <w:sz w:val="20"/>
              </w:rPr>
            </w:pPr>
            <w:r w:rsidRPr="00A45154">
              <w:rPr>
                <w:color w:val="FF0000"/>
                <w:sz w:val="20"/>
              </w:rPr>
              <w:t>…</w:t>
            </w:r>
          </w:p>
        </w:tc>
        <w:tc>
          <w:tcPr>
            <w:tcW w:w="1250" w:type="pct"/>
          </w:tcPr>
          <w:p w:rsidR="009951A6" w:rsidRDefault="009951A6" w:rsidP="00987D86">
            <w:pPr>
              <w:spacing w:after="40"/>
              <w:jc w:val="center"/>
              <w:rPr>
                <w:sz w:val="20"/>
              </w:rPr>
            </w:pPr>
            <w:r w:rsidRPr="00A45154">
              <w:rPr>
                <w:color w:val="FF0000"/>
                <w:sz w:val="20"/>
              </w:rPr>
              <w:t>…</w:t>
            </w:r>
          </w:p>
        </w:tc>
      </w:tr>
    </w:tbl>
    <w:p w:rsidR="00987D86" w:rsidRDefault="00987D86" w:rsidP="00987D86"/>
    <w:p w:rsidR="00DF537A" w:rsidRDefault="00DF537A" w:rsidP="00E2554B">
      <w:pPr>
        <w:pStyle w:val="Instruction"/>
        <w:keepNext/>
      </w:pPr>
      <w:r>
        <w:lastRenderedPageBreak/>
        <w:t xml:space="preserve">include the following information </w:t>
      </w:r>
      <w:r w:rsidR="008A20FB">
        <w:t xml:space="preserve">if this </w:t>
      </w:r>
      <w:r w:rsidR="005720C9">
        <w:t>P</w:t>
      </w:r>
      <w:r w:rsidR="008A20FB">
        <w:t xml:space="preserve">art of the </w:t>
      </w:r>
      <w:r w:rsidR="005720C9">
        <w:t>P</w:t>
      </w:r>
      <w:r w:rsidR="008A20FB">
        <w:t xml:space="preserve">roposal </w:t>
      </w:r>
      <w:r w:rsidR="005B2325">
        <w:t xml:space="preserve">is for </w:t>
      </w:r>
      <w:r w:rsidR="009B36D5">
        <w:t>a</w:t>
      </w:r>
      <w:r>
        <w:t xml:space="preserve"> </w:t>
      </w:r>
      <w:r w:rsidR="00F74B75">
        <w:t xml:space="preserve">ScyLight Demonstration </w:t>
      </w:r>
      <w:r w:rsidRPr="00FC729A">
        <w:t>Phase</w:t>
      </w:r>
    </w:p>
    <w:p w:rsidR="00F12D6A" w:rsidRDefault="00F12D6A" w:rsidP="00333FE1">
      <w:r>
        <w:t xml:space="preserve">The hardware items that will be produced and delivered </w:t>
      </w:r>
      <w:r w:rsidR="00333FE1">
        <w:t>for integration and testing at spacecraft level</w:t>
      </w:r>
      <w:r>
        <w:t xml:space="preserve"> are </w:t>
      </w:r>
      <w:r w:rsidR="00333FE1">
        <w:t>identified</w:t>
      </w:r>
      <w:r>
        <w:t xml:space="preserve"> in the table below. Transfer of ownership and waiver of delivery of the hardware will be in accordance with the conditions set out in the </w:t>
      </w:r>
      <w:r w:rsidR="005720C9">
        <w:t>Draft C</w:t>
      </w:r>
      <w:r>
        <w:t>ontract.</w:t>
      </w:r>
    </w:p>
    <w:p w:rsidR="00F12D6A" w:rsidRPr="001313CF" w:rsidRDefault="00F12D6A" w:rsidP="00F12D6A">
      <w:pPr>
        <w:keepNext/>
        <w:spacing w:before="240"/>
        <w:jc w:val="center"/>
        <w:rPr>
          <w:b/>
          <w:sz w:val="20"/>
        </w:rPr>
      </w:pPr>
      <w:r>
        <w:rPr>
          <w:b/>
          <w:sz w:val="20"/>
        </w:rPr>
        <w:t>Hardware items to be delivered to the Agency</w:t>
      </w:r>
    </w:p>
    <w:tbl>
      <w:tblPr>
        <w:tblStyle w:val="TableGrid"/>
        <w:tblW w:w="5000" w:type="pct"/>
        <w:tblCellMar>
          <w:top w:w="57" w:type="dxa"/>
          <w:bottom w:w="57" w:type="dxa"/>
        </w:tblCellMar>
        <w:tblLook w:val="04A0" w:firstRow="1" w:lastRow="0" w:firstColumn="1" w:lastColumn="0" w:noHBand="0" w:noVBand="1"/>
      </w:tblPr>
      <w:tblGrid>
        <w:gridCol w:w="2470"/>
        <w:gridCol w:w="2471"/>
        <w:gridCol w:w="2471"/>
        <w:gridCol w:w="2471"/>
      </w:tblGrid>
      <w:tr w:rsidR="00F12D6A" w:rsidTr="00F12D6A">
        <w:tc>
          <w:tcPr>
            <w:tcW w:w="1250" w:type="pct"/>
          </w:tcPr>
          <w:p w:rsidR="00F12D6A" w:rsidRPr="001313CF" w:rsidRDefault="00F12D6A" w:rsidP="00E2554B">
            <w:pPr>
              <w:keepNext/>
              <w:spacing w:after="40"/>
              <w:jc w:val="center"/>
              <w:rPr>
                <w:b/>
                <w:sz w:val="20"/>
              </w:rPr>
            </w:pPr>
            <w:r>
              <w:rPr>
                <w:b/>
                <w:sz w:val="20"/>
              </w:rPr>
              <w:t>Deliverable ID</w:t>
            </w:r>
          </w:p>
        </w:tc>
        <w:tc>
          <w:tcPr>
            <w:tcW w:w="1250" w:type="pct"/>
          </w:tcPr>
          <w:p w:rsidR="00F12D6A" w:rsidRDefault="00F12D6A" w:rsidP="00E2554B">
            <w:pPr>
              <w:keepNext/>
              <w:spacing w:after="40"/>
              <w:jc w:val="center"/>
              <w:rPr>
                <w:b/>
                <w:sz w:val="20"/>
              </w:rPr>
            </w:pPr>
            <w:r>
              <w:rPr>
                <w:b/>
                <w:sz w:val="20"/>
              </w:rPr>
              <w:t>Description</w:t>
            </w:r>
          </w:p>
        </w:tc>
        <w:tc>
          <w:tcPr>
            <w:tcW w:w="1250" w:type="pct"/>
          </w:tcPr>
          <w:p w:rsidR="00F12D6A" w:rsidRPr="001313CF" w:rsidRDefault="00F12D6A" w:rsidP="00E2554B">
            <w:pPr>
              <w:keepNext/>
              <w:spacing w:after="40"/>
              <w:jc w:val="center"/>
              <w:rPr>
                <w:b/>
                <w:sz w:val="20"/>
              </w:rPr>
            </w:pPr>
            <w:r>
              <w:rPr>
                <w:b/>
                <w:sz w:val="20"/>
              </w:rPr>
              <w:t>Number to be Developed</w:t>
            </w:r>
          </w:p>
        </w:tc>
        <w:tc>
          <w:tcPr>
            <w:tcW w:w="1250" w:type="pct"/>
          </w:tcPr>
          <w:p w:rsidR="00F12D6A" w:rsidRDefault="00F12D6A" w:rsidP="00E2554B">
            <w:pPr>
              <w:keepNext/>
              <w:spacing w:after="40"/>
              <w:jc w:val="center"/>
              <w:rPr>
                <w:b/>
                <w:sz w:val="20"/>
              </w:rPr>
            </w:pPr>
            <w:r>
              <w:rPr>
                <w:b/>
                <w:sz w:val="20"/>
              </w:rPr>
              <w:t>Flight/Ground</w:t>
            </w:r>
          </w:p>
        </w:tc>
      </w:tr>
      <w:tr w:rsidR="00F12D6A" w:rsidTr="00F12D6A">
        <w:tc>
          <w:tcPr>
            <w:tcW w:w="1250" w:type="pct"/>
          </w:tcPr>
          <w:p w:rsidR="00F12D6A" w:rsidRPr="001313CF" w:rsidRDefault="00F12D6A" w:rsidP="00E2554B">
            <w:pPr>
              <w:keepNext/>
              <w:spacing w:after="40"/>
              <w:jc w:val="center"/>
              <w:rPr>
                <w:sz w:val="20"/>
              </w:rPr>
            </w:pPr>
            <w:r>
              <w:rPr>
                <w:color w:val="FF0000"/>
                <w:sz w:val="20"/>
              </w:rPr>
              <w:t>HW1</w:t>
            </w:r>
            <w:r w:rsidRPr="001313CF">
              <w:rPr>
                <w:color w:val="FF0000"/>
                <w:sz w:val="20"/>
              </w:rPr>
              <w:t>…</w:t>
            </w:r>
          </w:p>
        </w:tc>
        <w:tc>
          <w:tcPr>
            <w:tcW w:w="1250" w:type="pct"/>
          </w:tcPr>
          <w:p w:rsidR="00F12D6A" w:rsidRDefault="00F12D6A" w:rsidP="00E2554B">
            <w:pPr>
              <w:keepNext/>
              <w:spacing w:after="40"/>
              <w:jc w:val="center"/>
              <w:rPr>
                <w:color w:val="FF0000"/>
                <w:sz w:val="20"/>
              </w:rPr>
            </w:pPr>
            <w:r>
              <w:rPr>
                <w:color w:val="FF0000"/>
                <w:sz w:val="20"/>
              </w:rPr>
              <w:t>Ku-Band Down Converter type 1</w:t>
            </w:r>
            <w:r w:rsidRPr="00A45154">
              <w:rPr>
                <w:color w:val="FF0000"/>
                <w:sz w:val="20"/>
              </w:rPr>
              <w:t>…</w:t>
            </w:r>
          </w:p>
        </w:tc>
        <w:tc>
          <w:tcPr>
            <w:tcW w:w="1250" w:type="pct"/>
          </w:tcPr>
          <w:p w:rsidR="00F12D6A" w:rsidRPr="001313CF" w:rsidRDefault="00F12D6A" w:rsidP="00E2554B">
            <w:pPr>
              <w:keepNext/>
              <w:spacing w:after="40"/>
              <w:jc w:val="center"/>
              <w:rPr>
                <w:sz w:val="20"/>
              </w:rPr>
            </w:pPr>
            <w:r>
              <w:rPr>
                <w:color w:val="FF0000"/>
                <w:sz w:val="20"/>
              </w:rPr>
              <w:t>1</w:t>
            </w:r>
            <w:r w:rsidRPr="00A45154">
              <w:rPr>
                <w:color w:val="FF0000"/>
                <w:sz w:val="20"/>
              </w:rPr>
              <w:t>…</w:t>
            </w:r>
          </w:p>
        </w:tc>
        <w:tc>
          <w:tcPr>
            <w:tcW w:w="1250" w:type="pct"/>
          </w:tcPr>
          <w:p w:rsidR="00F12D6A" w:rsidRPr="00A45154" w:rsidRDefault="00F12D6A" w:rsidP="00E2554B">
            <w:pPr>
              <w:keepNext/>
              <w:spacing w:after="40"/>
              <w:jc w:val="center"/>
              <w:rPr>
                <w:color w:val="FF0000"/>
                <w:sz w:val="20"/>
              </w:rPr>
            </w:pPr>
            <w:r>
              <w:rPr>
                <w:color w:val="FF0000"/>
                <w:sz w:val="20"/>
              </w:rPr>
              <w:t>Flight</w:t>
            </w:r>
          </w:p>
        </w:tc>
      </w:tr>
      <w:tr w:rsidR="00F12D6A" w:rsidTr="00F12D6A">
        <w:tc>
          <w:tcPr>
            <w:tcW w:w="1250" w:type="pct"/>
          </w:tcPr>
          <w:p w:rsidR="00F12D6A" w:rsidRPr="001313CF" w:rsidRDefault="00F12D6A" w:rsidP="00E2554B">
            <w:pPr>
              <w:keepNext/>
              <w:spacing w:after="40"/>
              <w:jc w:val="center"/>
              <w:rPr>
                <w:sz w:val="20"/>
              </w:rPr>
            </w:pPr>
            <w:r w:rsidRPr="0071719A">
              <w:rPr>
                <w:color w:val="FF0000"/>
                <w:sz w:val="20"/>
              </w:rPr>
              <w:t>…</w:t>
            </w:r>
          </w:p>
        </w:tc>
        <w:tc>
          <w:tcPr>
            <w:tcW w:w="1250" w:type="pct"/>
          </w:tcPr>
          <w:p w:rsidR="00F12D6A" w:rsidRPr="00A45154" w:rsidRDefault="00F12D6A" w:rsidP="00E2554B">
            <w:pPr>
              <w:keepNext/>
              <w:spacing w:after="40"/>
              <w:jc w:val="center"/>
              <w:rPr>
                <w:color w:val="FF0000"/>
                <w:sz w:val="20"/>
              </w:rPr>
            </w:pPr>
            <w:r w:rsidRPr="00A45154">
              <w:rPr>
                <w:color w:val="FF0000"/>
                <w:sz w:val="20"/>
              </w:rPr>
              <w:t>…</w:t>
            </w:r>
          </w:p>
        </w:tc>
        <w:tc>
          <w:tcPr>
            <w:tcW w:w="1250" w:type="pct"/>
          </w:tcPr>
          <w:p w:rsidR="00F12D6A" w:rsidRPr="001313CF" w:rsidRDefault="00F12D6A" w:rsidP="00E2554B">
            <w:pPr>
              <w:keepNext/>
              <w:spacing w:after="40"/>
              <w:jc w:val="center"/>
              <w:rPr>
                <w:sz w:val="20"/>
              </w:rPr>
            </w:pPr>
            <w:r w:rsidRPr="00A45154">
              <w:rPr>
                <w:color w:val="FF0000"/>
                <w:sz w:val="20"/>
              </w:rPr>
              <w:t>…</w:t>
            </w:r>
          </w:p>
        </w:tc>
        <w:tc>
          <w:tcPr>
            <w:tcW w:w="1250" w:type="pct"/>
          </w:tcPr>
          <w:p w:rsidR="00F12D6A" w:rsidRPr="00A45154" w:rsidRDefault="00F12D6A" w:rsidP="00E2554B">
            <w:pPr>
              <w:keepNext/>
              <w:spacing w:after="40"/>
              <w:jc w:val="center"/>
              <w:rPr>
                <w:color w:val="FF0000"/>
                <w:sz w:val="20"/>
              </w:rPr>
            </w:pPr>
            <w:r>
              <w:rPr>
                <w:color w:val="FF0000"/>
                <w:sz w:val="20"/>
              </w:rPr>
              <w:t>Flight</w:t>
            </w:r>
          </w:p>
        </w:tc>
      </w:tr>
      <w:tr w:rsidR="00F12D6A" w:rsidTr="00F12D6A">
        <w:tc>
          <w:tcPr>
            <w:tcW w:w="1250" w:type="pct"/>
          </w:tcPr>
          <w:p w:rsidR="00F12D6A" w:rsidRDefault="00F12D6A" w:rsidP="00E2554B">
            <w:pPr>
              <w:keepNext/>
              <w:spacing w:after="40"/>
              <w:jc w:val="center"/>
              <w:rPr>
                <w:sz w:val="20"/>
              </w:rPr>
            </w:pPr>
            <w:r w:rsidRPr="0071719A">
              <w:rPr>
                <w:color w:val="FF0000"/>
                <w:sz w:val="20"/>
              </w:rPr>
              <w:t>…</w:t>
            </w:r>
          </w:p>
        </w:tc>
        <w:tc>
          <w:tcPr>
            <w:tcW w:w="1250" w:type="pct"/>
          </w:tcPr>
          <w:p w:rsidR="00F12D6A" w:rsidRPr="00A45154" w:rsidRDefault="00F12D6A" w:rsidP="00E2554B">
            <w:pPr>
              <w:keepNext/>
              <w:spacing w:after="40"/>
              <w:jc w:val="center"/>
              <w:rPr>
                <w:color w:val="FF0000"/>
                <w:sz w:val="20"/>
              </w:rPr>
            </w:pPr>
            <w:r w:rsidRPr="00A45154">
              <w:rPr>
                <w:color w:val="FF0000"/>
                <w:sz w:val="20"/>
              </w:rPr>
              <w:t>…</w:t>
            </w:r>
          </w:p>
        </w:tc>
        <w:tc>
          <w:tcPr>
            <w:tcW w:w="1250" w:type="pct"/>
          </w:tcPr>
          <w:p w:rsidR="00F12D6A" w:rsidRDefault="00F12D6A" w:rsidP="00E2554B">
            <w:pPr>
              <w:keepNext/>
              <w:spacing w:after="40"/>
              <w:jc w:val="center"/>
              <w:rPr>
                <w:sz w:val="20"/>
              </w:rPr>
            </w:pPr>
            <w:r w:rsidRPr="00A45154">
              <w:rPr>
                <w:color w:val="FF0000"/>
                <w:sz w:val="20"/>
              </w:rPr>
              <w:t>…</w:t>
            </w:r>
          </w:p>
        </w:tc>
        <w:tc>
          <w:tcPr>
            <w:tcW w:w="1250" w:type="pct"/>
          </w:tcPr>
          <w:p w:rsidR="00F12D6A" w:rsidRPr="00A45154" w:rsidRDefault="00F12D6A" w:rsidP="00E2554B">
            <w:pPr>
              <w:keepNext/>
              <w:spacing w:after="40"/>
              <w:jc w:val="center"/>
              <w:rPr>
                <w:color w:val="FF0000"/>
                <w:sz w:val="20"/>
              </w:rPr>
            </w:pPr>
            <w:r>
              <w:rPr>
                <w:color w:val="FF0000"/>
                <w:sz w:val="20"/>
              </w:rPr>
              <w:t>Ground</w:t>
            </w:r>
          </w:p>
        </w:tc>
      </w:tr>
      <w:tr w:rsidR="00F12D6A" w:rsidTr="00F12D6A">
        <w:tc>
          <w:tcPr>
            <w:tcW w:w="1250" w:type="pct"/>
          </w:tcPr>
          <w:p w:rsidR="00F12D6A" w:rsidRDefault="00F12D6A" w:rsidP="002F1A24">
            <w:pPr>
              <w:spacing w:after="40"/>
              <w:jc w:val="center"/>
              <w:rPr>
                <w:sz w:val="20"/>
              </w:rPr>
            </w:pPr>
            <w:r w:rsidRPr="0071719A">
              <w:rPr>
                <w:color w:val="FF0000"/>
                <w:sz w:val="20"/>
              </w:rPr>
              <w:t>…</w:t>
            </w:r>
          </w:p>
        </w:tc>
        <w:tc>
          <w:tcPr>
            <w:tcW w:w="1250" w:type="pct"/>
          </w:tcPr>
          <w:p w:rsidR="00F12D6A" w:rsidRPr="00A45154" w:rsidRDefault="00F12D6A" w:rsidP="002F1A24">
            <w:pPr>
              <w:spacing w:after="40"/>
              <w:jc w:val="center"/>
              <w:rPr>
                <w:color w:val="FF0000"/>
                <w:sz w:val="20"/>
              </w:rPr>
            </w:pPr>
            <w:r w:rsidRPr="00A45154">
              <w:rPr>
                <w:color w:val="FF0000"/>
                <w:sz w:val="20"/>
              </w:rPr>
              <w:t>…</w:t>
            </w:r>
          </w:p>
        </w:tc>
        <w:tc>
          <w:tcPr>
            <w:tcW w:w="1250" w:type="pct"/>
          </w:tcPr>
          <w:p w:rsidR="00F12D6A" w:rsidRDefault="00F12D6A" w:rsidP="002F1A24">
            <w:pPr>
              <w:spacing w:after="40"/>
              <w:jc w:val="center"/>
              <w:rPr>
                <w:sz w:val="20"/>
              </w:rPr>
            </w:pPr>
            <w:r w:rsidRPr="00A45154">
              <w:rPr>
                <w:color w:val="FF0000"/>
                <w:sz w:val="20"/>
              </w:rPr>
              <w:t>…</w:t>
            </w:r>
          </w:p>
        </w:tc>
        <w:tc>
          <w:tcPr>
            <w:tcW w:w="1250" w:type="pct"/>
          </w:tcPr>
          <w:p w:rsidR="00F12D6A" w:rsidRPr="00A45154" w:rsidRDefault="00F12D6A" w:rsidP="002F1A24">
            <w:pPr>
              <w:spacing w:after="40"/>
              <w:jc w:val="center"/>
              <w:rPr>
                <w:color w:val="FF0000"/>
                <w:sz w:val="20"/>
              </w:rPr>
            </w:pPr>
            <w:r>
              <w:rPr>
                <w:color w:val="FF0000"/>
                <w:sz w:val="20"/>
              </w:rPr>
              <w:t>Flight</w:t>
            </w:r>
          </w:p>
        </w:tc>
      </w:tr>
    </w:tbl>
    <w:p w:rsidR="00F12D6A" w:rsidRDefault="00F12D6A" w:rsidP="00987D86"/>
    <w:p w:rsidR="00987D86" w:rsidRDefault="00987D86" w:rsidP="00E2554B">
      <w:pPr>
        <w:pStyle w:val="Heading2"/>
      </w:pPr>
      <w:bookmarkStart w:id="229" w:name="_Toc431821237"/>
      <w:bookmarkStart w:id="230" w:name="_Toc434139976"/>
      <w:bookmarkStart w:id="231" w:name="_Toc460938161"/>
      <w:bookmarkStart w:id="232" w:name="_Toc460938421"/>
      <w:bookmarkStart w:id="233" w:name="_Toc476256270"/>
      <w:r>
        <w:t>Software</w:t>
      </w:r>
      <w:bookmarkEnd w:id="229"/>
      <w:bookmarkEnd w:id="230"/>
      <w:bookmarkEnd w:id="231"/>
      <w:bookmarkEnd w:id="232"/>
      <w:bookmarkEnd w:id="233"/>
    </w:p>
    <w:p w:rsidR="00987D86" w:rsidRDefault="00987D86" w:rsidP="00987D86">
      <w:r>
        <w:t xml:space="preserve">The software items that will be produced and delivered to the Agency under </w:t>
      </w:r>
      <w:r w:rsidR="00351FD1">
        <w:t>Article 2.1.2 of the</w:t>
      </w:r>
      <w:r>
        <w:t xml:space="preserve"> resulting contract</w:t>
      </w:r>
      <w:r w:rsidR="00351FD1">
        <w:t xml:space="preserve"> </w:t>
      </w:r>
      <w:r>
        <w:t>are listed in the table below.</w:t>
      </w:r>
    </w:p>
    <w:p w:rsidR="00987D86" w:rsidRPr="001313CF" w:rsidRDefault="00987D86" w:rsidP="00987D86">
      <w:pPr>
        <w:keepNext/>
        <w:spacing w:before="240"/>
        <w:jc w:val="center"/>
        <w:rPr>
          <w:b/>
          <w:sz w:val="20"/>
        </w:rPr>
      </w:pPr>
      <w:r>
        <w:rPr>
          <w:b/>
          <w:sz w:val="20"/>
        </w:rPr>
        <w:t>Software items to be delivered to the Agency</w:t>
      </w:r>
      <w:r w:rsidR="00351FD1">
        <w:rPr>
          <w:b/>
          <w:sz w:val="20"/>
        </w:rPr>
        <w:t xml:space="preserve"> </w:t>
      </w:r>
      <w:r w:rsidR="00351FD1" w:rsidRPr="00D24E47">
        <w:rPr>
          <w:b/>
          <w:sz w:val="20"/>
          <w:vertAlign w:val="superscript"/>
        </w:rPr>
        <w:t>1</w:t>
      </w:r>
    </w:p>
    <w:tbl>
      <w:tblPr>
        <w:tblStyle w:val="TableGrid"/>
        <w:tblW w:w="5000" w:type="pct"/>
        <w:tblCellMar>
          <w:top w:w="57" w:type="dxa"/>
          <w:bottom w:w="57" w:type="dxa"/>
        </w:tblCellMar>
        <w:tblLook w:val="04A0" w:firstRow="1" w:lastRow="0" w:firstColumn="1" w:lastColumn="0" w:noHBand="0" w:noVBand="1"/>
      </w:tblPr>
      <w:tblGrid>
        <w:gridCol w:w="1648"/>
        <w:gridCol w:w="1647"/>
        <w:gridCol w:w="1647"/>
        <w:gridCol w:w="1647"/>
        <w:gridCol w:w="1647"/>
        <w:gridCol w:w="1647"/>
      </w:tblGrid>
      <w:tr w:rsidR="006E44ED" w:rsidTr="00E2554B">
        <w:tc>
          <w:tcPr>
            <w:tcW w:w="834" w:type="pct"/>
          </w:tcPr>
          <w:p w:rsidR="006E44ED" w:rsidRPr="001313CF" w:rsidRDefault="006E44ED" w:rsidP="00987D86">
            <w:pPr>
              <w:spacing w:after="40"/>
              <w:jc w:val="center"/>
              <w:rPr>
                <w:b/>
                <w:sz w:val="20"/>
              </w:rPr>
            </w:pPr>
            <w:r>
              <w:rPr>
                <w:b/>
                <w:sz w:val="20"/>
              </w:rPr>
              <w:t>Deliverable ID</w:t>
            </w:r>
          </w:p>
        </w:tc>
        <w:tc>
          <w:tcPr>
            <w:tcW w:w="833" w:type="pct"/>
          </w:tcPr>
          <w:p w:rsidR="006E44ED" w:rsidRDefault="006E44ED" w:rsidP="00987D86">
            <w:pPr>
              <w:spacing w:after="40"/>
              <w:jc w:val="center"/>
              <w:rPr>
                <w:b/>
                <w:sz w:val="20"/>
              </w:rPr>
            </w:pPr>
            <w:r>
              <w:rPr>
                <w:b/>
                <w:sz w:val="20"/>
              </w:rPr>
              <w:t>Description</w:t>
            </w:r>
          </w:p>
        </w:tc>
        <w:tc>
          <w:tcPr>
            <w:tcW w:w="833" w:type="pct"/>
          </w:tcPr>
          <w:p w:rsidR="006E44ED" w:rsidRDefault="006E44ED" w:rsidP="00987D86">
            <w:pPr>
              <w:spacing w:after="40"/>
              <w:jc w:val="center"/>
              <w:rPr>
                <w:b/>
                <w:sz w:val="20"/>
              </w:rPr>
            </w:pPr>
            <w:r>
              <w:rPr>
                <w:b/>
                <w:sz w:val="20"/>
              </w:rPr>
              <w:t>Completion Milestone</w:t>
            </w:r>
          </w:p>
        </w:tc>
        <w:tc>
          <w:tcPr>
            <w:tcW w:w="833" w:type="pct"/>
          </w:tcPr>
          <w:p w:rsidR="006E44ED" w:rsidRDefault="006E44ED" w:rsidP="00987D86">
            <w:pPr>
              <w:spacing w:after="40"/>
              <w:jc w:val="center"/>
              <w:rPr>
                <w:b/>
                <w:sz w:val="20"/>
              </w:rPr>
            </w:pPr>
            <w:r>
              <w:rPr>
                <w:b/>
                <w:sz w:val="20"/>
              </w:rPr>
              <w:t>Number Delivered</w:t>
            </w:r>
          </w:p>
        </w:tc>
        <w:tc>
          <w:tcPr>
            <w:tcW w:w="833" w:type="pct"/>
          </w:tcPr>
          <w:p w:rsidR="006E44ED" w:rsidRDefault="006E44ED" w:rsidP="00987D86">
            <w:pPr>
              <w:spacing w:after="40"/>
              <w:jc w:val="center"/>
              <w:rPr>
                <w:b/>
                <w:sz w:val="20"/>
              </w:rPr>
            </w:pPr>
            <w:r>
              <w:rPr>
                <w:b/>
                <w:sz w:val="20"/>
              </w:rPr>
              <w:t>Delivery  Format(s)</w:t>
            </w:r>
          </w:p>
        </w:tc>
        <w:tc>
          <w:tcPr>
            <w:tcW w:w="833" w:type="pct"/>
          </w:tcPr>
          <w:p w:rsidR="006E44ED" w:rsidRPr="001313CF" w:rsidRDefault="006E44ED" w:rsidP="00351FD1">
            <w:pPr>
              <w:spacing w:after="40"/>
              <w:jc w:val="center"/>
              <w:rPr>
                <w:b/>
                <w:sz w:val="20"/>
              </w:rPr>
            </w:pPr>
            <w:r>
              <w:rPr>
                <w:b/>
                <w:sz w:val="20"/>
              </w:rPr>
              <w:t>Deliverable Licences</w:t>
            </w:r>
            <w:r w:rsidR="005720C9">
              <w:rPr>
                <w:b/>
                <w:sz w:val="20"/>
              </w:rPr>
              <w:t xml:space="preserve"> </w:t>
            </w:r>
          </w:p>
        </w:tc>
      </w:tr>
      <w:tr w:rsidR="006E44ED" w:rsidTr="00E2554B">
        <w:tc>
          <w:tcPr>
            <w:tcW w:w="834" w:type="pct"/>
          </w:tcPr>
          <w:p w:rsidR="006E44ED" w:rsidRPr="001313CF" w:rsidRDefault="006E44ED" w:rsidP="00987D86">
            <w:pPr>
              <w:spacing w:after="40"/>
              <w:jc w:val="center"/>
              <w:rPr>
                <w:sz w:val="20"/>
              </w:rPr>
            </w:pPr>
            <w:r w:rsidRPr="001313CF">
              <w:rPr>
                <w:color w:val="FF0000"/>
                <w:sz w:val="20"/>
              </w:rPr>
              <w:t>…</w:t>
            </w:r>
          </w:p>
        </w:tc>
        <w:tc>
          <w:tcPr>
            <w:tcW w:w="833" w:type="pct"/>
          </w:tcPr>
          <w:p w:rsidR="006E44ED" w:rsidRPr="00A45154" w:rsidRDefault="006E44ED" w:rsidP="00987D86">
            <w:pPr>
              <w:spacing w:after="40"/>
              <w:jc w:val="center"/>
              <w:rPr>
                <w:color w:val="FF0000"/>
                <w:sz w:val="20"/>
              </w:rPr>
            </w:pPr>
            <w:r w:rsidRPr="00A45154">
              <w:rPr>
                <w:color w:val="FF0000"/>
                <w:sz w:val="20"/>
              </w:rPr>
              <w:t>…</w:t>
            </w:r>
          </w:p>
        </w:tc>
        <w:tc>
          <w:tcPr>
            <w:tcW w:w="833" w:type="pct"/>
          </w:tcPr>
          <w:p w:rsidR="006E44ED" w:rsidRPr="00A45154" w:rsidRDefault="006E44ED" w:rsidP="00987D86">
            <w:pPr>
              <w:spacing w:after="40"/>
              <w:jc w:val="center"/>
              <w:rPr>
                <w:color w:val="FF0000"/>
                <w:sz w:val="20"/>
              </w:rPr>
            </w:pPr>
            <w:r w:rsidRPr="00A45154">
              <w:rPr>
                <w:color w:val="FF0000"/>
                <w:sz w:val="20"/>
              </w:rPr>
              <w:t>…</w:t>
            </w:r>
          </w:p>
        </w:tc>
        <w:tc>
          <w:tcPr>
            <w:tcW w:w="833" w:type="pct"/>
          </w:tcPr>
          <w:p w:rsidR="006E44ED" w:rsidRPr="00A45154" w:rsidRDefault="006E44ED" w:rsidP="00987D86">
            <w:pPr>
              <w:spacing w:after="40"/>
              <w:jc w:val="center"/>
              <w:rPr>
                <w:color w:val="FF0000"/>
                <w:sz w:val="20"/>
              </w:rPr>
            </w:pPr>
            <w:r w:rsidRPr="00A45154">
              <w:rPr>
                <w:color w:val="FF0000"/>
                <w:sz w:val="20"/>
              </w:rPr>
              <w:t>…</w:t>
            </w:r>
          </w:p>
        </w:tc>
        <w:tc>
          <w:tcPr>
            <w:tcW w:w="833" w:type="pct"/>
          </w:tcPr>
          <w:p w:rsidR="006E44ED" w:rsidRDefault="006E44ED" w:rsidP="00987D86">
            <w:pPr>
              <w:spacing w:after="40"/>
              <w:jc w:val="center"/>
              <w:rPr>
                <w:color w:val="FF0000"/>
                <w:sz w:val="20"/>
              </w:rPr>
            </w:pPr>
            <w:r w:rsidRPr="00A45154">
              <w:rPr>
                <w:color w:val="FF0000"/>
                <w:sz w:val="20"/>
              </w:rPr>
              <w:t>…</w:t>
            </w:r>
          </w:p>
        </w:tc>
        <w:tc>
          <w:tcPr>
            <w:tcW w:w="833" w:type="pct"/>
          </w:tcPr>
          <w:p w:rsidR="006E44ED" w:rsidRPr="001313CF" w:rsidRDefault="006E44ED" w:rsidP="00987D86">
            <w:pPr>
              <w:spacing w:after="40"/>
              <w:jc w:val="center"/>
              <w:rPr>
                <w:sz w:val="20"/>
              </w:rPr>
            </w:pPr>
            <w:r w:rsidRPr="00A45154">
              <w:rPr>
                <w:color w:val="FF0000"/>
                <w:sz w:val="20"/>
              </w:rPr>
              <w:t>…</w:t>
            </w:r>
          </w:p>
        </w:tc>
      </w:tr>
      <w:tr w:rsidR="006E44ED" w:rsidTr="00E2554B">
        <w:tc>
          <w:tcPr>
            <w:tcW w:w="834" w:type="pct"/>
          </w:tcPr>
          <w:p w:rsidR="006E44ED" w:rsidRPr="001313CF" w:rsidRDefault="006E44ED" w:rsidP="00987D86">
            <w:pPr>
              <w:spacing w:after="40"/>
              <w:jc w:val="center"/>
              <w:rPr>
                <w:sz w:val="20"/>
              </w:rPr>
            </w:pPr>
            <w:r w:rsidRPr="0071719A">
              <w:rPr>
                <w:color w:val="FF0000"/>
                <w:sz w:val="20"/>
              </w:rPr>
              <w:t>…</w:t>
            </w:r>
          </w:p>
        </w:tc>
        <w:tc>
          <w:tcPr>
            <w:tcW w:w="833" w:type="pct"/>
          </w:tcPr>
          <w:p w:rsidR="006E44ED" w:rsidRPr="00A45154" w:rsidRDefault="006E44ED" w:rsidP="00987D86">
            <w:pPr>
              <w:spacing w:after="40"/>
              <w:jc w:val="center"/>
              <w:rPr>
                <w:color w:val="FF0000"/>
                <w:sz w:val="20"/>
              </w:rPr>
            </w:pPr>
            <w:r w:rsidRPr="00A45154">
              <w:rPr>
                <w:color w:val="FF0000"/>
                <w:sz w:val="20"/>
              </w:rPr>
              <w:t>…</w:t>
            </w:r>
          </w:p>
        </w:tc>
        <w:tc>
          <w:tcPr>
            <w:tcW w:w="833" w:type="pct"/>
          </w:tcPr>
          <w:p w:rsidR="006E44ED" w:rsidRPr="00A45154" w:rsidRDefault="006E44ED" w:rsidP="00987D86">
            <w:pPr>
              <w:spacing w:after="40"/>
              <w:jc w:val="center"/>
              <w:rPr>
                <w:color w:val="FF0000"/>
                <w:sz w:val="20"/>
              </w:rPr>
            </w:pPr>
            <w:r w:rsidRPr="00A45154">
              <w:rPr>
                <w:color w:val="FF0000"/>
                <w:sz w:val="20"/>
              </w:rPr>
              <w:t>…</w:t>
            </w:r>
          </w:p>
        </w:tc>
        <w:tc>
          <w:tcPr>
            <w:tcW w:w="833" w:type="pct"/>
          </w:tcPr>
          <w:p w:rsidR="006E44ED" w:rsidRPr="00A45154" w:rsidRDefault="006E44ED" w:rsidP="00987D86">
            <w:pPr>
              <w:spacing w:after="40"/>
              <w:jc w:val="center"/>
              <w:rPr>
                <w:color w:val="FF0000"/>
                <w:sz w:val="20"/>
              </w:rPr>
            </w:pPr>
            <w:r w:rsidRPr="00A45154">
              <w:rPr>
                <w:color w:val="FF0000"/>
                <w:sz w:val="20"/>
              </w:rPr>
              <w:t>…</w:t>
            </w:r>
          </w:p>
        </w:tc>
        <w:tc>
          <w:tcPr>
            <w:tcW w:w="833" w:type="pct"/>
          </w:tcPr>
          <w:p w:rsidR="006E44ED" w:rsidRPr="00A45154" w:rsidRDefault="006E44ED" w:rsidP="00987D86">
            <w:pPr>
              <w:spacing w:after="40"/>
              <w:jc w:val="center"/>
              <w:rPr>
                <w:color w:val="FF0000"/>
                <w:sz w:val="20"/>
              </w:rPr>
            </w:pPr>
            <w:r w:rsidRPr="00A45154">
              <w:rPr>
                <w:color w:val="FF0000"/>
                <w:sz w:val="20"/>
              </w:rPr>
              <w:t>…</w:t>
            </w:r>
          </w:p>
        </w:tc>
        <w:tc>
          <w:tcPr>
            <w:tcW w:w="833" w:type="pct"/>
          </w:tcPr>
          <w:p w:rsidR="006E44ED" w:rsidRPr="001313CF" w:rsidRDefault="006E44ED" w:rsidP="00987D86">
            <w:pPr>
              <w:spacing w:after="40"/>
              <w:jc w:val="center"/>
              <w:rPr>
                <w:sz w:val="20"/>
              </w:rPr>
            </w:pPr>
            <w:r w:rsidRPr="00A45154">
              <w:rPr>
                <w:color w:val="FF0000"/>
                <w:sz w:val="20"/>
              </w:rPr>
              <w:t>…</w:t>
            </w:r>
          </w:p>
        </w:tc>
      </w:tr>
      <w:tr w:rsidR="006E44ED" w:rsidTr="00E2554B">
        <w:tc>
          <w:tcPr>
            <w:tcW w:w="834" w:type="pct"/>
          </w:tcPr>
          <w:p w:rsidR="006E44ED" w:rsidRDefault="006E44ED" w:rsidP="00987D86">
            <w:pPr>
              <w:spacing w:after="40"/>
              <w:jc w:val="center"/>
              <w:rPr>
                <w:sz w:val="20"/>
              </w:rPr>
            </w:pPr>
            <w:r w:rsidRPr="0071719A">
              <w:rPr>
                <w:color w:val="FF0000"/>
                <w:sz w:val="20"/>
              </w:rPr>
              <w:t>…</w:t>
            </w:r>
          </w:p>
        </w:tc>
        <w:tc>
          <w:tcPr>
            <w:tcW w:w="833" w:type="pct"/>
          </w:tcPr>
          <w:p w:rsidR="006E44ED" w:rsidRPr="00A45154" w:rsidRDefault="006E44ED" w:rsidP="00987D86">
            <w:pPr>
              <w:spacing w:after="40"/>
              <w:jc w:val="center"/>
              <w:rPr>
                <w:color w:val="FF0000"/>
                <w:sz w:val="20"/>
              </w:rPr>
            </w:pPr>
            <w:r w:rsidRPr="00A45154">
              <w:rPr>
                <w:color w:val="FF0000"/>
                <w:sz w:val="20"/>
              </w:rPr>
              <w:t>…</w:t>
            </w:r>
          </w:p>
        </w:tc>
        <w:tc>
          <w:tcPr>
            <w:tcW w:w="833" w:type="pct"/>
          </w:tcPr>
          <w:p w:rsidR="006E44ED" w:rsidRPr="00A45154" w:rsidRDefault="006E44ED" w:rsidP="00987D86">
            <w:pPr>
              <w:spacing w:after="40"/>
              <w:jc w:val="center"/>
              <w:rPr>
                <w:color w:val="FF0000"/>
                <w:sz w:val="20"/>
              </w:rPr>
            </w:pPr>
            <w:r w:rsidRPr="00A45154">
              <w:rPr>
                <w:color w:val="FF0000"/>
                <w:sz w:val="20"/>
              </w:rPr>
              <w:t>…</w:t>
            </w:r>
          </w:p>
        </w:tc>
        <w:tc>
          <w:tcPr>
            <w:tcW w:w="833" w:type="pct"/>
          </w:tcPr>
          <w:p w:rsidR="006E44ED" w:rsidRPr="00A45154" w:rsidRDefault="006E44ED" w:rsidP="00987D86">
            <w:pPr>
              <w:spacing w:after="40"/>
              <w:jc w:val="center"/>
              <w:rPr>
                <w:color w:val="FF0000"/>
                <w:sz w:val="20"/>
              </w:rPr>
            </w:pPr>
            <w:r w:rsidRPr="00A45154">
              <w:rPr>
                <w:color w:val="FF0000"/>
                <w:sz w:val="20"/>
              </w:rPr>
              <w:t>…</w:t>
            </w:r>
          </w:p>
        </w:tc>
        <w:tc>
          <w:tcPr>
            <w:tcW w:w="833" w:type="pct"/>
          </w:tcPr>
          <w:p w:rsidR="006E44ED" w:rsidRPr="00A45154" w:rsidRDefault="006E44ED" w:rsidP="00987D86">
            <w:pPr>
              <w:spacing w:after="40"/>
              <w:jc w:val="center"/>
              <w:rPr>
                <w:color w:val="FF0000"/>
                <w:sz w:val="20"/>
              </w:rPr>
            </w:pPr>
            <w:r w:rsidRPr="00A45154">
              <w:rPr>
                <w:color w:val="FF0000"/>
                <w:sz w:val="20"/>
              </w:rPr>
              <w:t>…</w:t>
            </w:r>
          </w:p>
        </w:tc>
        <w:tc>
          <w:tcPr>
            <w:tcW w:w="833" w:type="pct"/>
          </w:tcPr>
          <w:p w:rsidR="006E44ED" w:rsidRDefault="006E44ED" w:rsidP="00987D86">
            <w:pPr>
              <w:spacing w:after="40"/>
              <w:jc w:val="center"/>
              <w:rPr>
                <w:sz w:val="20"/>
              </w:rPr>
            </w:pPr>
            <w:r w:rsidRPr="00A45154">
              <w:rPr>
                <w:color w:val="FF0000"/>
                <w:sz w:val="20"/>
              </w:rPr>
              <w:t>…</w:t>
            </w:r>
          </w:p>
        </w:tc>
      </w:tr>
      <w:tr w:rsidR="006E44ED" w:rsidTr="00E2554B">
        <w:tc>
          <w:tcPr>
            <w:tcW w:w="834" w:type="pct"/>
          </w:tcPr>
          <w:p w:rsidR="006E44ED" w:rsidRDefault="006E44ED" w:rsidP="00987D86">
            <w:pPr>
              <w:spacing w:after="40"/>
              <w:jc w:val="center"/>
              <w:rPr>
                <w:sz w:val="20"/>
              </w:rPr>
            </w:pPr>
            <w:r w:rsidRPr="0071719A">
              <w:rPr>
                <w:color w:val="FF0000"/>
                <w:sz w:val="20"/>
              </w:rPr>
              <w:t>…</w:t>
            </w:r>
          </w:p>
        </w:tc>
        <w:tc>
          <w:tcPr>
            <w:tcW w:w="833" w:type="pct"/>
          </w:tcPr>
          <w:p w:rsidR="006E44ED" w:rsidRPr="00A45154" w:rsidRDefault="006E44ED" w:rsidP="00987D86">
            <w:pPr>
              <w:spacing w:after="40"/>
              <w:jc w:val="center"/>
              <w:rPr>
                <w:color w:val="FF0000"/>
                <w:sz w:val="20"/>
              </w:rPr>
            </w:pPr>
            <w:r w:rsidRPr="00A45154">
              <w:rPr>
                <w:color w:val="FF0000"/>
                <w:sz w:val="20"/>
              </w:rPr>
              <w:t>…</w:t>
            </w:r>
          </w:p>
        </w:tc>
        <w:tc>
          <w:tcPr>
            <w:tcW w:w="833" w:type="pct"/>
          </w:tcPr>
          <w:p w:rsidR="006E44ED" w:rsidRPr="00A45154" w:rsidRDefault="006E44ED" w:rsidP="00987D86">
            <w:pPr>
              <w:spacing w:after="40"/>
              <w:jc w:val="center"/>
              <w:rPr>
                <w:color w:val="FF0000"/>
                <w:sz w:val="20"/>
              </w:rPr>
            </w:pPr>
            <w:r w:rsidRPr="00A45154">
              <w:rPr>
                <w:color w:val="FF0000"/>
                <w:sz w:val="20"/>
              </w:rPr>
              <w:t>…</w:t>
            </w:r>
          </w:p>
        </w:tc>
        <w:tc>
          <w:tcPr>
            <w:tcW w:w="833" w:type="pct"/>
          </w:tcPr>
          <w:p w:rsidR="006E44ED" w:rsidRPr="00A45154" w:rsidRDefault="006E44ED" w:rsidP="00987D86">
            <w:pPr>
              <w:spacing w:after="40"/>
              <w:jc w:val="center"/>
              <w:rPr>
                <w:color w:val="FF0000"/>
                <w:sz w:val="20"/>
              </w:rPr>
            </w:pPr>
            <w:r w:rsidRPr="00A45154">
              <w:rPr>
                <w:color w:val="FF0000"/>
                <w:sz w:val="20"/>
              </w:rPr>
              <w:t>…</w:t>
            </w:r>
          </w:p>
        </w:tc>
        <w:tc>
          <w:tcPr>
            <w:tcW w:w="833" w:type="pct"/>
          </w:tcPr>
          <w:p w:rsidR="006E44ED" w:rsidRPr="00A45154" w:rsidRDefault="006E44ED" w:rsidP="00987D86">
            <w:pPr>
              <w:spacing w:after="40"/>
              <w:jc w:val="center"/>
              <w:rPr>
                <w:color w:val="FF0000"/>
                <w:sz w:val="20"/>
              </w:rPr>
            </w:pPr>
            <w:r w:rsidRPr="00A45154">
              <w:rPr>
                <w:color w:val="FF0000"/>
                <w:sz w:val="20"/>
              </w:rPr>
              <w:t>…</w:t>
            </w:r>
          </w:p>
        </w:tc>
        <w:tc>
          <w:tcPr>
            <w:tcW w:w="833" w:type="pct"/>
          </w:tcPr>
          <w:p w:rsidR="006E44ED" w:rsidRDefault="006E44ED" w:rsidP="00987D86">
            <w:pPr>
              <w:spacing w:after="40"/>
              <w:jc w:val="center"/>
              <w:rPr>
                <w:sz w:val="20"/>
              </w:rPr>
            </w:pPr>
            <w:r w:rsidRPr="00A45154">
              <w:rPr>
                <w:color w:val="FF0000"/>
                <w:sz w:val="20"/>
              </w:rPr>
              <w:t>…</w:t>
            </w:r>
          </w:p>
        </w:tc>
      </w:tr>
    </w:tbl>
    <w:p w:rsidR="00987D86" w:rsidRPr="00D1254F" w:rsidRDefault="00987D86" w:rsidP="00CF6B21">
      <w:pPr>
        <w:ind w:left="284" w:hanging="284"/>
      </w:pPr>
      <w:r w:rsidRPr="00D24E47">
        <w:rPr>
          <w:sz w:val="20"/>
        </w:rPr>
        <w:t>1.</w:t>
      </w:r>
      <w:r>
        <w:rPr>
          <w:sz w:val="20"/>
        </w:rPr>
        <w:t xml:space="preserve"> </w:t>
      </w:r>
      <w:r w:rsidR="00CF6B21">
        <w:rPr>
          <w:sz w:val="20"/>
        </w:rPr>
        <w:tab/>
        <w:t>A</w:t>
      </w:r>
      <w:r w:rsidR="00CF6B21" w:rsidRPr="00351FD1">
        <w:rPr>
          <w:sz w:val="20"/>
        </w:rPr>
        <w:t>lso include licences to be purchased and delivered</w:t>
      </w:r>
      <w:r w:rsidR="00CF6B21">
        <w:rPr>
          <w:sz w:val="20"/>
        </w:rPr>
        <w:t xml:space="preserve"> to the Agency i</w:t>
      </w:r>
      <w:r w:rsidRPr="00D24E47">
        <w:rPr>
          <w:sz w:val="20"/>
        </w:rPr>
        <w:t>n accordan</w:t>
      </w:r>
      <w:r w:rsidRPr="00351FD1">
        <w:rPr>
          <w:sz w:val="20"/>
        </w:rPr>
        <w:t xml:space="preserve">ce with Article 3.1.3 of the </w:t>
      </w:r>
      <w:r w:rsidR="00840A0C" w:rsidRPr="00351FD1">
        <w:rPr>
          <w:sz w:val="20"/>
        </w:rPr>
        <w:t>Draft C</w:t>
      </w:r>
      <w:r w:rsidRPr="00351FD1">
        <w:rPr>
          <w:sz w:val="20"/>
        </w:rPr>
        <w:t>ontrac</w:t>
      </w:r>
      <w:r w:rsidR="00CF6B21">
        <w:rPr>
          <w:sz w:val="20"/>
        </w:rPr>
        <w:t>t, if applicable.</w:t>
      </w:r>
      <w:r w:rsidR="00351FD1" w:rsidRPr="00351FD1">
        <w:rPr>
          <w:sz w:val="20"/>
        </w:rPr>
        <w:t xml:space="preserve"> </w:t>
      </w:r>
    </w:p>
    <w:p w:rsidR="00987D86" w:rsidRDefault="00987D86" w:rsidP="00E2554B">
      <w:pPr>
        <w:pStyle w:val="Heading1"/>
        <w:pageBreakBefore/>
      </w:pPr>
      <w:bookmarkStart w:id="234" w:name="_Toc431821238"/>
      <w:bookmarkStart w:id="235" w:name="_Toc434139977"/>
      <w:bookmarkStart w:id="236" w:name="_Toc460938162"/>
      <w:bookmarkStart w:id="237" w:name="_Toc460938422"/>
      <w:bookmarkStart w:id="238" w:name="_Toc476256271"/>
      <w:r>
        <w:lastRenderedPageBreak/>
        <w:t>Documentation</w:t>
      </w:r>
      <w:bookmarkEnd w:id="234"/>
      <w:bookmarkEnd w:id="235"/>
      <w:r w:rsidR="000A49F3">
        <w:t xml:space="preserve"> Delivery Plan</w:t>
      </w:r>
      <w:bookmarkEnd w:id="236"/>
      <w:bookmarkEnd w:id="237"/>
      <w:bookmarkEnd w:id="238"/>
    </w:p>
    <w:p w:rsidR="004C2E5D" w:rsidRPr="004C2E5D" w:rsidRDefault="004C2E5D">
      <w:pPr>
        <w:pStyle w:val="Heading2"/>
      </w:pPr>
      <w:bookmarkStart w:id="239" w:name="_Toc476256272"/>
      <w:r>
        <w:t>Deliverable Documents</w:t>
      </w:r>
      <w:bookmarkEnd w:id="239"/>
    </w:p>
    <w:p w:rsidR="00684689" w:rsidRDefault="00684689" w:rsidP="00684689">
      <w:pPr>
        <w:pStyle w:val="Instruction"/>
        <w:keepNext/>
      </w:pPr>
      <w:r>
        <w:t xml:space="preserve">include and complete the following statement if the document delivery plan is detailed in a separate document attached to the </w:t>
      </w:r>
      <w:r w:rsidR="005720C9">
        <w:t>Full P</w:t>
      </w:r>
      <w:r>
        <w:t xml:space="preserve">roposal </w:t>
      </w:r>
      <w:r>
        <w:br/>
        <w:t>(e.g. a spreadsheet based on the relevant Excel</w:t>
      </w:r>
      <w:r w:rsidRPr="00E2554B">
        <w:rPr>
          <w:vertAlign w:val="superscript"/>
        </w:rPr>
        <w:t>®</w:t>
      </w:r>
      <w:r>
        <w:t xml:space="preserve"> attachment to the Requirements for the Content of the Management Proposal, Part 5C, Meetings, Reviews and Deliverable Items)</w:t>
      </w:r>
    </w:p>
    <w:p w:rsidR="00684689" w:rsidRDefault="00684689" w:rsidP="00E2554B">
      <w:pPr>
        <w:pStyle w:val="STDDOCData"/>
      </w:pPr>
      <w:r>
        <w:t xml:space="preserve">The document delivery plan is detailed in a separate document, reference </w:t>
      </w:r>
      <w:r w:rsidRPr="00E2554B">
        <w:rPr>
          <w:color w:val="FF0000"/>
        </w:rPr>
        <w:t>[document reference]</w:t>
      </w:r>
      <w:r>
        <w:t xml:space="preserve">, which is provided as an attachment to </w:t>
      </w:r>
      <w:r w:rsidR="005720C9">
        <w:t>our</w:t>
      </w:r>
      <w:r>
        <w:t xml:space="preserve"> proposal.</w:t>
      </w:r>
    </w:p>
    <w:p w:rsidR="00684689" w:rsidRDefault="00684689" w:rsidP="00E2554B">
      <w:pPr>
        <w:pStyle w:val="Instruction"/>
        <w:keepNext/>
      </w:pPr>
      <w:r>
        <w:t>or include and complete the following table</w:t>
      </w:r>
    </w:p>
    <w:p w:rsidR="0086282E" w:rsidRDefault="0086282E" w:rsidP="00E2554B">
      <w:pPr>
        <w:pStyle w:val="STDDOCData"/>
      </w:pPr>
      <w:r>
        <w:t>The following documents will be delivered to the Agency, at the indicated milestones:</w:t>
      </w:r>
    </w:p>
    <w:p w:rsidR="00A3468C" w:rsidRPr="0050380B" w:rsidRDefault="00A3468C" w:rsidP="00A3468C">
      <w:pPr>
        <w:keepNext/>
        <w:spacing w:before="240"/>
        <w:jc w:val="center"/>
        <w:rPr>
          <w:b/>
          <w:sz w:val="20"/>
        </w:rPr>
      </w:pPr>
      <w:r>
        <w:rPr>
          <w:b/>
          <w:sz w:val="20"/>
        </w:rPr>
        <w:t>Documentation delivery plan</w:t>
      </w:r>
    </w:p>
    <w:tbl>
      <w:tblPr>
        <w:tblStyle w:val="TableGrid"/>
        <w:tblW w:w="5000" w:type="pct"/>
        <w:tblCellMar>
          <w:top w:w="57" w:type="dxa"/>
          <w:bottom w:w="57" w:type="dxa"/>
        </w:tblCellMar>
        <w:tblLook w:val="04A0" w:firstRow="1" w:lastRow="0" w:firstColumn="1" w:lastColumn="0" w:noHBand="0" w:noVBand="1"/>
      </w:tblPr>
      <w:tblGrid>
        <w:gridCol w:w="1298"/>
        <w:gridCol w:w="2141"/>
        <w:gridCol w:w="1613"/>
        <w:gridCol w:w="1611"/>
        <w:gridCol w:w="1611"/>
        <w:gridCol w:w="1609"/>
      </w:tblGrid>
      <w:tr w:rsidR="00A3468C" w:rsidTr="00E2554B">
        <w:trPr>
          <w:cantSplit/>
          <w:tblHeader/>
        </w:trPr>
        <w:tc>
          <w:tcPr>
            <w:tcW w:w="657" w:type="pct"/>
            <w:tcBorders>
              <w:bottom w:val="single" w:sz="4" w:space="0" w:color="auto"/>
            </w:tcBorders>
            <w:vAlign w:val="center"/>
          </w:tcPr>
          <w:p w:rsidR="00A3468C" w:rsidRPr="0050380B" w:rsidRDefault="00A3468C">
            <w:pPr>
              <w:pStyle w:val="BodytextJustified"/>
              <w:spacing w:after="40"/>
              <w:jc w:val="center"/>
              <w:rPr>
                <w:b/>
                <w:sz w:val="20"/>
              </w:rPr>
            </w:pPr>
            <w:r>
              <w:rPr>
                <w:b/>
                <w:sz w:val="20"/>
              </w:rPr>
              <w:t>Document Reference</w:t>
            </w:r>
          </w:p>
        </w:tc>
        <w:tc>
          <w:tcPr>
            <w:tcW w:w="1083" w:type="pct"/>
            <w:tcBorders>
              <w:bottom w:val="single" w:sz="4" w:space="0" w:color="auto"/>
            </w:tcBorders>
            <w:vAlign w:val="center"/>
          </w:tcPr>
          <w:p w:rsidR="00A3468C" w:rsidRPr="0050380B" w:rsidRDefault="00A3468C">
            <w:pPr>
              <w:pStyle w:val="BodytextJustified"/>
              <w:spacing w:after="40"/>
              <w:jc w:val="center"/>
              <w:rPr>
                <w:b/>
                <w:sz w:val="20"/>
              </w:rPr>
            </w:pPr>
            <w:r w:rsidRPr="0050380B">
              <w:rPr>
                <w:b/>
                <w:sz w:val="20"/>
              </w:rPr>
              <w:t>Deliverable Document</w:t>
            </w:r>
          </w:p>
        </w:tc>
        <w:tc>
          <w:tcPr>
            <w:tcW w:w="816" w:type="pct"/>
            <w:tcBorders>
              <w:bottom w:val="single" w:sz="4" w:space="0" w:color="auto"/>
            </w:tcBorders>
            <w:vAlign w:val="center"/>
          </w:tcPr>
          <w:p w:rsidR="00A3468C" w:rsidRPr="0050380B" w:rsidRDefault="00A3468C">
            <w:pPr>
              <w:pStyle w:val="BodytextJustified"/>
              <w:spacing w:after="40"/>
              <w:jc w:val="center"/>
              <w:rPr>
                <w:b/>
                <w:color w:val="FF0000"/>
                <w:sz w:val="20"/>
              </w:rPr>
            </w:pPr>
            <w:r w:rsidRPr="0050380B">
              <w:rPr>
                <w:b/>
                <w:color w:val="FF0000"/>
                <w:sz w:val="20"/>
              </w:rPr>
              <w:t>Milestone 1</w:t>
            </w:r>
          </w:p>
        </w:tc>
        <w:tc>
          <w:tcPr>
            <w:tcW w:w="815" w:type="pct"/>
            <w:tcBorders>
              <w:bottom w:val="single" w:sz="4" w:space="0" w:color="auto"/>
            </w:tcBorders>
            <w:vAlign w:val="center"/>
          </w:tcPr>
          <w:p w:rsidR="00A3468C" w:rsidRPr="0050380B" w:rsidRDefault="00A3468C">
            <w:pPr>
              <w:pStyle w:val="BodytextJustified"/>
              <w:spacing w:after="40"/>
              <w:jc w:val="center"/>
              <w:rPr>
                <w:b/>
                <w:color w:val="FF0000"/>
                <w:sz w:val="20"/>
              </w:rPr>
            </w:pPr>
            <w:r w:rsidRPr="0050380B">
              <w:rPr>
                <w:b/>
                <w:color w:val="FF0000"/>
                <w:sz w:val="20"/>
              </w:rPr>
              <w:t>Milestone 2</w:t>
            </w:r>
          </w:p>
        </w:tc>
        <w:tc>
          <w:tcPr>
            <w:tcW w:w="815" w:type="pct"/>
            <w:tcBorders>
              <w:bottom w:val="single" w:sz="4" w:space="0" w:color="auto"/>
            </w:tcBorders>
            <w:vAlign w:val="center"/>
          </w:tcPr>
          <w:p w:rsidR="00A3468C" w:rsidRPr="0050380B" w:rsidRDefault="00A3468C">
            <w:pPr>
              <w:pStyle w:val="BodytextJustified"/>
              <w:spacing w:after="40"/>
              <w:jc w:val="center"/>
              <w:rPr>
                <w:b/>
                <w:color w:val="FF0000"/>
                <w:sz w:val="20"/>
              </w:rPr>
            </w:pPr>
            <w:r w:rsidRPr="0050380B">
              <w:rPr>
                <w:b/>
                <w:color w:val="FF0000"/>
                <w:sz w:val="20"/>
              </w:rPr>
              <w:t>Milestone …</w:t>
            </w:r>
          </w:p>
        </w:tc>
        <w:tc>
          <w:tcPr>
            <w:tcW w:w="814" w:type="pct"/>
            <w:tcBorders>
              <w:bottom w:val="single" w:sz="4" w:space="0" w:color="auto"/>
            </w:tcBorders>
            <w:vAlign w:val="center"/>
          </w:tcPr>
          <w:p w:rsidR="00A3468C" w:rsidRPr="0050380B" w:rsidRDefault="00A3468C">
            <w:pPr>
              <w:pStyle w:val="BodytextJustified"/>
              <w:spacing w:after="40"/>
              <w:jc w:val="center"/>
              <w:rPr>
                <w:b/>
                <w:sz w:val="20"/>
              </w:rPr>
            </w:pPr>
            <w:r>
              <w:rPr>
                <w:b/>
                <w:sz w:val="20"/>
              </w:rPr>
              <w:t xml:space="preserve">Phase Completion Review/ </w:t>
            </w:r>
            <w:r w:rsidRPr="0050380B">
              <w:rPr>
                <w:b/>
                <w:sz w:val="20"/>
              </w:rPr>
              <w:t>Final Review</w:t>
            </w:r>
          </w:p>
        </w:tc>
      </w:tr>
      <w:tr w:rsidR="00A3468C" w:rsidTr="00E2554B">
        <w:tc>
          <w:tcPr>
            <w:tcW w:w="5000" w:type="pct"/>
            <w:gridSpan w:val="6"/>
            <w:shd w:val="clear" w:color="auto" w:fill="F2F2F2" w:themeFill="background1" w:themeFillShade="F2"/>
          </w:tcPr>
          <w:p w:rsidR="00A3468C" w:rsidRPr="00E2554B" w:rsidRDefault="00A3468C" w:rsidP="00A3468C">
            <w:pPr>
              <w:pStyle w:val="BodytextJustified"/>
              <w:spacing w:after="40"/>
              <w:jc w:val="center"/>
              <w:rPr>
                <w:b/>
                <w:color w:val="FF0000"/>
                <w:sz w:val="20"/>
              </w:rPr>
            </w:pPr>
            <w:r w:rsidRPr="00E2554B">
              <w:rPr>
                <w:b/>
                <w:color w:val="FF0000"/>
                <w:sz w:val="20"/>
              </w:rPr>
              <w:t>Management</w:t>
            </w:r>
          </w:p>
        </w:tc>
      </w:tr>
      <w:tr w:rsidR="00A3468C" w:rsidTr="00E2554B">
        <w:tc>
          <w:tcPr>
            <w:tcW w:w="657" w:type="pct"/>
          </w:tcPr>
          <w:p w:rsidR="00A3468C" w:rsidRPr="0050380B" w:rsidRDefault="00A3468C" w:rsidP="00A3468C">
            <w:pPr>
              <w:pStyle w:val="BodytextJustified"/>
              <w:spacing w:after="40"/>
              <w:jc w:val="center"/>
              <w:rPr>
                <w:color w:val="FF0000"/>
                <w:sz w:val="20"/>
              </w:rPr>
            </w:pPr>
            <w:r>
              <w:rPr>
                <w:color w:val="FF0000"/>
                <w:sz w:val="20"/>
              </w:rPr>
              <w:t>…</w:t>
            </w:r>
          </w:p>
        </w:tc>
        <w:tc>
          <w:tcPr>
            <w:tcW w:w="1083" w:type="pct"/>
          </w:tcPr>
          <w:p w:rsidR="00A3468C" w:rsidRPr="0050380B" w:rsidRDefault="00A3468C" w:rsidP="00A3468C">
            <w:pPr>
              <w:pStyle w:val="BodytextJustified"/>
              <w:spacing w:after="40"/>
              <w:jc w:val="center"/>
              <w:rPr>
                <w:sz w:val="20"/>
              </w:rPr>
            </w:pPr>
            <w:r w:rsidRPr="0050380B">
              <w:rPr>
                <w:color w:val="FF0000"/>
                <w:sz w:val="20"/>
              </w:rPr>
              <w:t>title</w:t>
            </w:r>
          </w:p>
        </w:tc>
        <w:tc>
          <w:tcPr>
            <w:tcW w:w="816" w:type="pct"/>
          </w:tcPr>
          <w:p w:rsidR="00A3468C" w:rsidRPr="0050380B" w:rsidRDefault="00A3468C" w:rsidP="00A3468C">
            <w:pPr>
              <w:pStyle w:val="BodytextJustified"/>
              <w:spacing w:after="40"/>
              <w:jc w:val="center"/>
              <w:rPr>
                <w:color w:val="FF0000"/>
                <w:sz w:val="20"/>
              </w:rPr>
            </w:pPr>
            <w:r>
              <w:rPr>
                <w:color w:val="FF0000"/>
                <w:sz w:val="20"/>
              </w:rPr>
              <w:t>initial</w:t>
            </w:r>
          </w:p>
        </w:tc>
        <w:tc>
          <w:tcPr>
            <w:tcW w:w="815" w:type="pct"/>
          </w:tcPr>
          <w:p w:rsidR="00A3468C" w:rsidRPr="0050380B" w:rsidRDefault="00A3468C" w:rsidP="00A3468C">
            <w:pPr>
              <w:pStyle w:val="BodytextJustified"/>
              <w:spacing w:after="40"/>
              <w:jc w:val="center"/>
              <w:rPr>
                <w:color w:val="FF0000"/>
                <w:sz w:val="20"/>
              </w:rPr>
            </w:pPr>
            <w:r w:rsidRPr="0050380B">
              <w:rPr>
                <w:color w:val="FF0000"/>
                <w:sz w:val="20"/>
              </w:rPr>
              <w:t>update</w:t>
            </w:r>
          </w:p>
        </w:tc>
        <w:tc>
          <w:tcPr>
            <w:tcW w:w="815" w:type="pct"/>
          </w:tcPr>
          <w:p w:rsidR="00A3468C" w:rsidRPr="0050380B" w:rsidRDefault="00A3468C" w:rsidP="00A3468C">
            <w:pPr>
              <w:pStyle w:val="BodytextJustified"/>
              <w:spacing w:after="40"/>
              <w:jc w:val="center"/>
              <w:rPr>
                <w:color w:val="FF0000"/>
                <w:sz w:val="20"/>
              </w:rPr>
            </w:pPr>
            <w:r w:rsidRPr="0050380B">
              <w:rPr>
                <w:color w:val="FF0000"/>
                <w:sz w:val="20"/>
              </w:rPr>
              <w:t>update</w:t>
            </w:r>
          </w:p>
        </w:tc>
        <w:tc>
          <w:tcPr>
            <w:tcW w:w="814" w:type="pct"/>
          </w:tcPr>
          <w:p w:rsidR="00A3468C" w:rsidRPr="0050380B" w:rsidRDefault="00A3468C" w:rsidP="00A3468C">
            <w:pPr>
              <w:pStyle w:val="BodytextJustified"/>
              <w:spacing w:after="40"/>
              <w:jc w:val="center"/>
              <w:rPr>
                <w:color w:val="FF0000"/>
                <w:sz w:val="20"/>
              </w:rPr>
            </w:pPr>
            <w:r w:rsidRPr="0050380B">
              <w:rPr>
                <w:color w:val="FF0000"/>
                <w:sz w:val="20"/>
              </w:rPr>
              <w:t>final</w:t>
            </w:r>
          </w:p>
        </w:tc>
      </w:tr>
      <w:tr w:rsidR="00A3468C" w:rsidTr="00E2554B">
        <w:tc>
          <w:tcPr>
            <w:tcW w:w="657" w:type="pct"/>
          </w:tcPr>
          <w:p w:rsidR="00A3468C" w:rsidRPr="003C5263" w:rsidRDefault="00A3468C" w:rsidP="00A3468C">
            <w:pPr>
              <w:pStyle w:val="BodytextJustified"/>
              <w:spacing w:after="40"/>
              <w:jc w:val="center"/>
              <w:rPr>
                <w:color w:val="FF0000"/>
                <w:sz w:val="20"/>
              </w:rPr>
            </w:pPr>
            <w:r w:rsidRPr="00F66B7A">
              <w:rPr>
                <w:color w:val="FF0000"/>
                <w:sz w:val="20"/>
              </w:rPr>
              <w:t>…</w:t>
            </w:r>
          </w:p>
        </w:tc>
        <w:tc>
          <w:tcPr>
            <w:tcW w:w="1083" w:type="pct"/>
          </w:tcPr>
          <w:p w:rsidR="00A3468C" w:rsidRPr="0050380B" w:rsidRDefault="00A3468C" w:rsidP="00A3468C">
            <w:pPr>
              <w:pStyle w:val="BodytextJustified"/>
              <w:spacing w:after="40"/>
              <w:jc w:val="center"/>
              <w:rPr>
                <w:sz w:val="20"/>
              </w:rPr>
            </w:pPr>
            <w:r w:rsidRPr="003C5263">
              <w:rPr>
                <w:color w:val="FF0000"/>
                <w:sz w:val="20"/>
              </w:rPr>
              <w:t>title</w:t>
            </w:r>
          </w:p>
        </w:tc>
        <w:tc>
          <w:tcPr>
            <w:tcW w:w="816" w:type="pct"/>
          </w:tcPr>
          <w:p w:rsidR="00A3468C" w:rsidRPr="0050380B" w:rsidRDefault="00A3468C" w:rsidP="00A3468C">
            <w:pPr>
              <w:pStyle w:val="BodytextJustified"/>
              <w:spacing w:after="40"/>
              <w:jc w:val="center"/>
              <w:rPr>
                <w:color w:val="FF0000"/>
                <w:sz w:val="20"/>
              </w:rPr>
            </w:pPr>
            <w:r w:rsidRPr="0050380B">
              <w:rPr>
                <w:color w:val="FF0000"/>
                <w:sz w:val="20"/>
              </w:rPr>
              <w:t>-</w:t>
            </w:r>
          </w:p>
        </w:tc>
        <w:tc>
          <w:tcPr>
            <w:tcW w:w="815" w:type="pct"/>
          </w:tcPr>
          <w:p w:rsidR="00A3468C" w:rsidRPr="0050380B" w:rsidRDefault="00A3468C" w:rsidP="00A3468C">
            <w:pPr>
              <w:pStyle w:val="BodytextJustified"/>
              <w:spacing w:after="40"/>
              <w:jc w:val="center"/>
              <w:rPr>
                <w:color w:val="FF0000"/>
                <w:sz w:val="20"/>
              </w:rPr>
            </w:pPr>
            <w:r w:rsidRPr="0050380B">
              <w:rPr>
                <w:color w:val="FF0000"/>
                <w:sz w:val="20"/>
              </w:rPr>
              <w:t>-</w:t>
            </w:r>
          </w:p>
        </w:tc>
        <w:tc>
          <w:tcPr>
            <w:tcW w:w="815" w:type="pct"/>
          </w:tcPr>
          <w:p w:rsidR="00A3468C" w:rsidRPr="0050380B" w:rsidRDefault="00A3468C" w:rsidP="00A3468C">
            <w:pPr>
              <w:pStyle w:val="BodytextJustified"/>
              <w:spacing w:after="40"/>
              <w:jc w:val="center"/>
              <w:rPr>
                <w:color w:val="FF0000"/>
                <w:sz w:val="20"/>
              </w:rPr>
            </w:pPr>
            <w:r w:rsidRPr="0050380B">
              <w:rPr>
                <w:color w:val="FF0000"/>
                <w:sz w:val="20"/>
              </w:rPr>
              <w:t>-</w:t>
            </w:r>
          </w:p>
        </w:tc>
        <w:tc>
          <w:tcPr>
            <w:tcW w:w="814" w:type="pct"/>
          </w:tcPr>
          <w:p w:rsidR="00A3468C" w:rsidRPr="0050380B" w:rsidRDefault="00A3468C" w:rsidP="00A3468C">
            <w:pPr>
              <w:pStyle w:val="BodytextJustified"/>
              <w:spacing w:after="40"/>
              <w:jc w:val="center"/>
              <w:rPr>
                <w:color w:val="FF0000"/>
                <w:sz w:val="20"/>
              </w:rPr>
            </w:pPr>
            <w:r>
              <w:rPr>
                <w:color w:val="FF0000"/>
                <w:sz w:val="20"/>
              </w:rPr>
              <w:t>final</w:t>
            </w:r>
          </w:p>
        </w:tc>
      </w:tr>
      <w:tr w:rsidR="00A3468C" w:rsidTr="00E2554B">
        <w:tc>
          <w:tcPr>
            <w:tcW w:w="657" w:type="pct"/>
          </w:tcPr>
          <w:p w:rsidR="00A3468C" w:rsidRPr="003C5263" w:rsidRDefault="00A3468C" w:rsidP="00A3468C">
            <w:pPr>
              <w:pStyle w:val="BodytextJustified"/>
              <w:spacing w:after="40"/>
              <w:jc w:val="center"/>
              <w:rPr>
                <w:color w:val="FF0000"/>
                <w:sz w:val="20"/>
              </w:rPr>
            </w:pPr>
            <w:r w:rsidRPr="00F66B7A">
              <w:rPr>
                <w:color w:val="FF0000"/>
                <w:sz w:val="20"/>
              </w:rPr>
              <w:t>…</w:t>
            </w:r>
          </w:p>
        </w:tc>
        <w:tc>
          <w:tcPr>
            <w:tcW w:w="1083" w:type="pct"/>
          </w:tcPr>
          <w:p w:rsidR="00A3468C" w:rsidRPr="0050380B" w:rsidRDefault="00A3468C" w:rsidP="00A3468C">
            <w:pPr>
              <w:pStyle w:val="BodytextJustified"/>
              <w:spacing w:after="40"/>
              <w:jc w:val="center"/>
              <w:rPr>
                <w:sz w:val="20"/>
              </w:rPr>
            </w:pPr>
            <w:r w:rsidRPr="003C5263">
              <w:rPr>
                <w:color w:val="FF0000"/>
                <w:sz w:val="20"/>
              </w:rPr>
              <w:t>title</w:t>
            </w:r>
          </w:p>
        </w:tc>
        <w:tc>
          <w:tcPr>
            <w:tcW w:w="816" w:type="pct"/>
          </w:tcPr>
          <w:p w:rsidR="00A3468C" w:rsidRPr="0050380B" w:rsidRDefault="00A3468C" w:rsidP="00A3468C">
            <w:pPr>
              <w:pStyle w:val="BodytextJustified"/>
              <w:spacing w:after="40"/>
              <w:jc w:val="center"/>
              <w:rPr>
                <w:color w:val="FF0000"/>
                <w:sz w:val="20"/>
              </w:rPr>
            </w:pPr>
            <w:r w:rsidRPr="0050380B">
              <w:rPr>
                <w:color w:val="FF0000"/>
                <w:sz w:val="20"/>
              </w:rPr>
              <w:t>initial</w:t>
            </w:r>
          </w:p>
        </w:tc>
        <w:tc>
          <w:tcPr>
            <w:tcW w:w="815" w:type="pct"/>
          </w:tcPr>
          <w:p w:rsidR="00A3468C" w:rsidRPr="0050380B" w:rsidRDefault="00A3468C" w:rsidP="00A3468C">
            <w:pPr>
              <w:pStyle w:val="BodytextJustified"/>
              <w:spacing w:after="40"/>
              <w:jc w:val="center"/>
              <w:rPr>
                <w:color w:val="FF0000"/>
                <w:sz w:val="20"/>
              </w:rPr>
            </w:pPr>
            <w:r w:rsidRPr="0050380B">
              <w:rPr>
                <w:color w:val="FF0000"/>
                <w:sz w:val="20"/>
              </w:rPr>
              <w:t>update</w:t>
            </w:r>
          </w:p>
        </w:tc>
        <w:tc>
          <w:tcPr>
            <w:tcW w:w="815" w:type="pct"/>
          </w:tcPr>
          <w:p w:rsidR="00A3468C" w:rsidRPr="0050380B" w:rsidRDefault="00A3468C" w:rsidP="00A3468C">
            <w:pPr>
              <w:pStyle w:val="BodytextJustified"/>
              <w:spacing w:after="40"/>
              <w:jc w:val="center"/>
              <w:rPr>
                <w:color w:val="FF0000"/>
                <w:sz w:val="20"/>
              </w:rPr>
            </w:pPr>
            <w:r w:rsidRPr="0050380B">
              <w:rPr>
                <w:color w:val="FF0000"/>
                <w:sz w:val="20"/>
              </w:rPr>
              <w:t>etc.</w:t>
            </w:r>
          </w:p>
        </w:tc>
        <w:tc>
          <w:tcPr>
            <w:tcW w:w="814" w:type="pct"/>
          </w:tcPr>
          <w:p w:rsidR="00A3468C" w:rsidRPr="0050380B" w:rsidRDefault="00A3468C" w:rsidP="00A3468C">
            <w:pPr>
              <w:pStyle w:val="BodytextJustified"/>
              <w:spacing w:after="40"/>
              <w:jc w:val="center"/>
              <w:rPr>
                <w:color w:val="FF0000"/>
                <w:sz w:val="20"/>
              </w:rPr>
            </w:pPr>
            <w:r>
              <w:rPr>
                <w:color w:val="FF0000"/>
                <w:sz w:val="20"/>
              </w:rPr>
              <w:t>…</w:t>
            </w:r>
          </w:p>
        </w:tc>
      </w:tr>
      <w:tr w:rsidR="00A3468C" w:rsidTr="00E2554B">
        <w:tc>
          <w:tcPr>
            <w:tcW w:w="657" w:type="pct"/>
            <w:tcBorders>
              <w:bottom w:val="single" w:sz="4" w:space="0" w:color="auto"/>
            </w:tcBorders>
          </w:tcPr>
          <w:p w:rsidR="00A3468C" w:rsidRPr="003C5263" w:rsidRDefault="00A3468C" w:rsidP="00A3468C">
            <w:pPr>
              <w:pStyle w:val="BodytextJustified"/>
              <w:spacing w:after="40"/>
              <w:jc w:val="center"/>
              <w:rPr>
                <w:color w:val="FF0000"/>
                <w:sz w:val="20"/>
              </w:rPr>
            </w:pPr>
            <w:r w:rsidRPr="00F66B7A">
              <w:rPr>
                <w:color w:val="FF0000"/>
                <w:sz w:val="20"/>
              </w:rPr>
              <w:t>…</w:t>
            </w:r>
          </w:p>
        </w:tc>
        <w:tc>
          <w:tcPr>
            <w:tcW w:w="1083" w:type="pct"/>
            <w:tcBorders>
              <w:bottom w:val="single" w:sz="4" w:space="0" w:color="auto"/>
            </w:tcBorders>
          </w:tcPr>
          <w:p w:rsidR="00A3468C" w:rsidRPr="0050380B" w:rsidRDefault="00A3468C" w:rsidP="00A3468C">
            <w:pPr>
              <w:pStyle w:val="BodytextJustified"/>
              <w:spacing w:after="40"/>
              <w:jc w:val="center"/>
              <w:rPr>
                <w:sz w:val="20"/>
              </w:rPr>
            </w:pPr>
            <w:r w:rsidRPr="003C5263">
              <w:rPr>
                <w:color w:val="FF0000"/>
                <w:sz w:val="20"/>
              </w:rPr>
              <w:t>title</w:t>
            </w:r>
          </w:p>
        </w:tc>
        <w:tc>
          <w:tcPr>
            <w:tcW w:w="816" w:type="pct"/>
            <w:tcBorders>
              <w:bottom w:val="single" w:sz="4" w:space="0" w:color="auto"/>
            </w:tcBorders>
          </w:tcPr>
          <w:p w:rsidR="00A3468C" w:rsidRPr="0050380B" w:rsidRDefault="00A3468C" w:rsidP="00A3468C">
            <w:pPr>
              <w:pStyle w:val="BodytextJustified"/>
              <w:spacing w:after="40"/>
              <w:jc w:val="center"/>
              <w:rPr>
                <w:sz w:val="20"/>
              </w:rPr>
            </w:pPr>
            <w:r w:rsidRPr="00437274">
              <w:rPr>
                <w:color w:val="FF0000"/>
                <w:sz w:val="20"/>
              </w:rPr>
              <w:t>…</w:t>
            </w:r>
          </w:p>
        </w:tc>
        <w:tc>
          <w:tcPr>
            <w:tcW w:w="815" w:type="pct"/>
            <w:tcBorders>
              <w:bottom w:val="single" w:sz="4" w:space="0" w:color="auto"/>
            </w:tcBorders>
          </w:tcPr>
          <w:p w:rsidR="00A3468C" w:rsidRPr="0050380B" w:rsidRDefault="00A3468C" w:rsidP="00A3468C">
            <w:pPr>
              <w:pStyle w:val="BodytextJustified"/>
              <w:spacing w:after="40"/>
              <w:jc w:val="center"/>
              <w:rPr>
                <w:sz w:val="20"/>
              </w:rPr>
            </w:pPr>
            <w:r w:rsidRPr="00437274">
              <w:rPr>
                <w:color w:val="FF0000"/>
                <w:sz w:val="20"/>
              </w:rPr>
              <w:t>…</w:t>
            </w:r>
          </w:p>
        </w:tc>
        <w:tc>
          <w:tcPr>
            <w:tcW w:w="815" w:type="pct"/>
            <w:tcBorders>
              <w:bottom w:val="single" w:sz="4" w:space="0" w:color="auto"/>
            </w:tcBorders>
          </w:tcPr>
          <w:p w:rsidR="00A3468C" w:rsidRPr="0050380B" w:rsidRDefault="00A3468C" w:rsidP="00A3468C">
            <w:pPr>
              <w:pStyle w:val="BodytextJustified"/>
              <w:spacing w:after="40"/>
              <w:jc w:val="center"/>
              <w:rPr>
                <w:sz w:val="20"/>
              </w:rPr>
            </w:pPr>
            <w:r w:rsidRPr="00437274">
              <w:rPr>
                <w:color w:val="FF0000"/>
                <w:sz w:val="20"/>
              </w:rPr>
              <w:t>…</w:t>
            </w:r>
          </w:p>
        </w:tc>
        <w:tc>
          <w:tcPr>
            <w:tcW w:w="814" w:type="pct"/>
            <w:tcBorders>
              <w:bottom w:val="single" w:sz="4" w:space="0" w:color="auto"/>
            </w:tcBorders>
          </w:tcPr>
          <w:p w:rsidR="00A3468C" w:rsidRPr="0050380B" w:rsidRDefault="00A3468C" w:rsidP="00A3468C">
            <w:pPr>
              <w:pStyle w:val="BodytextJustified"/>
              <w:spacing w:after="40"/>
              <w:jc w:val="center"/>
              <w:rPr>
                <w:sz w:val="20"/>
              </w:rPr>
            </w:pPr>
            <w:r w:rsidRPr="00437274">
              <w:rPr>
                <w:color w:val="FF0000"/>
                <w:sz w:val="20"/>
              </w:rPr>
              <w:t>…</w:t>
            </w:r>
          </w:p>
        </w:tc>
      </w:tr>
      <w:tr w:rsidR="00A3468C" w:rsidRPr="00A3468C" w:rsidTr="00E2554B">
        <w:tc>
          <w:tcPr>
            <w:tcW w:w="5000" w:type="pct"/>
            <w:gridSpan w:val="6"/>
            <w:shd w:val="clear" w:color="auto" w:fill="F2F2F2" w:themeFill="background1" w:themeFillShade="F2"/>
          </w:tcPr>
          <w:p w:rsidR="00A3468C" w:rsidRPr="00E2554B" w:rsidRDefault="00A3468C" w:rsidP="00A3468C">
            <w:pPr>
              <w:pStyle w:val="BodytextJustified"/>
              <w:spacing w:after="40"/>
              <w:jc w:val="center"/>
              <w:rPr>
                <w:b/>
                <w:color w:val="FF0000"/>
                <w:sz w:val="20"/>
              </w:rPr>
            </w:pPr>
            <w:r w:rsidRPr="00E2554B">
              <w:rPr>
                <w:b/>
                <w:color w:val="FF0000"/>
                <w:sz w:val="20"/>
              </w:rPr>
              <w:t>Engineering</w:t>
            </w:r>
          </w:p>
        </w:tc>
      </w:tr>
      <w:tr w:rsidR="00A3468C" w:rsidTr="00E2554B">
        <w:tc>
          <w:tcPr>
            <w:tcW w:w="657" w:type="pct"/>
          </w:tcPr>
          <w:p w:rsidR="00A3468C" w:rsidRPr="003C5263" w:rsidRDefault="00A3468C" w:rsidP="00A3468C">
            <w:pPr>
              <w:pStyle w:val="BodytextJustified"/>
              <w:spacing w:after="40"/>
              <w:jc w:val="center"/>
              <w:rPr>
                <w:color w:val="FF0000"/>
                <w:sz w:val="20"/>
              </w:rPr>
            </w:pPr>
            <w:r w:rsidRPr="00F66B7A">
              <w:rPr>
                <w:color w:val="FF0000"/>
                <w:sz w:val="20"/>
              </w:rPr>
              <w:t>…</w:t>
            </w:r>
          </w:p>
        </w:tc>
        <w:tc>
          <w:tcPr>
            <w:tcW w:w="1083" w:type="pct"/>
          </w:tcPr>
          <w:p w:rsidR="00A3468C" w:rsidRPr="0050380B" w:rsidRDefault="00A3468C" w:rsidP="00A3468C">
            <w:pPr>
              <w:pStyle w:val="BodytextJustified"/>
              <w:spacing w:after="40"/>
              <w:jc w:val="center"/>
              <w:rPr>
                <w:sz w:val="20"/>
              </w:rPr>
            </w:pPr>
            <w:r w:rsidRPr="003C5263">
              <w:rPr>
                <w:color w:val="FF0000"/>
                <w:sz w:val="20"/>
              </w:rPr>
              <w:t>title</w:t>
            </w:r>
          </w:p>
        </w:tc>
        <w:tc>
          <w:tcPr>
            <w:tcW w:w="816" w:type="pct"/>
          </w:tcPr>
          <w:p w:rsidR="00A3468C" w:rsidRPr="0050380B" w:rsidRDefault="00A3468C" w:rsidP="00A3468C">
            <w:pPr>
              <w:pStyle w:val="BodytextJustified"/>
              <w:spacing w:after="40"/>
              <w:jc w:val="center"/>
              <w:rPr>
                <w:sz w:val="20"/>
              </w:rPr>
            </w:pPr>
            <w:r w:rsidRPr="00437274">
              <w:rPr>
                <w:color w:val="FF0000"/>
                <w:sz w:val="20"/>
              </w:rPr>
              <w:t>…</w:t>
            </w:r>
          </w:p>
        </w:tc>
        <w:tc>
          <w:tcPr>
            <w:tcW w:w="815" w:type="pct"/>
          </w:tcPr>
          <w:p w:rsidR="00A3468C" w:rsidRPr="0050380B" w:rsidRDefault="00A3468C" w:rsidP="00A3468C">
            <w:pPr>
              <w:pStyle w:val="BodytextJustified"/>
              <w:spacing w:after="40"/>
              <w:jc w:val="center"/>
              <w:rPr>
                <w:sz w:val="20"/>
              </w:rPr>
            </w:pPr>
            <w:r w:rsidRPr="00437274">
              <w:rPr>
                <w:color w:val="FF0000"/>
                <w:sz w:val="20"/>
              </w:rPr>
              <w:t>…</w:t>
            </w:r>
          </w:p>
        </w:tc>
        <w:tc>
          <w:tcPr>
            <w:tcW w:w="815" w:type="pct"/>
          </w:tcPr>
          <w:p w:rsidR="00A3468C" w:rsidRPr="0050380B" w:rsidRDefault="00A3468C" w:rsidP="00A3468C">
            <w:pPr>
              <w:pStyle w:val="BodytextJustified"/>
              <w:spacing w:after="40"/>
              <w:jc w:val="center"/>
              <w:rPr>
                <w:sz w:val="20"/>
              </w:rPr>
            </w:pPr>
            <w:r w:rsidRPr="00437274">
              <w:rPr>
                <w:color w:val="FF0000"/>
                <w:sz w:val="20"/>
              </w:rPr>
              <w:t>…</w:t>
            </w:r>
          </w:p>
        </w:tc>
        <w:tc>
          <w:tcPr>
            <w:tcW w:w="814" w:type="pct"/>
          </w:tcPr>
          <w:p w:rsidR="00A3468C" w:rsidRPr="0050380B" w:rsidRDefault="00A3468C" w:rsidP="00A3468C">
            <w:pPr>
              <w:pStyle w:val="BodytextJustified"/>
              <w:spacing w:after="40"/>
              <w:jc w:val="center"/>
              <w:rPr>
                <w:sz w:val="20"/>
              </w:rPr>
            </w:pPr>
            <w:r w:rsidRPr="00437274">
              <w:rPr>
                <w:color w:val="FF0000"/>
                <w:sz w:val="20"/>
              </w:rPr>
              <w:t>…</w:t>
            </w:r>
          </w:p>
        </w:tc>
      </w:tr>
      <w:tr w:rsidR="00A3468C" w:rsidTr="00E2554B">
        <w:tc>
          <w:tcPr>
            <w:tcW w:w="657" w:type="pct"/>
          </w:tcPr>
          <w:p w:rsidR="00A3468C" w:rsidRPr="003C5263" w:rsidRDefault="00A3468C" w:rsidP="00A3468C">
            <w:pPr>
              <w:pStyle w:val="BodytextJustified"/>
              <w:spacing w:after="40"/>
              <w:jc w:val="center"/>
              <w:rPr>
                <w:color w:val="FF0000"/>
                <w:sz w:val="20"/>
              </w:rPr>
            </w:pPr>
            <w:r w:rsidRPr="00F66B7A">
              <w:rPr>
                <w:color w:val="FF0000"/>
                <w:sz w:val="20"/>
              </w:rPr>
              <w:t>…</w:t>
            </w:r>
          </w:p>
        </w:tc>
        <w:tc>
          <w:tcPr>
            <w:tcW w:w="1083" w:type="pct"/>
          </w:tcPr>
          <w:p w:rsidR="00A3468C" w:rsidRPr="0050380B" w:rsidRDefault="00A3468C" w:rsidP="00A3468C">
            <w:pPr>
              <w:pStyle w:val="BodytextJustified"/>
              <w:spacing w:after="40"/>
              <w:jc w:val="center"/>
              <w:rPr>
                <w:sz w:val="20"/>
              </w:rPr>
            </w:pPr>
            <w:r w:rsidRPr="003C5263">
              <w:rPr>
                <w:color w:val="FF0000"/>
                <w:sz w:val="20"/>
              </w:rPr>
              <w:t>title</w:t>
            </w:r>
          </w:p>
        </w:tc>
        <w:tc>
          <w:tcPr>
            <w:tcW w:w="816" w:type="pct"/>
          </w:tcPr>
          <w:p w:rsidR="00A3468C" w:rsidRPr="0050380B" w:rsidRDefault="00A3468C" w:rsidP="00A3468C">
            <w:pPr>
              <w:pStyle w:val="BodytextJustified"/>
              <w:spacing w:after="40"/>
              <w:jc w:val="center"/>
              <w:rPr>
                <w:sz w:val="20"/>
              </w:rPr>
            </w:pPr>
            <w:r w:rsidRPr="00437274">
              <w:rPr>
                <w:color w:val="FF0000"/>
                <w:sz w:val="20"/>
              </w:rPr>
              <w:t>…</w:t>
            </w:r>
          </w:p>
        </w:tc>
        <w:tc>
          <w:tcPr>
            <w:tcW w:w="815" w:type="pct"/>
          </w:tcPr>
          <w:p w:rsidR="00A3468C" w:rsidRPr="0050380B" w:rsidRDefault="00A3468C" w:rsidP="00A3468C">
            <w:pPr>
              <w:pStyle w:val="BodytextJustified"/>
              <w:spacing w:after="40"/>
              <w:jc w:val="center"/>
              <w:rPr>
                <w:sz w:val="20"/>
              </w:rPr>
            </w:pPr>
            <w:r w:rsidRPr="00437274">
              <w:rPr>
                <w:color w:val="FF0000"/>
                <w:sz w:val="20"/>
              </w:rPr>
              <w:t>…</w:t>
            </w:r>
          </w:p>
        </w:tc>
        <w:tc>
          <w:tcPr>
            <w:tcW w:w="815" w:type="pct"/>
          </w:tcPr>
          <w:p w:rsidR="00A3468C" w:rsidRPr="0050380B" w:rsidRDefault="00A3468C" w:rsidP="00A3468C">
            <w:pPr>
              <w:pStyle w:val="BodytextJustified"/>
              <w:spacing w:after="40"/>
              <w:jc w:val="center"/>
              <w:rPr>
                <w:sz w:val="20"/>
              </w:rPr>
            </w:pPr>
            <w:r w:rsidRPr="00437274">
              <w:rPr>
                <w:color w:val="FF0000"/>
                <w:sz w:val="20"/>
              </w:rPr>
              <w:t>…</w:t>
            </w:r>
          </w:p>
        </w:tc>
        <w:tc>
          <w:tcPr>
            <w:tcW w:w="814" w:type="pct"/>
          </w:tcPr>
          <w:p w:rsidR="00A3468C" w:rsidRPr="0050380B" w:rsidRDefault="00A3468C" w:rsidP="00A3468C">
            <w:pPr>
              <w:pStyle w:val="BodytextJustified"/>
              <w:spacing w:after="40"/>
              <w:jc w:val="center"/>
              <w:rPr>
                <w:sz w:val="20"/>
              </w:rPr>
            </w:pPr>
            <w:r w:rsidRPr="00437274">
              <w:rPr>
                <w:color w:val="FF0000"/>
                <w:sz w:val="20"/>
              </w:rPr>
              <w:t>…</w:t>
            </w:r>
          </w:p>
        </w:tc>
      </w:tr>
      <w:tr w:rsidR="00A3468C" w:rsidTr="00E2554B">
        <w:tc>
          <w:tcPr>
            <w:tcW w:w="657" w:type="pct"/>
          </w:tcPr>
          <w:p w:rsidR="00A3468C" w:rsidRPr="003C5263" w:rsidRDefault="00A3468C" w:rsidP="00A3468C">
            <w:pPr>
              <w:pStyle w:val="BodytextJustified"/>
              <w:spacing w:after="40"/>
              <w:jc w:val="center"/>
              <w:rPr>
                <w:color w:val="FF0000"/>
                <w:sz w:val="20"/>
              </w:rPr>
            </w:pPr>
            <w:r w:rsidRPr="00F66B7A">
              <w:rPr>
                <w:color w:val="FF0000"/>
                <w:sz w:val="20"/>
              </w:rPr>
              <w:t>…</w:t>
            </w:r>
          </w:p>
        </w:tc>
        <w:tc>
          <w:tcPr>
            <w:tcW w:w="1083" w:type="pct"/>
          </w:tcPr>
          <w:p w:rsidR="00A3468C" w:rsidRPr="0050380B" w:rsidRDefault="00A3468C" w:rsidP="00A3468C">
            <w:pPr>
              <w:pStyle w:val="BodytextJustified"/>
              <w:spacing w:after="40"/>
              <w:jc w:val="center"/>
              <w:rPr>
                <w:sz w:val="20"/>
              </w:rPr>
            </w:pPr>
            <w:r w:rsidRPr="003C5263">
              <w:rPr>
                <w:color w:val="FF0000"/>
                <w:sz w:val="20"/>
              </w:rPr>
              <w:t>title</w:t>
            </w:r>
          </w:p>
        </w:tc>
        <w:tc>
          <w:tcPr>
            <w:tcW w:w="816" w:type="pct"/>
          </w:tcPr>
          <w:p w:rsidR="00A3468C" w:rsidRPr="0050380B" w:rsidRDefault="00A3468C" w:rsidP="00A3468C">
            <w:pPr>
              <w:pStyle w:val="BodytextJustified"/>
              <w:spacing w:after="40"/>
              <w:jc w:val="center"/>
              <w:rPr>
                <w:sz w:val="20"/>
              </w:rPr>
            </w:pPr>
            <w:r w:rsidRPr="00437274">
              <w:rPr>
                <w:color w:val="FF0000"/>
                <w:sz w:val="20"/>
              </w:rPr>
              <w:t>…</w:t>
            </w:r>
          </w:p>
        </w:tc>
        <w:tc>
          <w:tcPr>
            <w:tcW w:w="815" w:type="pct"/>
          </w:tcPr>
          <w:p w:rsidR="00A3468C" w:rsidRPr="0050380B" w:rsidRDefault="00A3468C" w:rsidP="00A3468C">
            <w:pPr>
              <w:pStyle w:val="BodytextJustified"/>
              <w:spacing w:after="40"/>
              <w:jc w:val="center"/>
              <w:rPr>
                <w:sz w:val="20"/>
              </w:rPr>
            </w:pPr>
            <w:r w:rsidRPr="00437274">
              <w:rPr>
                <w:color w:val="FF0000"/>
                <w:sz w:val="20"/>
              </w:rPr>
              <w:t>…</w:t>
            </w:r>
          </w:p>
        </w:tc>
        <w:tc>
          <w:tcPr>
            <w:tcW w:w="815" w:type="pct"/>
          </w:tcPr>
          <w:p w:rsidR="00A3468C" w:rsidRPr="0050380B" w:rsidRDefault="00A3468C" w:rsidP="00A3468C">
            <w:pPr>
              <w:pStyle w:val="BodytextJustified"/>
              <w:spacing w:after="40"/>
              <w:jc w:val="center"/>
              <w:rPr>
                <w:sz w:val="20"/>
              </w:rPr>
            </w:pPr>
            <w:r w:rsidRPr="00437274">
              <w:rPr>
                <w:color w:val="FF0000"/>
                <w:sz w:val="20"/>
              </w:rPr>
              <w:t>…</w:t>
            </w:r>
          </w:p>
        </w:tc>
        <w:tc>
          <w:tcPr>
            <w:tcW w:w="814" w:type="pct"/>
          </w:tcPr>
          <w:p w:rsidR="00A3468C" w:rsidRPr="0050380B" w:rsidRDefault="00A3468C" w:rsidP="00A3468C">
            <w:pPr>
              <w:pStyle w:val="BodytextJustified"/>
              <w:spacing w:after="40"/>
              <w:jc w:val="center"/>
              <w:rPr>
                <w:sz w:val="20"/>
              </w:rPr>
            </w:pPr>
            <w:r w:rsidRPr="00437274">
              <w:rPr>
                <w:color w:val="FF0000"/>
                <w:sz w:val="20"/>
              </w:rPr>
              <w:t>…</w:t>
            </w:r>
          </w:p>
        </w:tc>
      </w:tr>
      <w:tr w:rsidR="00A3468C" w:rsidTr="00E2554B">
        <w:tc>
          <w:tcPr>
            <w:tcW w:w="657" w:type="pct"/>
            <w:tcBorders>
              <w:bottom w:val="single" w:sz="4" w:space="0" w:color="auto"/>
            </w:tcBorders>
          </w:tcPr>
          <w:p w:rsidR="00A3468C" w:rsidRPr="003C5263" w:rsidRDefault="00A3468C" w:rsidP="00A3468C">
            <w:pPr>
              <w:pStyle w:val="BodytextJustified"/>
              <w:spacing w:after="40"/>
              <w:jc w:val="center"/>
              <w:rPr>
                <w:color w:val="FF0000"/>
                <w:sz w:val="20"/>
              </w:rPr>
            </w:pPr>
            <w:r w:rsidRPr="00F66B7A">
              <w:rPr>
                <w:color w:val="FF0000"/>
                <w:sz w:val="20"/>
              </w:rPr>
              <w:t>…</w:t>
            </w:r>
          </w:p>
        </w:tc>
        <w:tc>
          <w:tcPr>
            <w:tcW w:w="1083" w:type="pct"/>
            <w:tcBorders>
              <w:bottom w:val="single" w:sz="4" w:space="0" w:color="auto"/>
            </w:tcBorders>
          </w:tcPr>
          <w:p w:rsidR="00A3468C" w:rsidRPr="0050380B" w:rsidRDefault="00A3468C" w:rsidP="00A3468C">
            <w:pPr>
              <w:pStyle w:val="BodytextJustified"/>
              <w:spacing w:after="40"/>
              <w:jc w:val="center"/>
              <w:rPr>
                <w:sz w:val="20"/>
              </w:rPr>
            </w:pPr>
            <w:r w:rsidRPr="003C5263">
              <w:rPr>
                <w:color w:val="FF0000"/>
                <w:sz w:val="20"/>
              </w:rPr>
              <w:t>title</w:t>
            </w:r>
          </w:p>
        </w:tc>
        <w:tc>
          <w:tcPr>
            <w:tcW w:w="816" w:type="pct"/>
            <w:tcBorders>
              <w:bottom w:val="single" w:sz="4" w:space="0" w:color="auto"/>
            </w:tcBorders>
          </w:tcPr>
          <w:p w:rsidR="00A3468C" w:rsidRPr="0050380B" w:rsidRDefault="00A3468C" w:rsidP="00A3468C">
            <w:pPr>
              <w:pStyle w:val="BodytextJustified"/>
              <w:spacing w:after="40"/>
              <w:jc w:val="center"/>
              <w:rPr>
                <w:sz w:val="20"/>
              </w:rPr>
            </w:pPr>
            <w:r w:rsidRPr="00437274">
              <w:rPr>
                <w:color w:val="FF0000"/>
                <w:sz w:val="20"/>
              </w:rPr>
              <w:t>…</w:t>
            </w:r>
          </w:p>
        </w:tc>
        <w:tc>
          <w:tcPr>
            <w:tcW w:w="815" w:type="pct"/>
            <w:tcBorders>
              <w:bottom w:val="single" w:sz="4" w:space="0" w:color="auto"/>
            </w:tcBorders>
          </w:tcPr>
          <w:p w:rsidR="00A3468C" w:rsidRPr="0050380B" w:rsidRDefault="00A3468C" w:rsidP="00A3468C">
            <w:pPr>
              <w:pStyle w:val="BodytextJustified"/>
              <w:spacing w:after="40"/>
              <w:jc w:val="center"/>
              <w:rPr>
                <w:sz w:val="20"/>
              </w:rPr>
            </w:pPr>
            <w:r w:rsidRPr="00437274">
              <w:rPr>
                <w:color w:val="FF0000"/>
                <w:sz w:val="20"/>
              </w:rPr>
              <w:t>…</w:t>
            </w:r>
          </w:p>
        </w:tc>
        <w:tc>
          <w:tcPr>
            <w:tcW w:w="815" w:type="pct"/>
            <w:tcBorders>
              <w:bottom w:val="single" w:sz="4" w:space="0" w:color="auto"/>
            </w:tcBorders>
          </w:tcPr>
          <w:p w:rsidR="00A3468C" w:rsidRPr="0050380B" w:rsidRDefault="00A3468C" w:rsidP="00A3468C">
            <w:pPr>
              <w:pStyle w:val="BodytextJustified"/>
              <w:spacing w:after="40"/>
              <w:jc w:val="center"/>
              <w:rPr>
                <w:sz w:val="20"/>
              </w:rPr>
            </w:pPr>
            <w:r w:rsidRPr="00437274">
              <w:rPr>
                <w:color w:val="FF0000"/>
                <w:sz w:val="20"/>
              </w:rPr>
              <w:t>…</w:t>
            </w:r>
          </w:p>
        </w:tc>
        <w:tc>
          <w:tcPr>
            <w:tcW w:w="814" w:type="pct"/>
            <w:tcBorders>
              <w:bottom w:val="single" w:sz="4" w:space="0" w:color="auto"/>
            </w:tcBorders>
          </w:tcPr>
          <w:p w:rsidR="00A3468C" w:rsidRPr="0050380B" w:rsidRDefault="00A3468C" w:rsidP="00A3468C">
            <w:pPr>
              <w:pStyle w:val="BodytextJustified"/>
              <w:spacing w:after="40"/>
              <w:jc w:val="center"/>
              <w:rPr>
                <w:sz w:val="20"/>
              </w:rPr>
            </w:pPr>
            <w:r w:rsidRPr="00437274">
              <w:rPr>
                <w:color w:val="FF0000"/>
                <w:sz w:val="20"/>
              </w:rPr>
              <w:t>…</w:t>
            </w:r>
          </w:p>
        </w:tc>
      </w:tr>
      <w:tr w:rsidR="00A3468C" w:rsidTr="00E2554B">
        <w:tc>
          <w:tcPr>
            <w:tcW w:w="5000" w:type="pct"/>
            <w:gridSpan w:val="6"/>
            <w:shd w:val="clear" w:color="auto" w:fill="F2F2F2" w:themeFill="background1" w:themeFillShade="F2"/>
          </w:tcPr>
          <w:p w:rsidR="00A3468C" w:rsidRPr="00E2554B" w:rsidRDefault="00A3468C" w:rsidP="00A3468C">
            <w:pPr>
              <w:pStyle w:val="BodytextJustified"/>
              <w:spacing w:after="40"/>
              <w:jc w:val="center"/>
              <w:rPr>
                <w:b/>
                <w:color w:val="FF0000"/>
                <w:sz w:val="20"/>
              </w:rPr>
            </w:pPr>
            <w:r w:rsidRPr="00E2554B">
              <w:rPr>
                <w:b/>
                <w:color w:val="FF0000"/>
                <w:sz w:val="20"/>
              </w:rPr>
              <w:t>(</w:t>
            </w:r>
            <w:r w:rsidR="005720C9">
              <w:rPr>
                <w:b/>
                <w:color w:val="FF0000"/>
                <w:sz w:val="20"/>
              </w:rPr>
              <w:t>D</w:t>
            </w:r>
            <w:r w:rsidRPr="00E2554B">
              <w:rPr>
                <w:b/>
                <w:color w:val="FF0000"/>
                <w:sz w:val="20"/>
              </w:rPr>
              <w:t>ocument category)</w:t>
            </w:r>
          </w:p>
        </w:tc>
      </w:tr>
      <w:tr w:rsidR="00A3468C" w:rsidTr="00E2554B">
        <w:tc>
          <w:tcPr>
            <w:tcW w:w="657" w:type="pct"/>
          </w:tcPr>
          <w:p w:rsidR="00A3468C" w:rsidRPr="00966C09" w:rsidRDefault="00A3468C" w:rsidP="00A3468C">
            <w:pPr>
              <w:pStyle w:val="BodytextJustified"/>
              <w:spacing w:after="40"/>
              <w:jc w:val="center"/>
              <w:rPr>
                <w:color w:val="FF0000"/>
                <w:sz w:val="20"/>
              </w:rPr>
            </w:pPr>
            <w:r w:rsidRPr="00F66B7A">
              <w:rPr>
                <w:color w:val="FF0000"/>
                <w:sz w:val="20"/>
              </w:rPr>
              <w:t>…</w:t>
            </w:r>
          </w:p>
        </w:tc>
        <w:tc>
          <w:tcPr>
            <w:tcW w:w="1083" w:type="pct"/>
          </w:tcPr>
          <w:p w:rsidR="00A3468C" w:rsidRPr="0050380B" w:rsidRDefault="00A3468C" w:rsidP="00A3468C">
            <w:pPr>
              <w:pStyle w:val="BodytextJustified"/>
              <w:spacing w:after="40"/>
              <w:jc w:val="center"/>
              <w:rPr>
                <w:sz w:val="20"/>
              </w:rPr>
            </w:pPr>
            <w:r w:rsidRPr="00966C09">
              <w:rPr>
                <w:color w:val="FF0000"/>
                <w:sz w:val="20"/>
              </w:rPr>
              <w:t>title</w:t>
            </w:r>
          </w:p>
        </w:tc>
        <w:tc>
          <w:tcPr>
            <w:tcW w:w="816" w:type="pct"/>
          </w:tcPr>
          <w:p w:rsidR="00A3468C" w:rsidRPr="0050380B" w:rsidRDefault="00A3468C" w:rsidP="00A3468C">
            <w:pPr>
              <w:pStyle w:val="BodytextJustified"/>
              <w:spacing w:after="40"/>
              <w:jc w:val="center"/>
              <w:rPr>
                <w:sz w:val="20"/>
              </w:rPr>
            </w:pPr>
            <w:r w:rsidRPr="00437274">
              <w:rPr>
                <w:color w:val="FF0000"/>
                <w:sz w:val="20"/>
              </w:rPr>
              <w:t>…</w:t>
            </w:r>
          </w:p>
        </w:tc>
        <w:tc>
          <w:tcPr>
            <w:tcW w:w="815" w:type="pct"/>
          </w:tcPr>
          <w:p w:rsidR="00A3468C" w:rsidRPr="0050380B" w:rsidRDefault="00A3468C" w:rsidP="00A3468C">
            <w:pPr>
              <w:pStyle w:val="BodytextJustified"/>
              <w:spacing w:after="40"/>
              <w:jc w:val="center"/>
              <w:rPr>
                <w:sz w:val="20"/>
              </w:rPr>
            </w:pPr>
            <w:r w:rsidRPr="00437274">
              <w:rPr>
                <w:color w:val="FF0000"/>
                <w:sz w:val="20"/>
              </w:rPr>
              <w:t>…</w:t>
            </w:r>
          </w:p>
        </w:tc>
        <w:tc>
          <w:tcPr>
            <w:tcW w:w="815" w:type="pct"/>
          </w:tcPr>
          <w:p w:rsidR="00A3468C" w:rsidRPr="0050380B" w:rsidRDefault="00A3468C" w:rsidP="00A3468C">
            <w:pPr>
              <w:pStyle w:val="BodytextJustified"/>
              <w:spacing w:after="40"/>
              <w:jc w:val="center"/>
              <w:rPr>
                <w:sz w:val="20"/>
              </w:rPr>
            </w:pPr>
            <w:r w:rsidRPr="00437274">
              <w:rPr>
                <w:color w:val="FF0000"/>
                <w:sz w:val="20"/>
              </w:rPr>
              <w:t>…</w:t>
            </w:r>
          </w:p>
        </w:tc>
        <w:tc>
          <w:tcPr>
            <w:tcW w:w="814" w:type="pct"/>
          </w:tcPr>
          <w:p w:rsidR="00A3468C" w:rsidRPr="0050380B" w:rsidRDefault="00A3468C" w:rsidP="00A3468C">
            <w:pPr>
              <w:pStyle w:val="BodytextJustified"/>
              <w:spacing w:after="40"/>
              <w:jc w:val="center"/>
              <w:rPr>
                <w:sz w:val="20"/>
              </w:rPr>
            </w:pPr>
            <w:r w:rsidRPr="00437274">
              <w:rPr>
                <w:color w:val="FF0000"/>
                <w:sz w:val="20"/>
              </w:rPr>
              <w:t>…</w:t>
            </w:r>
          </w:p>
        </w:tc>
      </w:tr>
      <w:tr w:rsidR="00A3468C" w:rsidTr="00E2554B">
        <w:tc>
          <w:tcPr>
            <w:tcW w:w="657" w:type="pct"/>
          </w:tcPr>
          <w:p w:rsidR="00A3468C" w:rsidRPr="00966C09" w:rsidRDefault="00A3468C" w:rsidP="00A3468C">
            <w:pPr>
              <w:pStyle w:val="BodytextJustified"/>
              <w:spacing w:after="40"/>
              <w:jc w:val="center"/>
              <w:rPr>
                <w:color w:val="FF0000"/>
                <w:sz w:val="20"/>
              </w:rPr>
            </w:pPr>
            <w:r w:rsidRPr="00F66B7A">
              <w:rPr>
                <w:color w:val="FF0000"/>
                <w:sz w:val="20"/>
              </w:rPr>
              <w:t>…</w:t>
            </w:r>
          </w:p>
        </w:tc>
        <w:tc>
          <w:tcPr>
            <w:tcW w:w="1083" w:type="pct"/>
          </w:tcPr>
          <w:p w:rsidR="00A3468C" w:rsidRPr="0050380B" w:rsidRDefault="00A3468C" w:rsidP="00A3468C">
            <w:pPr>
              <w:pStyle w:val="BodytextJustified"/>
              <w:spacing w:after="40"/>
              <w:jc w:val="center"/>
              <w:rPr>
                <w:sz w:val="20"/>
              </w:rPr>
            </w:pPr>
            <w:r w:rsidRPr="00966C09">
              <w:rPr>
                <w:color w:val="FF0000"/>
                <w:sz w:val="20"/>
              </w:rPr>
              <w:t>title</w:t>
            </w:r>
          </w:p>
        </w:tc>
        <w:tc>
          <w:tcPr>
            <w:tcW w:w="816" w:type="pct"/>
          </w:tcPr>
          <w:p w:rsidR="00A3468C" w:rsidRPr="0050380B" w:rsidRDefault="00A3468C" w:rsidP="00A3468C">
            <w:pPr>
              <w:pStyle w:val="BodytextJustified"/>
              <w:spacing w:after="40"/>
              <w:jc w:val="center"/>
              <w:rPr>
                <w:sz w:val="20"/>
              </w:rPr>
            </w:pPr>
            <w:r w:rsidRPr="00437274">
              <w:rPr>
                <w:color w:val="FF0000"/>
                <w:sz w:val="20"/>
              </w:rPr>
              <w:t>…</w:t>
            </w:r>
          </w:p>
        </w:tc>
        <w:tc>
          <w:tcPr>
            <w:tcW w:w="815" w:type="pct"/>
          </w:tcPr>
          <w:p w:rsidR="00A3468C" w:rsidRPr="0050380B" w:rsidRDefault="00A3468C" w:rsidP="00A3468C">
            <w:pPr>
              <w:pStyle w:val="BodytextJustified"/>
              <w:spacing w:after="40"/>
              <w:jc w:val="center"/>
              <w:rPr>
                <w:sz w:val="20"/>
              </w:rPr>
            </w:pPr>
            <w:r w:rsidRPr="00437274">
              <w:rPr>
                <w:color w:val="FF0000"/>
                <w:sz w:val="20"/>
              </w:rPr>
              <w:t>…</w:t>
            </w:r>
          </w:p>
        </w:tc>
        <w:tc>
          <w:tcPr>
            <w:tcW w:w="815" w:type="pct"/>
          </w:tcPr>
          <w:p w:rsidR="00A3468C" w:rsidRPr="0050380B" w:rsidRDefault="00A3468C" w:rsidP="00A3468C">
            <w:pPr>
              <w:pStyle w:val="BodytextJustified"/>
              <w:spacing w:after="40"/>
              <w:jc w:val="center"/>
              <w:rPr>
                <w:sz w:val="20"/>
              </w:rPr>
            </w:pPr>
            <w:r w:rsidRPr="00437274">
              <w:rPr>
                <w:color w:val="FF0000"/>
                <w:sz w:val="20"/>
              </w:rPr>
              <w:t>…</w:t>
            </w:r>
          </w:p>
        </w:tc>
        <w:tc>
          <w:tcPr>
            <w:tcW w:w="814" w:type="pct"/>
          </w:tcPr>
          <w:p w:rsidR="00A3468C" w:rsidRPr="0050380B" w:rsidRDefault="00A3468C" w:rsidP="00A3468C">
            <w:pPr>
              <w:pStyle w:val="BodytextJustified"/>
              <w:spacing w:after="40"/>
              <w:jc w:val="center"/>
              <w:rPr>
                <w:sz w:val="20"/>
              </w:rPr>
            </w:pPr>
            <w:r w:rsidRPr="00437274">
              <w:rPr>
                <w:color w:val="FF0000"/>
                <w:sz w:val="20"/>
              </w:rPr>
              <w:t>…</w:t>
            </w:r>
          </w:p>
        </w:tc>
      </w:tr>
      <w:tr w:rsidR="00A3468C" w:rsidTr="00E2554B">
        <w:tc>
          <w:tcPr>
            <w:tcW w:w="657" w:type="pct"/>
          </w:tcPr>
          <w:p w:rsidR="00A3468C" w:rsidRPr="00966C09" w:rsidRDefault="00A3468C" w:rsidP="00A3468C">
            <w:pPr>
              <w:pStyle w:val="BodytextJustified"/>
              <w:spacing w:after="40"/>
              <w:jc w:val="center"/>
              <w:rPr>
                <w:color w:val="FF0000"/>
                <w:sz w:val="20"/>
              </w:rPr>
            </w:pPr>
            <w:r w:rsidRPr="00F66B7A">
              <w:rPr>
                <w:color w:val="FF0000"/>
                <w:sz w:val="20"/>
              </w:rPr>
              <w:t>…</w:t>
            </w:r>
          </w:p>
        </w:tc>
        <w:tc>
          <w:tcPr>
            <w:tcW w:w="1083" w:type="pct"/>
          </w:tcPr>
          <w:p w:rsidR="00A3468C" w:rsidRPr="0050380B" w:rsidRDefault="00A3468C" w:rsidP="00A3468C">
            <w:pPr>
              <w:pStyle w:val="BodytextJustified"/>
              <w:spacing w:after="40"/>
              <w:jc w:val="center"/>
              <w:rPr>
                <w:sz w:val="20"/>
              </w:rPr>
            </w:pPr>
            <w:r w:rsidRPr="00966C09">
              <w:rPr>
                <w:color w:val="FF0000"/>
                <w:sz w:val="20"/>
              </w:rPr>
              <w:t>title</w:t>
            </w:r>
          </w:p>
        </w:tc>
        <w:tc>
          <w:tcPr>
            <w:tcW w:w="816" w:type="pct"/>
          </w:tcPr>
          <w:p w:rsidR="00A3468C" w:rsidRPr="0050380B" w:rsidRDefault="00A3468C" w:rsidP="00A3468C">
            <w:pPr>
              <w:pStyle w:val="BodytextJustified"/>
              <w:spacing w:after="40"/>
              <w:jc w:val="center"/>
              <w:rPr>
                <w:sz w:val="20"/>
              </w:rPr>
            </w:pPr>
            <w:r w:rsidRPr="00437274">
              <w:rPr>
                <w:color w:val="FF0000"/>
                <w:sz w:val="20"/>
              </w:rPr>
              <w:t>…</w:t>
            </w:r>
          </w:p>
        </w:tc>
        <w:tc>
          <w:tcPr>
            <w:tcW w:w="815" w:type="pct"/>
          </w:tcPr>
          <w:p w:rsidR="00A3468C" w:rsidRPr="0050380B" w:rsidRDefault="00A3468C" w:rsidP="00A3468C">
            <w:pPr>
              <w:pStyle w:val="BodytextJustified"/>
              <w:spacing w:after="40"/>
              <w:jc w:val="center"/>
              <w:rPr>
                <w:sz w:val="20"/>
              </w:rPr>
            </w:pPr>
            <w:r w:rsidRPr="00437274">
              <w:rPr>
                <w:color w:val="FF0000"/>
                <w:sz w:val="20"/>
              </w:rPr>
              <w:t>…</w:t>
            </w:r>
          </w:p>
        </w:tc>
        <w:tc>
          <w:tcPr>
            <w:tcW w:w="815" w:type="pct"/>
          </w:tcPr>
          <w:p w:rsidR="00A3468C" w:rsidRPr="0050380B" w:rsidRDefault="00A3468C" w:rsidP="00A3468C">
            <w:pPr>
              <w:pStyle w:val="BodytextJustified"/>
              <w:spacing w:after="40"/>
              <w:jc w:val="center"/>
              <w:rPr>
                <w:sz w:val="20"/>
              </w:rPr>
            </w:pPr>
            <w:r w:rsidRPr="00437274">
              <w:rPr>
                <w:color w:val="FF0000"/>
                <w:sz w:val="20"/>
              </w:rPr>
              <w:t>…</w:t>
            </w:r>
          </w:p>
        </w:tc>
        <w:tc>
          <w:tcPr>
            <w:tcW w:w="814" w:type="pct"/>
          </w:tcPr>
          <w:p w:rsidR="00A3468C" w:rsidRPr="0050380B" w:rsidRDefault="00A3468C" w:rsidP="00A3468C">
            <w:pPr>
              <w:pStyle w:val="BodytextJustified"/>
              <w:spacing w:after="40"/>
              <w:jc w:val="center"/>
              <w:rPr>
                <w:sz w:val="20"/>
              </w:rPr>
            </w:pPr>
            <w:r w:rsidRPr="00437274">
              <w:rPr>
                <w:color w:val="FF0000"/>
                <w:sz w:val="20"/>
              </w:rPr>
              <w:t>…</w:t>
            </w:r>
          </w:p>
        </w:tc>
      </w:tr>
      <w:tr w:rsidR="00A3468C" w:rsidTr="00E2554B">
        <w:tc>
          <w:tcPr>
            <w:tcW w:w="657" w:type="pct"/>
          </w:tcPr>
          <w:p w:rsidR="00A3468C" w:rsidRPr="00966C09" w:rsidRDefault="00A3468C" w:rsidP="00A3468C">
            <w:pPr>
              <w:pStyle w:val="BodytextJustified"/>
              <w:spacing w:after="40"/>
              <w:jc w:val="center"/>
              <w:rPr>
                <w:color w:val="FF0000"/>
                <w:sz w:val="20"/>
              </w:rPr>
            </w:pPr>
            <w:r w:rsidRPr="00F66B7A">
              <w:rPr>
                <w:color w:val="FF0000"/>
                <w:sz w:val="20"/>
              </w:rPr>
              <w:t>…</w:t>
            </w:r>
          </w:p>
        </w:tc>
        <w:tc>
          <w:tcPr>
            <w:tcW w:w="1083" w:type="pct"/>
          </w:tcPr>
          <w:p w:rsidR="00A3468C" w:rsidRPr="0050380B" w:rsidRDefault="00A3468C" w:rsidP="00A3468C">
            <w:pPr>
              <w:pStyle w:val="BodytextJustified"/>
              <w:spacing w:after="40"/>
              <w:jc w:val="center"/>
              <w:rPr>
                <w:sz w:val="20"/>
              </w:rPr>
            </w:pPr>
            <w:r w:rsidRPr="00966C09">
              <w:rPr>
                <w:color w:val="FF0000"/>
                <w:sz w:val="20"/>
              </w:rPr>
              <w:t>title</w:t>
            </w:r>
          </w:p>
        </w:tc>
        <w:tc>
          <w:tcPr>
            <w:tcW w:w="816" w:type="pct"/>
          </w:tcPr>
          <w:p w:rsidR="00A3468C" w:rsidRPr="0050380B" w:rsidRDefault="00A3468C" w:rsidP="00A3468C">
            <w:pPr>
              <w:pStyle w:val="BodytextJustified"/>
              <w:spacing w:after="40"/>
              <w:jc w:val="center"/>
              <w:rPr>
                <w:sz w:val="20"/>
              </w:rPr>
            </w:pPr>
            <w:r w:rsidRPr="00437274">
              <w:rPr>
                <w:color w:val="FF0000"/>
                <w:sz w:val="20"/>
              </w:rPr>
              <w:t>…</w:t>
            </w:r>
          </w:p>
        </w:tc>
        <w:tc>
          <w:tcPr>
            <w:tcW w:w="815" w:type="pct"/>
          </w:tcPr>
          <w:p w:rsidR="00A3468C" w:rsidRPr="0050380B" w:rsidRDefault="00A3468C" w:rsidP="00A3468C">
            <w:pPr>
              <w:pStyle w:val="BodytextJustified"/>
              <w:spacing w:after="40"/>
              <w:jc w:val="center"/>
              <w:rPr>
                <w:sz w:val="20"/>
              </w:rPr>
            </w:pPr>
            <w:r w:rsidRPr="00437274">
              <w:rPr>
                <w:color w:val="FF0000"/>
                <w:sz w:val="20"/>
              </w:rPr>
              <w:t>…</w:t>
            </w:r>
          </w:p>
        </w:tc>
        <w:tc>
          <w:tcPr>
            <w:tcW w:w="815" w:type="pct"/>
          </w:tcPr>
          <w:p w:rsidR="00A3468C" w:rsidRPr="0050380B" w:rsidRDefault="00A3468C" w:rsidP="00A3468C">
            <w:pPr>
              <w:pStyle w:val="BodytextJustified"/>
              <w:spacing w:after="40"/>
              <w:jc w:val="center"/>
              <w:rPr>
                <w:sz w:val="20"/>
              </w:rPr>
            </w:pPr>
            <w:r w:rsidRPr="00437274">
              <w:rPr>
                <w:color w:val="FF0000"/>
                <w:sz w:val="20"/>
              </w:rPr>
              <w:t>…</w:t>
            </w:r>
          </w:p>
        </w:tc>
        <w:tc>
          <w:tcPr>
            <w:tcW w:w="814" w:type="pct"/>
          </w:tcPr>
          <w:p w:rsidR="00A3468C" w:rsidRPr="0050380B" w:rsidRDefault="00A3468C" w:rsidP="00A3468C">
            <w:pPr>
              <w:pStyle w:val="BodytextJustified"/>
              <w:spacing w:after="40"/>
              <w:jc w:val="center"/>
              <w:rPr>
                <w:sz w:val="20"/>
              </w:rPr>
            </w:pPr>
            <w:r w:rsidRPr="00437274">
              <w:rPr>
                <w:color w:val="FF0000"/>
                <w:sz w:val="20"/>
              </w:rPr>
              <w:t>…</w:t>
            </w:r>
          </w:p>
        </w:tc>
      </w:tr>
      <w:tr w:rsidR="00A3468C" w:rsidTr="00E2554B">
        <w:tc>
          <w:tcPr>
            <w:tcW w:w="657" w:type="pct"/>
          </w:tcPr>
          <w:p w:rsidR="00A3468C" w:rsidRPr="00966C09" w:rsidRDefault="00A3468C" w:rsidP="00A3468C">
            <w:pPr>
              <w:pStyle w:val="BodytextJustified"/>
              <w:spacing w:after="40"/>
              <w:jc w:val="center"/>
              <w:rPr>
                <w:color w:val="FF0000"/>
                <w:sz w:val="20"/>
              </w:rPr>
            </w:pPr>
            <w:r w:rsidRPr="00F66B7A">
              <w:rPr>
                <w:color w:val="FF0000"/>
                <w:sz w:val="20"/>
              </w:rPr>
              <w:t>…</w:t>
            </w:r>
          </w:p>
        </w:tc>
        <w:tc>
          <w:tcPr>
            <w:tcW w:w="1083" w:type="pct"/>
          </w:tcPr>
          <w:p w:rsidR="00A3468C" w:rsidRPr="0050380B" w:rsidRDefault="00A3468C" w:rsidP="00A3468C">
            <w:pPr>
              <w:pStyle w:val="BodytextJustified"/>
              <w:spacing w:after="40"/>
              <w:jc w:val="center"/>
              <w:rPr>
                <w:sz w:val="20"/>
              </w:rPr>
            </w:pPr>
            <w:r w:rsidRPr="00966C09">
              <w:rPr>
                <w:color w:val="FF0000"/>
                <w:sz w:val="20"/>
              </w:rPr>
              <w:t>title</w:t>
            </w:r>
          </w:p>
        </w:tc>
        <w:tc>
          <w:tcPr>
            <w:tcW w:w="816" w:type="pct"/>
          </w:tcPr>
          <w:p w:rsidR="00A3468C" w:rsidRPr="0050380B" w:rsidRDefault="00A3468C" w:rsidP="00A3468C">
            <w:pPr>
              <w:pStyle w:val="BodytextJustified"/>
              <w:spacing w:after="40"/>
              <w:jc w:val="center"/>
              <w:rPr>
                <w:sz w:val="20"/>
              </w:rPr>
            </w:pPr>
            <w:r w:rsidRPr="00437274">
              <w:rPr>
                <w:color w:val="FF0000"/>
                <w:sz w:val="20"/>
              </w:rPr>
              <w:t>…</w:t>
            </w:r>
          </w:p>
        </w:tc>
        <w:tc>
          <w:tcPr>
            <w:tcW w:w="815" w:type="pct"/>
          </w:tcPr>
          <w:p w:rsidR="00A3468C" w:rsidRPr="0050380B" w:rsidRDefault="00A3468C" w:rsidP="00A3468C">
            <w:pPr>
              <w:pStyle w:val="BodytextJustified"/>
              <w:spacing w:after="40"/>
              <w:jc w:val="center"/>
              <w:rPr>
                <w:sz w:val="20"/>
              </w:rPr>
            </w:pPr>
            <w:r w:rsidRPr="00437274">
              <w:rPr>
                <w:color w:val="FF0000"/>
                <w:sz w:val="20"/>
              </w:rPr>
              <w:t>…</w:t>
            </w:r>
          </w:p>
        </w:tc>
        <w:tc>
          <w:tcPr>
            <w:tcW w:w="815" w:type="pct"/>
          </w:tcPr>
          <w:p w:rsidR="00A3468C" w:rsidRPr="0050380B" w:rsidRDefault="00A3468C" w:rsidP="00A3468C">
            <w:pPr>
              <w:pStyle w:val="BodytextJustified"/>
              <w:spacing w:after="40"/>
              <w:jc w:val="center"/>
              <w:rPr>
                <w:sz w:val="20"/>
              </w:rPr>
            </w:pPr>
            <w:r w:rsidRPr="00437274">
              <w:rPr>
                <w:color w:val="FF0000"/>
                <w:sz w:val="20"/>
              </w:rPr>
              <w:t>…</w:t>
            </w:r>
          </w:p>
        </w:tc>
        <w:tc>
          <w:tcPr>
            <w:tcW w:w="814" w:type="pct"/>
          </w:tcPr>
          <w:p w:rsidR="00A3468C" w:rsidRPr="0050380B" w:rsidRDefault="00A3468C" w:rsidP="00A3468C">
            <w:pPr>
              <w:pStyle w:val="BodytextJustified"/>
              <w:spacing w:after="40"/>
              <w:jc w:val="center"/>
              <w:rPr>
                <w:sz w:val="20"/>
              </w:rPr>
            </w:pPr>
            <w:r w:rsidRPr="00437274">
              <w:rPr>
                <w:color w:val="FF0000"/>
                <w:sz w:val="20"/>
              </w:rPr>
              <w:t>…</w:t>
            </w:r>
          </w:p>
        </w:tc>
      </w:tr>
    </w:tbl>
    <w:p w:rsidR="00684689" w:rsidRDefault="00684689" w:rsidP="00E2554B">
      <w:pPr>
        <w:pStyle w:val="BodytextJustified"/>
      </w:pPr>
      <w:r>
        <w:lastRenderedPageBreak/>
        <w:t>Th</w:t>
      </w:r>
      <w:r w:rsidR="004C2E5D">
        <w:t>e</w:t>
      </w:r>
      <w:r>
        <w:t xml:space="preserve"> </w:t>
      </w:r>
      <w:r w:rsidR="004C2E5D">
        <w:t xml:space="preserve">deliverable </w:t>
      </w:r>
      <w:r>
        <w:t xml:space="preserve">documentation includes all mandatory deliverable documents identified by the Agency for the proposed </w:t>
      </w:r>
      <w:r w:rsidR="00E60E48">
        <w:t>S</w:t>
      </w:r>
      <w:r>
        <w:t xml:space="preserve">egment and </w:t>
      </w:r>
      <w:r w:rsidR="005720C9">
        <w:t>D</w:t>
      </w:r>
      <w:r>
        <w:t xml:space="preserve">evelopment </w:t>
      </w:r>
      <w:r w:rsidR="005720C9">
        <w:t>P</w:t>
      </w:r>
      <w:r>
        <w:t xml:space="preserve">hase. </w:t>
      </w:r>
    </w:p>
    <w:p w:rsidR="00684689" w:rsidRDefault="004C2E5D" w:rsidP="00E2554B">
      <w:pPr>
        <w:pStyle w:val="BodytextJustified"/>
      </w:pPr>
      <w:r>
        <w:t>The Final Data Package, taking into account the Agency’s comments, will be delivered to the Agency no later than 10 working days from the date of the Final Review.</w:t>
      </w:r>
    </w:p>
    <w:p w:rsidR="004C2E5D" w:rsidRDefault="004C2E5D" w:rsidP="00E2554B">
      <w:pPr>
        <w:pStyle w:val="Instruction"/>
        <w:keepNext/>
      </w:pPr>
      <w:r>
        <w:t xml:space="preserve">include the following statement if </w:t>
      </w:r>
      <w:r w:rsidR="00797844">
        <w:t xml:space="preserve">this </w:t>
      </w:r>
      <w:r w:rsidR="005720C9">
        <w:t>P</w:t>
      </w:r>
      <w:r w:rsidR="00797844">
        <w:t xml:space="preserve">art of the </w:t>
      </w:r>
      <w:r w:rsidR="005720C9">
        <w:t>P</w:t>
      </w:r>
      <w:r w:rsidR="00797844">
        <w:t>roposal is for the</w:t>
      </w:r>
      <w:r>
        <w:t xml:space="preserve"> Definition Phase or </w:t>
      </w:r>
      <w:r w:rsidR="00797844">
        <w:t>the</w:t>
      </w:r>
      <w:r>
        <w:t xml:space="preserve"> Technology</w:t>
      </w:r>
      <w:r w:rsidR="00797844">
        <w:t> </w:t>
      </w:r>
      <w:r>
        <w:t>Phase</w:t>
      </w:r>
    </w:p>
    <w:p w:rsidR="004C2E5D" w:rsidRDefault="004C2E5D" w:rsidP="00E2554B">
      <w:pPr>
        <w:pStyle w:val="BodytextJustified"/>
      </w:pPr>
      <w:r>
        <w:t xml:space="preserve">A Justification Letter shall be delivered to the Agency should it no longer be proposed to continue with the development at the end of the proposed </w:t>
      </w:r>
      <w:r w:rsidR="008A0A7D">
        <w:t>D</w:t>
      </w:r>
      <w:r>
        <w:t xml:space="preserve">evelopment </w:t>
      </w:r>
      <w:r w:rsidR="008A0A7D">
        <w:t>P</w:t>
      </w:r>
      <w:r>
        <w:t>hase. This letter shall set out the reasons for not continuing the development.</w:t>
      </w:r>
    </w:p>
    <w:p w:rsidR="00797844" w:rsidRDefault="00797844" w:rsidP="00D93069">
      <w:pPr>
        <w:pStyle w:val="Instruction"/>
        <w:keepNext/>
      </w:pPr>
      <w:r>
        <w:t xml:space="preserve">include the following statements if this </w:t>
      </w:r>
      <w:r w:rsidR="005720C9">
        <w:t>P</w:t>
      </w:r>
      <w:r>
        <w:t xml:space="preserve">art of the </w:t>
      </w:r>
      <w:r w:rsidR="005720C9">
        <w:t>P</w:t>
      </w:r>
      <w:r>
        <w:t xml:space="preserve">roposal </w:t>
      </w:r>
      <w:r w:rsidR="00DF0C13">
        <w:t>is for</w:t>
      </w:r>
      <w:r w:rsidR="009B36D5">
        <w:t xml:space="preserve"> a</w:t>
      </w:r>
      <w:r>
        <w:t xml:space="preserve"> </w:t>
      </w:r>
      <w:r w:rsidR="00F74B75">
        <w:t>ScyLight Demonstratio</w:t>
      </w:r>
      <w:r w:rsidR="00F74B75" w:rsidRPr="00DF0C13">
        <w:t xml:space="preserve">n </w:t>
      </w:r>
      <w:r w:rsidRPr="00FC729A">
        <w:t>Phase</w:t>
      </w:r>
    </w:p>
    <w:p w:rsidR="00797844" w:rsidRDefault="00797844" w:rsidP="00E2554B">
      <w:pPr>
        <w:pStyle w:val="BodytextJustified"/>
      </w:pPr>
      <w:r>
        <w:t xml:space="preserve">The End Item Data Package will be the same as that supplied to the </w:t>
      </w:r>
      <w:r w:rsidR="00DF0C13" w:rsidRPr="00A325DF">
        <w:t xml:space="preserve">spacecraft </w:t>
      </w:r>
      <w:r w:rsidR="00A325DF">
        <w:t>manufacturer</w:t>
      </w:r>
      <w:r w:rsidRPr="00A325DF">
        <w:t>.</w:t>
      </w:r>
    </w:p>
    <w:p w:rsidR="00797844" w:rsidRDefault="00797844" w:rsidP="00E2554B">
      <w:pPr>
        <w:pStyle w:val="BodytextJustified"/>
      </w:pPr>
      <w:r>
        <w:t>Any request for waiver (RFW) or request for deviation (RFD) raised at any time during the development will be delivered to the Agency.</w:t>
      </w:r>
    </w:p>
    <w:p w:rsidR="00797844" w:rsidRDefault="00797844" w:rsidP="00797844">
      <w:pPr>
        <w:pStyle w:val="Instruction"/>
        <w:keepNext/>
      </w:pPr>
      <w:r>
        <w:t xml:space="preserve">include the following statement if this </w:t>
      </w:r>
      <w:r w:rsidR="005720C9">
        <w:t>P</w:t>
      </w:r>
      <w:r>
        <w:t xml:space="preserve">art of the </w:t>
      </w:r>
      <w:r w:rsidR="005720C9">
        <w:t>P</w:t>
      </w:r>
      <w:r>
        <w:t xml:space="preserve">roposal </w:t>
      </w:r>
      <w:r w:rsidR="00DF0C13">
        <w:t>is for</w:t>
      </w:r>
      <w:r w:rsidR="009B36D5">
        <w:t xml:space="preserve"> a </w:t>
      </w:r>
      <w:r w:rsidR="00F74B75">
        <w:t>ScyLight Demonstrati</w:t>
      </w:r>
      <w:r w:rsidR="00F74B75" w:rsidRPr="00DF0C13">
        <w:t xml:space="preserve">on </w:t>
      </w:r>
      <w:r w:rsidRPr="00FC729A">
        <w:t>Phase</w:t>
      </w:r>
      <w:r w:rsidRPr="00DF0C13">
        <w:t xml:space="preserve"> an</w:t>
      </w:r>
      <w:r>
        <w:t xml:space="preserve">d support is requested for activities undertaken by the </w:t>
      </w:r>
      <w:r w:rsidRPr="00A325DF">
        <w:t>spacecraft manufacturer</w:t>
      </w:r>
    </w:p>
    <w:p w:rsidR="00560DDB" w:rsidRDefault="00797844" w:rsidP="00E2554B">
      <w:pPr>
        <w:pStyle w:val="BodytextJustified"/>
      </w:pPr>
      <w:r>
        <w:t xml:space="preserve">The documentation delivery plan includes reports detailing the work performed by the </w:t>
      </w:r>
      <w:r w:rsidRPr="00A325DF">
        <w:t>spacecraft manufacturer</w:t>
      </w:r>
      <w:r>
        <w:t xml:space="preserve"> (</w:t>
      </w:r>
      <w:r w:rsidRPr="00E2554B">
        <w:rPr>
          <w:color w:val="FF0000"/>
        </w:rPr>
        <w:t>insert document references</w:t>
      </w:r>
      <w:r>
        <w:t>)</w:t>
      </w:r>
      <w:bookmarkStart w:id="240" w:name="_Toc460944343"/>
      <w:bookmarkEnd w:id="240"/>
      <w:r w:rsidR="00560DDB">
        <w:t>.</w:t>
      </w:r>
      <w:bookmarkStart w:id="241" w:name="_Toc434139992"/>
      <w:r w:rsidR="00560DDB">
        <w:t xml:space="preserve"> </w:t>
      </w:r>
    </w:p>
    <w:p w:rsidR="00560DDB" w:rsidRDefault="00560DDB" w:rsidP="00E2554B">
      <w:pPr>
        <w:pStyle w:val="Heading2"/>
      </w:pPr>
      <w:bookmarkStart w:id="242" w:name="_Toc476256273"/>
      <w:r>
        <w:t>Document Delivery Strategy</w:t>
      </w:r>
      <w:bookmarkEnd w:id="242"/>
    </w:p>
    <w:p w:rsidR="00154F7E" w:rsidRDefault="00560DDB" w:rsidP="00E2554B">
      <w:pPr>
        <w:pStyle w:val="BodytextJustified"/>
      </w:pPr>
      <w:r>
        <w:t>The</w:t>
      </w:r>
      <w:r w:rsidR="00154F7E">
        <w:t xml:space="preserve"> following table demonstrates, for each milestone review, the suitability and completeness of the proposed set of deliverable documentation with respect to the objectives of the milestone review.</w:t>
      </w:r>
    </w:p>
    <w:p w:rsidR="00EB3C46" w:rsidRDefault="00EB3C46" w:rsidP="00E2554B">
      <w:pPr>
        <w:pStyle w:val="Instruction"/>
        <w:keepNext/>
      </w:pPr>
      <w:r>
        <w:t xml:space="preserve">complete the table, making reference to other </w:t>
      </w:r>
      <w:r w:rsidR="005720C9">
        <w:t>P</w:t>
      </w:r>
      <w:r>
        <w:t xml:space="preserve">arts of the </w:t>
      </w:r>
      <w:r w:rsidR="005720C9">
        <w:t>P</w:t>
      </w:r>
      <w:r>
        <w:t xml:space="preserve">roposal </w:t>
      </w:r>
      <w:r w:rsidR="008A20FB">
        <w:t>as appropriate</w:t>
      </w:r>
    </w:p>
    <w:p w:rsidR="00154F7E" w:rsidRPr="001313CF" w:rsidRDefault="00154F7E" w:rsidP="00154F7E">
      <w:pPr>
        <w:keepNext/>
        <w:spacing w:before="240"/>
        <w:jc w:val="center"/>
        <w:rPr>
          <w:b/>
          <w:sz w:val="20"/>
        </w:rPr>
      </w:pPr>
      <w:r>
        <w:t xml:space="preserve">   </w:t>
      </w:r>
      <w:r>
        <w:rPr>
          <w:b/>
          <w:sz w:val="20"/>
        </w:rPr>
        <w:t>Rationale for the documentation proposed to be delivered at each milestone</w:t>
      </w:r>
    </w:p>
    <w:tbl>
      <w:tblPr>
        <w:tblStyle w:val="TableGrid"/>
        <w:tblW w:w="5000" w:type="pct"/>
        <w:tblCellMar>
          <w:top w:w="57" w:type="dxa"/>
          <w:bottom w:w="57" w:type="dxa"/>
        </w:tblCellMar>
        <w:tblLook w:val="04A0" w:firstRow="1" w:lastRow="0" w:firstColumn="1" w:lastColumn="0" w:noHBand="0" w:noVBand="1"/>
      </w:tblPr>
      <w:tblGrid>
        <w:gridCol w:w="2470"/>
        <w:gridCol w:w="2471"/>
        <w:gridCol w:w="2471"/>
        <w:gridCol w:w="2471"/>
      </w:tblGrid>
      <w:tr w:rsidR="00154F7E" w:rsidTr="00ED5ED7">
        <w:tc>
          <w:tcPr>
            <w:tcW w:w="1250" w:type="pct"/>
            <w:tcBorders>
              <w:bottom w:val="single" w:sz="4" w:space="0" w:color="auto"/>
            </w:tcBorders>
          </w:tcPr>
          <w:p w:rsidR="00154F7E" w:rsidRPr="001313CF" w:rsidRDefault="00154F7E" w:rsidP="00ED5ED7">
            <w:pPr>
              <w:keepNext/>
              <w:spacing w:after="40"/>
              <w:jc w:val="center"/>
              <w:rPr>
                <w:b/>
                <w:sz w:val="20"/>
              </w:rPr>
            </w:pPr>
            <w:r>
              <w:rPr>
                <w:b/>
                <w:sz w:val="20"/>
              </w:rPr>
              <w:t>Milestone</w:t>
            </w:r>
          </w:p>
        </w:tc>
        <w:tc>
          <w:tcPr>
            <w:tcW w:w="1250" w:type="pct"/>
          </w:tcPr>
          <w:p w:rsidR="00154F7E" w:rsidRDefault="00154F7E" w:rsidP="00ED5ED7">
            <w:pPr>
              <w:keepNext/>
              <w:spacing w:after="40"/>
              <w:jc w:val="center"/>
              <w:rPr>
                <w:b/>
                <w:sz w:val="20"/>
              </w:rPr>
            </w:pPr>
            <w:r>
              <w:rPr>
                <w:b/>
                <w:sz w:val="20"/>
              </w:rPr>
              <w:t>Objective</w:t>
            </w:r>
          </w:p>
        </w:tc>
        <w:tc>
          <w:tcPr>
            <w:tcW w:w="1250" w:type="pct"/>
          </w:tcPr>
          <w:p w:rsidR="00154F7E" w:rsidRDefault="00154F7E" w:rsidP="00ED5ED7">
            <w:pPr>
              <w:keepNext/>
              <w:spacing w:after="40"/>
              <w:jc w:val="center"/>
              <w:rPr>
                <w:b/>
                <w:sz w:val="20"/>
              </w:rPr>
            </w:pPr>
            <w:r>
              <w:rPr>
                <w:b/>
                <w:sz w:val="20"/>
              </w:rPr>
              <w:t>Deliverable Documents</w:t>
            </w:r>
          </w:p>
        </w:tc>
        <w:tc>
          <w:tcPr>
            <w:tcW w:w="1250" w:type="pct"/>
          </w:tcPr>
          <w:p w:rsidR="00154F7E" w:rsidRPr="001313CF" w:rsidRDefault="00154F7E" w:rsidP="00ED5ED7">
            <w:pPr>
              <w:keepNext/>
              <w:spacing w:after="40"/>
              <w:jc w:val="center"/>
              <w:rPr>
                <w:b/>
                <w:sz w:val="20"/>
              </w:rPr>
            </w:pPr>
            <w:r>
              <w:rPr>
                <w:b/>
                <w:sz w:val="20"/>
              </w:rPr>
              <w:t>Rationale</w:t>
            </w:r>
            <w:r w:rsidRPr="00674169">
              <w:rPr>
                <w:b/>
                <w:sz w:val="20"/>
                <w:vertAlign w:val="superscript"/>
              </w:rPr>
              <w:t>1</w:t>
            </w:r>
          </w:p>
        </w:tc>
      </w:tr>
      <w:tr w:rsidR="00154F7E" w:rsidTr="00ED5ED7">
        <w:tc>
          <w:tcPr>
            <w:tcW w:w="1250" w:type="pct"/>
            <w:tcBorders>
              <w:bottom w:val="nil"/>
            </w:tcBorders>
          </w:tcPr>
          <w:p w:rsidR="00154F7E" w:rsidRPr="001313CF" w:rsidRDefault="00154F7E" w:rsidP="00ED5ED7">
            <w:pPr>
              <w:keepNext/>
              <w:spacing w:after="40"/>
              <w:jc w:val="center"/>
              <w:rPr>
                <w:sz w:val="20"/>
              </w:rPr>
            </w:pPr>
            <w:r w:rsidRPr="00674169">
              <w:rPr>
                <w:color w:val="FF0000"/>
                <w:sz w:val="20"/>
              </w:rPr>
              <w:t>Milestone 1</w:t>
            </w:r>
          </w:p>
        </w:tc>
        <w:tc>
          <w:tcPr>
            <w:tcW w:w="1250" w:type="pct"/>
          </w:tcPr>
          <w:p w:rsidR="00154F7E" w:rsidRDefault="00154F7E" w:rsidP="00ED5ED7">
            <w:pPr>
              <w:keepNext/>
              <w:spacing w:after="40"/>
              <w:jc w:val="center"/>
              <w:rPr>
                <w:color w:val="FF0000"/>
                <w:sz w:val="20"/>
              </w:rPr>
            </w:pPr>
            <w:r>
              <w:rPr>
                <w:color w:val="FF0000"/>
                <w:sz w:val="20"/>
              </w:rPr>
              <w:t xml:space="preserve">Objective 1 </w:t>
            </w:r>
          </w:p>
        </w:tc>
        <w:tc>
          <w:tcPr>
            <w:tcW w:w="1250" w:type="pct"/>
          </w:tcPr>
          <w:p w:rsidR="00154F7E" w:rsidRPr="00A45154" w:rsidRDefault="00154F7E" w:rsidP="00ED5ED7">
            <w:pPr>
              <w:keepNext/>
              <w:spacing w:after="40"/>
              <w:jc w:val="center"/>
              <w:rPr>
                <w:color w:val="FF0000"/>
                <w:sz w:val="20"/>
              </w:rPr>
            </w:pPr>
            <w:r w:rsidRPr="00A45154">
              <w:rPr>
                <w:color w:val="FF0000"/>
                <w:sz w:val="20"/>
              </w:rPr>
              <w:t>…</w:t>
            </w:r>
          </w:p>
        </w:tc>
        <w:tc>
          <w:tcPr>
            <w:tcW w:w="1250" w:type="pct"/>
          </w:tcPr>
          <w:p w:rsidR="00154F7E" w:rsidRPr="00674169" w:rsidRDefault="00154F7E" w:rsidP="00154F7E">
            <w:pPr>
              <w:pStyle w:val="ListParagraph"/>
              <w:keepNext/>
              <w:numPr>
                <w:ilvl w:val="0"/>
                <w:numId w:val="15"/>
              </w:numPr>
              <w:spacing w:before="40" w:after="40" w:line="240" w:lineRule="atLeast"/>
              <w:ind w:left="227" w:hanging="227"/>
              <w:jc w:val="left"/>
              <w:rPr>
                <w:color w:val="FF0000"/>
                <w:sz w:val="20"/>
              </w:rPr>
            </w:pPr>
            <w:r w:rsidRPr="00674169">
              <w:rPr>
                <w:color w:val="FF0000"/>
                <w:sz w:val="20"/>
              </w:rPr>
              <w:t>Reason 1</w:t>
            </w:r>
          </w:p>
          <w:p w:rsidR="00154F7E" w:rsidRPr="00674169" w:rsidRDefault="00154F7E" w:rsidP="00154F7E">
            <w:pPr>
              <w:pStyle w:val="ListParagraph"/>
              <w:keepNext/>
              <w:numPr>
                <w:ilvl w:val="0"/>
                <w:numId w:val="15"/>
              </w:numPr>
              <w:spacing w:before="40" w:after="40" w:line="240" w:lineRule="atLeast"/>
              <w:ind w:left="227" w:hanging="227"/>
              <w:jc w:val="left"/>
              <w:rPr>
                <w:sz w:val="20"/>
              </w:rPr>
            </w:pPr>
            <w:r w:rsidRPr="00674169">
              <w:rPr>
                <w:color w:val="FF0000"/>
                <w:sz w:val="20"/>
              </w:rPr>
              <w:t>Reason 2</w:t>
            </w:r>
          </w:p>
          <w:p w:rsidR="00154F7E" w:rsidRPr="00674169" w:rsidRDefault="00154F7E" w:rsidP="00154F7E">
            <w:pPr>
              <w:pStyle w:val="ListParagraph"/>
              <w:keepNext/>
              <w:numPr>
                <w:ilvl w:val="0"/>
                <w:numId w:val="15"/>
              </w:numPr>
              <w:spacing w:before="40" w:after="40" w:line="240" w:lineRule="atLeast"/>
              <w:ind w:left="227" w:hanging="227"/>
              <w:jc w:val="left"/>
              <w:rPr>
                <w:sz w:val="20"/>
              </w:rPr>
            </w:pPr>
            <w:r>
              <w:rPr>
                <w:color w:val="FF0000"/>
                <w:sz w:val="20"/>
              </w:rPr>
              <w:t>Etc.</w:t>
            </w:r>
          </w:p>
        </w:tc>
      </w:tr>
      <w:tr w:rsidR="00154F7E" w:rsidTr="00ED5ED7">
        <w:tc>
          <w:tcPr>
            <w:tcW w:w="1250" w:type="pct"/>
            <w:tcBorders>
              <w:top w:val="nil"/>
              <w:bottom w:val="nil"/>
            </w:tcBorders>
          </w:tcPr>
          <w:p w:rsidR="00154F7E" w:rsidRPr="001313CF" w:rsidRDefault="00154F7E" w:rsidP="00ED5ED7">
            <w:pPr>
              <w:keepNext/>
              <w:spacing w:after="40"/>
              <w:jc w:val="center"/>
              <w:rPr>
                <w:sz w:val="20"/>
              </w:rPr>
            </w:pPr>
          </w:p>
        </w:tc>
        <w:tc>
          <w:tcPr>
            <w:tcW w:w="1250" w:type="pct"/>
          </w:tcPr>
          <w:p w:rsidR="00154F7E" w:rsidRPr="00A45154" w:rsidRDefault="00154F7E" w:rsidP="00ED5ED7">
            <w:pPr>
              <w:keepNext/>
              <w:spacing w:after="40"/>
              <w:jc w:val="center"/>
              <w:rPr>
                <w:color w:val="FF0000"/>
                <w:sz w:val="20"/>
              </w:rPr>
            </w:pPr>
            <w:r>
              <w:rPr>
                <w:color w:val="FF0000"/>
                <w:sz w:val="20"/>
              </w:rPr>
              <w:t>Objective 2</w:t>
            </w:r>
          </w:p>
        </w:tc>
        <w:tc>
          <w:tcPr>
            <w:tcW w:w="1250" w:type="pct"/>
          </w:tcPr>
          <w:p w:rsidR="00154F7E" w:rsidRPr="00A45154" w:rsidRDefault="00154F7E" w:rsidP="00ED5ED7">
            <w:pPr>
              <w:keepNext/>
              <w:spacing w:after="40"/>
              <w:jc w:val="center"/>
              <w:rPr>
                <w:color w:val="FF0000"/>
                <w:sz w:val="20"/>
              </w:rPr>
            </w:pPr>
            <w:r w:rsidRPr="00A45154">
              <w:rPr>
                <w:color w:val="FF0000"/>
                <w:sz w:val="20"/>
              </w:rPr>
              <w:t>…</w:t>
            </w:r>
          </w:p>
        </w:tc>
        <w:tc>
          <w:tcPr>
            <w:tcW w:w="1250" w:type="pct"/>
          </w:tcPr>
          <w:p w:rsidR="00154F7E" w:rsidRPr="001313CF" w:rsidRDefault="00154F7E" w:rsidP="00ED5ED7">
            <w:pPr>
              <w:keepNext/>
              <w:spacing w:after="40"/>
              <w:jc w:val="center"/>
              <w:rPr>
                <w:sz w:val="20"/>
              </w:rPr>
            </w:pPr>
            <w:r w:rsidRPr="00A45154">
              <w:rPr>
                <w:color w:val="FF0000"/>
                <w:sz w:val="20"/>
              </w:rPr>
              <w:t>…</w:t>
            </w:r>
          </w:p>
        </w:tc>
      </w:tr>
      <w:tr w:rsidR="00154F7E" w:rsidTr="00ED5ED7">
        <w:tc>
          <w:tcPr>
            <w:tcW w:w="1250" w:type="pct"/>
            <w:tcBorders>
              <w:top w:val="nil"/>
              <w:bottom w:val="single" w:sz="4" w:space="0" w:color="auto"/>
            </w:tcBorders>
          </w:tcPr>
          <w:p w:rsidR="00154F7E" w:rsidRDefault="00154F7E" w:rsidP="00ED5ED7">
            <w:pPr>
              <w:keepNext/>
              <w:spacing w:after="40"/>
              <w:jc w:val="center"/>
              <w:rPr>
                <w:sz w:val="20"/>
              </w:rPr>
            </w:pPr>
          </w:p>
        </w:tc>
        <w:tc>
          <w:tcPr>
            <w:tcW w:w="1250" w:type="pct"/>
          </w:tcPr>
          <w:p w:rsidR="00154F7E" w:rsidRPr="00A45154" w:rsidRDefault="00154F7E" w:rsidP="00ED5ED7">
            <w:pPr>
              <w:keepNext/>
              <w:spacing w:after="40"/>
              <w:jc w:val="center"/>
              <w:rPr>
                <w:color w:val="FF0000"/>
                <w:sz w:val="20"/>
              </w:rPr>
            </w:pPr>
            <w:r w:rsidRPr="00C52EBC">
              <w:rPr>
                <w:color w:val="FF0000"/>
                <w:sz w:val="20"/>
              </w:rPr>
              <w:t>…</w:t>
            </w:r>
          </w:p>
        </w:tc>
        <w:tc>
          <w:tcPr>
            <w:tcW w:w="1250" w:type="pct"/>
          </w:tcPr>
          <w:p w:rsidR="00154F7E" w:rsidRPr="00C52EBC" w:rsidRDefault="00154F7E" w:rsidP="00ED5ED7">
            <w:pPr>
              <w:keepNext/>
              <w:spacing w:after="40"/>
              <w:jc w:val="center"/>
              <w:rPr>
                <w:color w:val="FF0000"/>
                <w:sz w:val="20"/>
              </w:rPr>
            </w:pPr>
            <w:r w:rsidRPr="00C52EBC">
              <w:rPr>
                <w:color w:val="FF0000"/>
                <w:sz w:val="20"/>
              </w:rPr>
              <w:t>…</w:t>
            </w:r>
          </w:p>
        </w:tc>
        <w:tc>
          <w:tcPr>
            <w:tcW w:w="1250" w:type="pct"/>
          </w:tcPr>
          <w:p w:rsidR="00154F7E" w:rsidRPr="00A45154" w:rsidRDefault="00154F7E" w:rsidP="00ED5ED7">
            <w:pPr>
              <w:keepNext/>
              <w:spacing w:after="40"/>
              <w:jc w:val="center"/>
              <w:rPr>
                <w:color w:val="FF0000"/>
                <w:sz w:val="20"/>
              </w:rPr>
            </w:pPr>
            <w:r w:rsidRPr="00C52EBC">
              <w:rPr>
                <w:color w:val="FF0000"/>
                <w:sz w:val="20"/>
              </w:rPr>
              <w:t>…</w:t>
            </w:r>
          </w:p>
        </w:tc>
      </w:tr>
      <w:tr w:rsidR="00154F7E" w:rsidTr="00ED5ED7">
        <w:tc>
          <w:tcPr>
            <w:tcW w:w="1250" w:type="pct"/>
            <w:tcBorders>
              <w:bottom w:val="nil"/>
            </w:tcBorders>
          </w:tcPr>
          <w:p w:rsidR="00154F7E" w:rsidRDefault="00154F7E" w:rsidP="00ED5ED7">
            <w:pPr>
              <w:spacing w:after="40"/>
              <w:jc w:val="center"/>
              <w:rPr>
                <w:sz w:val="20"/>
              </w:rPr>
            </w:pPr>
            <w:r w:rsidRPr="00674169">
              <w:rPr>
                <w:color w:val="FF0000"/>
                <w:sz w:val="20"/>
              </w:rPr>
              <w:t>Milestone 2</w:t>
            </w:r>
          </w:p>
        </w:tc>
        <w:tc>
          <w:tcPr>
            <w:tcW w:w="1250" w:type="pct"/>
          </w:tcPr>
          <w:p w:rsidR="00154F7E" w:rsidRPr="00A45154" w:rsidRDefault="00154F7E" w:rsidP="00ED5ED7">
            <w:pPr>
              <w:spacing w:after="40"/>
              <w:jc w:val="center"/>
              <w:rPr>
                <w:color w:val="FF0000"/>
                <w:sz w:val="20"/>
              </w:rPr>
            </w:pPr>
            <w:r w:rsidRPr="00A45154">
              <w:rPr>
                <w:color w:val="FF0000"/>
                <w:sz w:val="20"/>
              </w:rPr>
              <w:t>…</w:t>
            </w:r>
          </w:p>
        </w:tc>
        <w:tc>
          <w:tcPr>
            <w:tcW w:w="1250" w:type="pct"/>
          </w:tcPr>
          <w:p w:rsidR="00154F7E" w:rsidRPr="00A45154" w:rsidRDefault="00154F7E" w:rsidP="00ED5ED7">
            <w:pPr>
              <w:spacing w:after="40"/>
              <w:jc w:val="center"/>
              <w:rPr>
                <w:color w:val="FF0000"/>
                <w:sz w:val="20"/>
              </w:rPr>
            </w:pPr>
            <w:r w:rsidRPr="00A45154">
              <w:rPr>
                <w:color w:val="FF0000"/>
                <w:sz w:val="20"/>
              </w:rPr>
              <w:t>…</w:t>
            </w:r>
          </w:p>
        </w:tc>
        <w:tc>
          <w:tcPr>
            <w:tcW w:w="1250" w:type="pct"/>
          </w:tcPr>
          <w:p w:rsidR="00154F7E" w:rsidRDefault="00154F7E" w:rsidP="00ED5ED7">
            <w:pPr>
              <w:spacing w:after="40"/>
              <w:jc w:val="center"/>
              <w:rPr>
                <w:sz w:val="20"/>
              </w:rPr>
            </w:pPr>
            <w:r w:rsidRPr="00A45154">
              <w:rPr>
                <w:color w:val="FF0000"/>
                <w:sz w:val="20"/>
              </w:rPr>
              <w:t>…</w:t>
            </w:r>
          </w:p>
        </w:tc>
      </w:tr>
      <w:tr w:rsidR="00154F7E" w:rsidTr="00ED5ED7">
        <w:tc>
          <w:tcPr>
            <w:tcW w:w="1250" w:type="pct"/>
            <w:tcBorders>
              <w:top w:val="nil"/>
            </w:tcBorders>
          </w:tcPr>
          <w:p w:rsidR="00154F7E" w:rsidRDefault="00154F7E" w:rsidP="00ED5ED7">
            <w:pPr>
              <w:spacing w:after="40"/>
              <w:jc w:val="center"/>
              <w:rPr>
                <w:sz w:val="20"/>
              </w:rPr>
            </w:pPr>
          </w:p>
        </w:tc>
        <w:tc>
          <w:tcPr>
            <w:tcW w:w="1250" w:type="pct"/>
          </w:tcPr>
          <w:p w:rsidR="00154F7E" w:rsidRPr="00A45154" w:rsidRDefault="00154F7E" w:rsidP="00ED5ED7">
            <w:pPr>
              <w:spacing w:after="40"/>
              <w:jc w:val="center"/>
              <w:rPr>
                <w:color w:val="FF0000"/>
                <w:sz w:val="20"/>
              </w:rPr>
            </w:pPr>
            <w:r w:rsidRPr="00A45154">
              <w:rPr>
                <w:color w:val="FF0000"/>
                <w:sz w:val="20"/>
              </w:rPr>
              <w:t>…</w:t>
            </w:r>
          </w:p>
        </w:tc>
        <w:tc>
          <w:tcPr>
            <w:tcW w:w="1250" w:type="pct"/>
          </w:tcPr>
          <w:p w:rsidR="00154F7E" w:rsidRPr="00A45154" w:rsidRDefault="00154F7E" w:rsidP="00ED5ED7">
            <w:pPr>
              <w:spacing w:after="40"/>
              <w:jc w:val="center"/>
              <w:rPr>
                <w:color w:val="FF0000"/>
                <w:sz w:val="20"/>
              </w:rPr>
            </w:pPr>
            <w:r w:rsidRPr="00A45154">
              <w:rPr>
                <w:color w:val="FF0000"/>
                <w:sz w:val="20"/>
              </w:rPr>
              <w:t>…</w:t>
            </w:r>
          </w:p>
        </w:tc>
        <w:tc>
          <w:tcPr>
            <w:tcW w:w="1250" w:type="pct"/>
          </w:tcPr>
          <w:p w:rsidR="00154F7E" w:rsidRDefault="00154F7E" w:rsidP="00ED5ED7">
            <w:pPr>
              <w:spacing w:after="40"/>
              <w:jc w:val="center"/>
              <w:rPr>
                <w:sz w:val="20"/>
              </w:rPr>
            </w:pPr>
            <w:r w:rsidRPr="00A45154">
              <w:rPr>
                <w:color w:val="FF0000"/>
                <w:sz w:val="20"/>
              </w:rPr>
              <w:t>…</w:t>
            </w:r>
          </w:p>
        </w:tc>
      </w:tr>
      <w:tr w:rsidR="00154F7E" w:rsidTr="00ED5ED7">
        <w:tc>
          <w:tcPr>
            <w:tcW w:w="1250" w:type="pct"/>
          </w:tcPr>
          <w:p w:rsidR="00154F7E" w:rsidRDefault="00154F7E" w:rsidP="00ED5ED7">
            <w:pPr>
              <w:spacing w:after="40"/>
              <w:jc w:val="center"/>
              <w:rPr>
                <w:color w:val="FF0000"/>
                <w:sz w:val="20"/>
              </w:rPr>
            </w:pPr>
            <w:r>
              <w:rPr>
                <w:color w:val="FF0000"/>
                <w:sz w:val="20"/>
              </w:rPr>
              <w:t>Etc.</w:t>
            </w:r>
          </w:p>
        </w:tc>
        <w:tc>
          <w:tcPr>
            <w:tcW w:w="1250" w:type="pct"/>
          </w:tcPr>
          <w:p w:rsidR="00154F7E" w:rsidRPr="00A45154" w:rsidRDefault="00154F7E" w:rsidP="00ED5ED7">
            <w:pPr>
              <w:spacing w:after="40"/>
              <w:jc w:val="center"/>
              <w:rPr>
                <w:color w:val="FF0000"/>
                <w:sz w:val="20"/>
              </w:rPr>
            </w:pPr>
            <w:r w:rsidRPr="00A45154">
              <w:rPr>
                <w:color w:val="FF0000"/>
                <w:sz w:val="20"/>
              </w:rPr>
              <w:t>…</w:t>
            </w:r>
          </w:p>
        </w:tc>
        <w:tc>
          <w:tcPr>
            <w:tcW w:w="1250" w:type="pct"/>
          </w:tcPr>
          <w:p w:rsidR="00154F7E" w:rsidRPr="00A45154" w:rsidRDefault="00154F7E" w:rsidP="00ED5ED7">
            <w:pPr>
              <w:spacing w:after="40"/>
              <w:jc w:val="center"/>
              <w:rPr>
                <w:color w:val="FF0000"/>
                <w:sz w:val="20"/>
              </w:rPr>
            </w:pPr>
            <w:r w:rsidRPr="00A45154">
              <w:rPr>
                <w:color w:val="FF0000"/>
                <w:sz w:val="20"/>
              </w:rPr>
              <w:t>…</w:t>
            </w:r>
          </w:p>
        </w:tc>
        <w:tc>
          <w:tcPr>
            <w:tcW w:w="1250" w:type="pct"/>
          </w:tcPr>
          <w:p w:rsidR="00154F7E" w:rsidRPr="00A45154" w:rsidRDefault="00154F7E" w:rsidP="00ED5ED7">
            <w:pPr>
              <w:spacing w:after="40"/>
              <w:jc w:val="center"/>
              <w:rPr>
                <w:color w:val="FF0000"/>
                <w:sz w:val="20"/>
              </w:rPr>
            </w:pPr>
            <w:r w:rsidRPr="00A45154">
              <w:rPr>
                <w:color w:val="FF0000"/>
                <w:sz w:val="20"/>
              </w:rPr>
              <w:t>…</w:t>
            </w:r>
          </w:p>
        </w:tc>
      </w:tr>
    </w:tbl>
    <w:p w:rsidR="00154F7E" w:rsidRPr="00674169" w:rsidRDefault="00154F7E" w:rsidP="00154F7E">
      <w:pPr>
        <w:rPr>
          <w:sz w:val="20"/>
        </w:rPr>
      </w:pPr>
      <w:r w:rsidRPr="00674169">
        <w:rPr>
          <w:sz w:val="20"/>
        </w:rPr>
        <w:t>1. Reasons why the proposed set of documents is</w:t>
      </w:r>
      <w:r>
        <w:rPr>
          <w:sz w:val="20"/>
        </w:rPr>
        <w:t xml:space="preserve"> considered</w:t>
      </w:r>
      <w:r w:rsidRPr="00674169">
        <w:rPr>
          <w:sz w:val="20"/>
        </w:rPr>
        <w:t xml:space="preserve"> sufficient to achi</w:t>
      </w:r>
      <w:r>
        <w:rPr>
          <w:sz w:val="20"/>
        </w:rPr>
        <w:t>e</w:t>
      </w:r>
      <w:r w:rsidRPr="00674169">
        <w:rPr>
          <w:sz w:val="20"/>
        </w:rPr>
        <w:t>ve the associated objective.</w:t>
      </w:r>
    </w:p>
    <w:p w:rsidR="00154F7E" w:rsidRDefault="00154F7E" w:rsidP="00154F7E"/>
    <w:p w:rsidR="00EB3C46" w:rsidRDefault="00EB3C46" w:rsidP="00E2554B">
      <w:pPr>
        <w:pStyle w:val="Heading2"/>
      </w:pPr>
      <w:bookmarkStart w:id="243" w:name="_Toc476256274"/>
      <w:r>
        <w:lastRenderedPageBreak/>
        <w:t>Source</w:t>
      </w:r>
      <w:r w:rsidR="00560DDB">
        <w:t>s</w:t>
      </w:r>
      <w:r>
        <w:t xml:space="preserve"> of Deliverable Document Content</w:t>
      </w:r>
      <w:bookmarkEnd w:id="243"/>
    </w:p>
    <w:p w:rsidR="00EB3C46" w:rsidRPr="00E76EC6" w:rsidRDefault="001B1CAD" w:rsidP="00E2554B">
      <w:pPr>
        <w:pStyle w:val="BodytextJustified"/>
        <w:keepNext/>
      </w:pPr>
      <w:r>
        <w:t>The following table indicates which work packages will contribute content to each deliverable document.</w:t>
      </w:r>
    </w:p>
    <w:p w:rsidR="00EB3C46" w:rsidRDefault="00EB3C46" w:rsidP="00E2554B">
      <w:pPr>
        <w:pStyle w:val="BodytextJustified"/>
        <w:keepNext/>
      </w:pPr>
    </w:p>
    <w:p w:rsidR="00EB3C46" w:rsidRPr="0050380B" w:rsidRDefault="00EB3C46" w:rsidP="00EB3C46">
      <w:pPr>
        <w:keepNext/>
        <w:spacing w:before="240"/>
        <w:jc w:val="center"/>
        <w:rPr>
          <w:b/>
          <w:sz w:val="20"/>
        </w:rPr>
      </w:pPr>
      <w:r>
        <w:rPr>
          <w:b/>
          <w:sz w:val="20"/>
        </w:rPr>
        <w:t>Sources of content for</w:t>
      </w:r>
      <w:r w:rsidR="001B1CAD">
        <w:rPr>
          <w:b/>
          <w:sz w:val="20"/>
        </w:rPr>
        <w:t xml:space="preserve"> each del</w:t>
      </w:r>
      <w:r>
        <w:rPr>
          <w:b/>
          <w:sz w:val="20"/>
        </w:rPr>
        <w:t>iverable document</w:t>
      </w:r>
    </w:p>
    <w:tbl>
      <w:tblPr>
        <w:tblStyle w:val="TableGrid"/>
        <w:tblW w:w="5000" w:type="pct"/>
        <w:tblCellMar>
          <w:top w:w="57" w:type="dxa"/>
          <w:bottom w:w="57" w:type="dxa"/>
        </w:tblCellMar>
        <w:tblLook w:val="04A0" w:firstRow="1" w:lastRow="0" w:firstColumn="1" w:lastColumn="0" w:noHBand="0" w:noVBand="1"/>
      </w:tblPr>
      <w:tblGrid>
        <w:gridCol w:w="3293"/>
        <w:gridCol w:w="3295"/>
        <w:gridCol w:w="3295"/>
      </w:tblGrid>
      <w:tr w:rsidR="00EB3C46" w:rsidTr="00E2554B">
        <w:trPr>
          <w:cantSplit/>
          <w:tblHeader/>
        </w:trPr>
        <w:tc>
          <w:tcPr>
            <w:tcW w:w="1666" w:type="pct"/>
            <w:tcBorders>
              <w:bottom w:val="single" w:sz="4" w:space="0" w:color="auto"/>
            </w:tcBorders>
            <w:vAlign w:val="center"/>
          </w:tcPr>
          <w:p w:rsidR="00EB3C46" w:rsidRPr="0050380B" w:rsidRDefault="00EB3C46" w:rsidP="00ED5ED7">
            <w:pPr>
              <w:pStyle w:val="BodytextJustified"/>
              <w:spacing w:after="40"/>
              <w:jc w:val="center"/>
              <w:rPr>
                <w:b/>
                <w:sz w:val="20"/>
              </w:rPr>
            </w:pPr>
            <w:r>
              <w:rPr>
                <w:b/>
                <w:sz w:val="20"/>
              </w:rPr>
              <w:t>Document Reference</w:t>
            </w:r>
          </w:p>
        </w:tc>
        <w:tc>
          <w:tcPr>
            <w:tcW w:w="1667" w:type="pct"/>
            <w:tcBorders>
              <w:bottom w:val="single" w:sz="4" w:space="0" w:color="auto"/>
            </w:tcBorders>
            <w:vAlign w:val="center"/>
          </w:tcPr>
          <w:p w:rsidR="00EB3C46" w:rsidRPr="0050380B" w:rsidRDefault="00EB3C46" w:rsidP="00ED5ED7">
            <w:pPr>
              <w:pStyle w:val="BodytextJustified"/>
              <w:spacing w:after="40"/>
              <w:jc w:val="center"/>
              <w:rPr>
                <w:b/>
                <w:sz w:val="20"/>
              </w:rPr>
            </w:pPr>
            <w:r w:rsidRPr="0050380B">
              <w:rPr>
                <w:b/>
                <w:sz w:val="20"/>
              </w:rPr>
              <w:t>Deliverable Document</w:t>
            </w:r>
          </w:p>
        </w:tc>
        <w:tc>
          <w:tcPr>
            <w:tcW w:w="1667" w:type="pct"/>
            <w:tcBorders>
              <w:bottom w:val="single" w:sz="4" w:space="0" w:color="auto"/>
            </w:tcBorders>
            <w:vAlign w:val="center"/>
          </w:tcPr>
          <w:p w:rsidR="00EB3C46" w:rsidRPr="0050380B" w:rsidRDefault="00EB3C46" w:rsidP="00ED5ED7">
            <w:pPr>
              <w:pStyle w:val="BodytextJustified"/>
              <w:spacing w:after="40"/>
              <w:jc w:val="center"/>
              <w:rPr>
                <w:b/>
                <w:sz w:val="20"/>
              </w:rPr>
            </w:pPr>
            <w:r>
              <w:rPr>
                <w:b/>
                <w:sz w:val="20"/>
              </w:rPr>
              <w:t>C</w:t>
            </w:r>
            <w:r w:rsidRPr="0021587E">
              <w:rPr>
                <w:b/>
                <w:sz w:val="20"/>
              </w:rPr>
              <w:t>ontributing Work Packages</w:t>
            </w:r>
          </w:p>
        </w:tc>
      </w:tr>
      <w:tr w:rsidR="001B1CAD" w:rsidTr="00E2554B">
        <w:tc>
          <w:tcPr>
            <w:tcW w:w="1666" w:type="pct"/>
          </w:tcPr>
          <w:p w:rsidR="001B1CAD" w:rsidRPr="0050380B" w:rsidRDefault="001B1CAD" w:rsidP="00ED5ED7">
            <w:pPr>
              <w:pStyle w:val="BodytextJustified"/>
              <w:spacing w:after="40"/>
              <w:jc w:val="center"/>
              <w:rPr>
                <w:color w:val="FF0000"/>
                <w:sz w:val="20"/>
              </w:rPr>
            </w:pPr>
            <w:r>
              <w:rPr>
                <w:color w:val="FF0000"/>
                <w:sz w:val="20"/>
              </w:rPr>
              <w:t>…</w:t>
            </w:r>
          </w:p>
        </w:tc>
        <w:tc>
          <w:tcPr>
            <w:tcW w:w="1667" w:type="pct"/>
          </w:tcPr>
          <w:p w:rsidR="001B1CAD" w:rsidRPr="0050380B" w:rsidRDefault="001B1CAD" w:rsidP="00ED5ED7">
            <w:pPr>
              <w:pStyle w:val="BodytextJustified"/>
              <w:spacing w:after="40"/>
              <w:jc w:val="center"/>
              <w:rPr>
                <w:sz w:val="20"/>
              </w:rPr>
            </w:pPr>
            <w:r w:rsidRPr="0050380B">
              <w:rPr>
                <w:color w:val="FF0000"/>
                <w:sz w:val="20"/>
              </w:rPr>
              <w:t>title</w:t>
            </w:r>
          </w:p>
        </w:tc>
        <w:tc>
          <w:tcPr>
            <w:tcW w:w="1667" w:type="pct"/>
          </w:tcPr>
          <w:p w:rsidR="001B1CAD" w:rsidRPr="0050380B" w:rsidRDefault="001B1CAD" w:rsidP="00ED5ED7">
            <w:pPr>
              <w:pStyle w:val="BodytextJustified"/>
              <w:spacing w:after="40"/>
              <w:jc w:val="center"/>
              <w:rPr>
                <w:color w:val="FF0000"/>
                <w:sz w:val="20"/>
              </w:rPr>
            </w:pPr>
            <w:r w:rsidRPr="00E5723B">
              <w:rPr>
                <w:color w:val="FF0000"/>
                <w:sz w:val="20"/>
              </w:rPr>
              <w:t>WP …, WP …, etc.</w:t>
            </w:r>
          </w:p>
        </w:tc>
      </w:tr>
      <w:tr w:rsidR="001B1CAD" w:rsidTr="00E2554B">
        <w:tc>
          <w:tcPr>
            <w:tcW w:w="1666" w:type="pct"/>
          </w:tcPr>
          <w:p w:rsidR="001B1CAD" w:rsidRPr="003C5263" w:rsidRDefault="001B1CAD" w:rsidP="00ED5ED7">
            <w:pPr>
              <w:pStyle w:val="BodytextJustified"/>
              <w:spacing w:after="40"/>
              <w:jc w:val="center"/>
              <w:rPr>
                <w:color w:val="FF0000"/>
                <w:sz w:val="20"/>
              </w:rPr>
            </w:pPr>
            <w:r w:rsidRPr="00F66B7A">
              <w:rPr>
                <w:color w:val="FF0000"/>
                <w:sz w:val="20"/>
              </w:rPr>
              <w:t>…</w:t>
            </w:r>
          </w:p>
        </w:tc>
        <w:tc>
          <w:tcPr>
            <w:tcW w:w="1667" w:type="pct"/>
          </w:tcPr>
          <w:p w:rsidR="001B1CAD" w:rsidRPr="0050380B" w:rsidRDefault="001B1CAD" w:rsidP="00ED5ED7">
            <w:pPr>
              <w:pStyle w:val="BodytextJustified"/>
              <w:spacing w:after="40"/>
              <w:jc w:val="center"/>
              <w:rPr>
                <w:sz w:val="20"/>
              </w:rPr>
            </w:pPr>
            <w:r w:rsidRPr="003C5263">
              <w:rPr>
                <w:color w:val="FF0000"/>
                <w:sz w:val="20"/>
              </w:rPr>
              <w:t>title</w:t>
            </w:r>
          </w:p>
        </w:tc>
        <w:tc>
          <w:tcPr>
            <w:tcW w:w="1667" w:type="pct"/>
          </w:tcPr>
          <w:p w:rsidR="001B1CAD" w:rsidRPr="0050380B" w:rsidRDefault="001B1CAD" w:rsidP="00ED5ED7">
            <w:pPr>
              <w:pStyle w:val="BodytextJustified"/>
              <w:spacing w:after="40"/>
              <w:jc w:val="center"/>
              <w:rPr>
                <w:color w:val="FF0000"/>
                <w:sz w:val="20"/>
              </w:rPr>
            </w:pPr>
            <w:r w:rsidRPr="00E5723B">
              <w:rPr>
                <w:color w:val="FF0000"/>
                <w:sz w:val="20"/>
              </w:rPr>
              <w:t>WP …, WP …, etc.</w:t>
            </w:r>
          </w:p>
        </w:tc>
      </w:tr>
      <w:tr w:rsidR="001B1CAD" w:rsidTr="00E2554B">
        <w:tc>
          <w:tcPr>
            <w:tcW w:w="1666" w:type="pct"/>
          </w:tcPr>
          <w:p w:rsidR="001B1CAD" w:rsidRPr="003C5263" w:rsidRDefault="001B1CAD" w:rsidP="00ED5ED7">
            <w:pPr>
              <w:pStyle w:val="BodytextJustified"/>
              <w:spacing w:after="40"/>
              <w:jc w:val="center"/>
              <w:rPr>
                <w:color w:val="FF0000"/>
                <w:sz w:val="20"/>
              </w:rPr>
            </w:pPr>
            <w:r w:rsidRPr="00F66B7A">
              <w:rPr>
                <w:color w:val="FF0000"/>
                <w:sz w:val="20"/>
              </w:rPr>
              <w:t>…</w:t>
            </w:r>
          </w:p>
        </w:tc>
        <w:tc>
          <w:tcPr>
            <w:tcW w:w="1667" w:type="pct"/>
          </w:tcPr>
          <w:p w:rsidR="001B1CAD" w:rsidRPr="0050380B" w:rsidRDefault="001B1CAD" w:rsidP="00ED5ED7">
            <w:pPr>
              <w:pStyle w:val="BodytextJustified"/>
              <w:spacing w:after="40"/>
              <w:jc w:val="center"/>
              <w:rPr>
                <w:sz w:val="20"/>
              </w:rPr>
            </w:pPr>
            <w:r w:rsidRPr="003C5263">
              <w:rPr>
                <w:color w:val="FF0000"/>
                <w:sz w:val="20"/>
              </w:rPr>
              <w:t>title</w:t>
            </w:r>
          </w:p>
        </w:tc>
        <w:tc>
          <w:tcPr>
            <w:tcW w:w="1667" w:type="pct"/>
          </w:tcPr>
          <w:p w:rsidR="001B1CAD" w:rsidRPr="0050380B" w:rsidRDefault="001B1CAD" w:rsidP="00ED5ED7">
            <w:pPr>
              <w:pStyle w:val="BodytextJustified"/>
              <w:spacing w:after="40"/>
              <w:jc w:val="center"/>
              <w:rPr>
                <w:color w:val="FF0000"/>
                <w:sz w:val="20"/>
              </w:rPr>
            </w:pPr>
            <w:r w:rsidRPr="00E5723B">
              <w:rPr>
                <w:color w:val="FF0000"/>
                <w:sz w:val="20"/>
              </w:rPr>
              <w:t>WP …, WP …, etc.</w:t>
            </w:r>
          </w:p>
        </w:tc>
      </w:tr>
      <w:tr w:rsidR="001B1CAD" w:rsidTr="00E2554B">
        <w:tc>
          <w:tcPr>
            <w:tcW w:w="1666" w:type="pct"/>
            <w:tcBorders>
              <w:bottom w:val="single" w:sz="4" w:space="0" w:color="auto"/>
            </w:tcBorders>
          </w:tcPr>
          <w:p w:rsidR="001B1CAD" w:rsidRPr="003C5263" w:rsidRDefault="001B1CAD" w:rsidP="00ED5ED7">
            <w:pPr>
              <w:pStyle w:val="BodytextJustified"/>
              <w:spacing w:after="40"/>
              <w:jc w:val="center"/>
              <w:rPr>
                <w:color w:val="FF0000"/>
                <w:sz w:val="20"/>
              </w:rPr>
            </w:pPr>
            <w:r w:rsidRPr="00F66B7A">
              <w:rPr>
                <w:color w:val="FF0000"/>
                <w:sz w:val="20"/>
              </w:rPr>
              <w:t>…</w:t>
            </w:r>
          </w:p>
        </w:tc>
        <w:tc>
          <w:tcPr>
            <w:tcW w:w="1667" w:type="pct"/>
            <w:tcBorders>
              <w:bottom w:val="single" w:sz="4" w:space="0" w:color="auto"/>
            </w:tcBorders>
          </w:tcPr>
          <w:p w:rsidR="001B1CAD" w:rsidRPr="0050380B" w:rsidRDefault="001B1CAD" w:rsidP="00ED5ED7">
            <w:pPr>
              <w:pStyle w:val="BodytextJustified"/>
              <w:spacing w:after="40"/>
              <w:jc w:val="center"/>
              <w:rPr>
                <w:sz w:val="20"/>
              </w:rPr>
            </w:pPr>
            <w:r w:rsidRPr="003C5263">
              <w:rPr>
                <w:color w:val="FF0000"/>
                <w:sz w:val="20"/>
              </w:rPr>
              <w:t>title</w:t>
            </w:r>
          </w:p>
        </w:tc>
        <w:tc>
          <w:tcPr>
            <w:tcW w:w="1667" w:type="pct"/>
            <w:tcBorders>
              <w:bottom w:val="single" w:sz="4" w:space="0" w:color="auto"/>
            </w:tcBorders>
          </w:tcPr>
          <w:p w:rsidR="001B1CAD" w:rsidRPr="0050380B" w:rsidRDefault="001B1CAD" w:rsidP="00ED5ED7">
            <w:pPr>
              <w:pStyle w:val="BodytextJustified"/>
              <w:spacing w:after="40"/>
              <w:jc w:val="center"/>
              <w:rPr>
                <w:sz w:val="20"/>
              </w:rPr>
            </w:pPr>
            <w:r w:rsidRPr="00E5723B">
              <w:rPr>
                <w:color w:val="FF0000"/>
                <w:sz w:val="20"/>
              </w:rPr>
              <w:t>WP …, WP …, etc.</w:t>
            </w:r>
          </w:p>
        </w:tc>
      </w:tr>
      <w:tr w:rsidR="001B1CAD" w:rsidTr="00E2554B">
        <w:tc>
          <w:tcPr>
            <w:tcW w:w="1666" w:type="pct"/>
          </w:tcPr>
          <w:p w:rsidR="001B1CAD" w:rsidRPr="003C5263" w:rsidRDefault="001B1CAD" w:rsidP="00ED5ED7">
            <w:pPr>
              <w:pStyle w:val="BodytextJustified"/>
              <w:spacing w:after="40"/>
              <w:jc w:val="center"/>
              <w:rPr>
                <w:color w:val="FF0000"/>
                <w:sz w:val="20"/>
              </w:rPr>
            </w:pPr>
            <w:r w:rsidRPr="00F66B7A">
              <w:rPr>
                <w:color w:val="FF0000"/>
                <w:sz w:val="20"/>
              </w:rPr>
              <w:t>…</w:t>
            </w:r>
          </w:p>
        </w:tc>
        <w:tc>
          <w:tcPr>
            <w:tcW w:w="1667" w:type="pct"/>
          </w:tcPr>
          <w:p w:rsidR="001B1CAD" w:rsidRPr="0050380B" w:rsidRDefault="001B1CAD" w:rsidP="00ED5ED7">
            <w:pPr>
              <w:pStyle w:val="BodytextJustified"/>
              <w:spacing w:after="40"/>
              <w:jc w:val="center"/>
              <w:rPr>
                <w:sz w:val="20"/>
              </w:rPr>
            </w:pPr>
            <w:r w:rsidRPr="003C5263">
              <w:rPr>
                <w:color w:val="FF0000"/>
                <w:sz w:val="20"/>
              </w:rPr>
              <w:t>title</w:t>
            </w:r>
          </w:p>
        </w:tc>
        <w:tc>
          <w:tcPr>
            <w:tcW w:w="1667" w:type="pct"/>
          </w:tcPr>
          <w:p w:rsidR="001B1CAD" w:rsidRPr="0050380B" w:rsidRDefault="001B1CAD" w:rsidP="00ED5ED7">
            <w:pPr>
              <w:pStyle w:val="BodytextJustified"/>
              <w:spacing w:after="40"/>
              <w:jc w:val="center"/>
              <w:rPr>
                <w:sz w:val="20"/>
              </w:rPr>
            </w:pPr>
            <w:r w:rsidRPr="00E5723B">
              <w:rPr>
                <w:color w:val="FF0000"/>
                <w:sz w:val="20"/>
              </w:rPr>
              <w:t>WP …, WP …, etc.</w:t>
            </w:r>
          </w:p>
        </w:tc>
      </w:tr>
      <w:tr w:rsidR="001B1CAD" w:rsidTr="00E2554B">
        <w:tc>
          <w:tcPr>
            <w:tcW w:w="1666" w:type="pct"/>
          </w:tcPr>
          <w:p w:rsidR="001B1CAD" w:rsidRPr="003C5263" w:rsidRDefault="001B1CAD" w:rsidP="00ED5ED7">
            <w:pPr>
              <w:pStyle w:val="BodytextJustified"/>
              <w:spacing w:after="40"/>
              <w:jc w:val="center"/>
              <w:rPr>
                <w:color w:val="FF0000"/>
                <w:sz w:val="20"/>
              </w:rPr>
            </w:pPr>
            <w:r w:rsidRPr="00F66B7A">
              <w:rPr>
                <w:color w:val="FF0000"/>
                <w:sz w:val="20"/>
              </w:rPr>
              <w:t>…</w:t>
            </w:r>
          </w:p>
        </w:tc>
        <w:tc>
          <w:tcPr>
            <w:tcW w:w="1667" w:type="pct"/>
          </w:tcPr>
          <w:p w:rsidR="001B1CAD" w:rsidRPr="0050380B" w:rsidRDefault="001B1CAD" w:rsidP="00ED5ED7">
            <w:pPr>
              <w:pStyle w:val="BodytextJustified"/>
              <w:spacing w:after="40"/>
              <w:jc w:val="center"/>
              <w:rPr>
                <w:sz w:val="20"/>
              </w:rPr>
            </w:pPr>
            <w:r w:rsidRPr="003C5263">
              <w:rPr>
                <w:color w:val="FF0000"/>
                <w:sz w:val="20"/>
              </w:rPr>
              <w:t>title</w:t>
            </w:r>
          </w:p>
        </w:tc>
        <w:tc>
          <w:tcPr>
            <w:tcW w:w="1667" w:type="pct"/>
          </w:tcPr>
          <w:p w:rsidR="001B1CAD" w:rsidRPr="0050380B" w:rsidRDefault="001B1CAD" w:rsidP="00ED5ED7">
            <w:pPr>
              <w:pStyle w:val="BodytextJustified"/>
              <w:spacing w:after="40"/>
              <w:jc w:val="center"/>
              <w:rPr>
                <w:sz w:val="20"/>
              </w:rPr>
            </w:pPr>
            <w:r w:rsidRPr="00E5723B">
              <w:rPr>
                <w:color w:val="FF0000"/>
                <w:sz w:val="20"/>
              </w:rPr>
              <w:t>WP …, WP …, etc.</w:t>
            </w:r>
          </w:p>
        </w:tc>
      </w:tr>
      <w:tr w:rsidR="001B1CAD" w:rsidTr="00E2554B">
        <w:tc>
          <w:tcPr>
            <w:tcW w:w="1666" w:type="pct"/>
          </w:tcPr>
          <w:p w:rsidR="001B1CAD" w:rsidRPr="003C5263" w:rsidRDefault="001B1CAD" w:rsidP="00ED5ED7">
            <w:pPr>
              <w:pStyle w:val="BodytextJustified"/>
              <w:spacing w:after="40"/>
              <w:jc w:val="center"/>
              <w:rPr>
                <w:color w:val="FF0000"/>
                <w:sz w:val="20"/>
              </w:rPr>
            </w:pPr>
            <w:r w:rsidRPr="00F66B7A">
              <w:rPr>
                <w:color w:val="FF0000"/>
                <w:sz w:val="20"/>
              </w:rPr>
              <w:t>…</w:t>
            </w:r>
          </w:p>
        </w:tc>
        <w:tc>
          <w:tcPr>
            <w:tcW w:w="1667" w:type="pct"/>
          </w:tcPr>
          <w:p w:rsidR="001B1CAD" w:rsidRPr="0050380B" w:rsidRDefault="001B1CAD" w:rsidP="00ED5ED7">
            <w:pPr>
              <w:pStyle w:val="BodytextJustified"/>
              <w:spacing w:after="40"/>
              <w:jc w:val="center"/>
              <w:rPr>
                <w:sz w:val="20"/>
              </w:rPr>
            </w:pPr>
            <w:r w:rsidRPr="003C5263">
              <w:rPr>
                <w:color w:val="FF0000"/>
                <w:sz w:val="20"/>
              </w:rPr>
              <w:t>title</w:t>
            </w:r>
          </w:p>
        </w:tc>
        <w:tc>
          <w:tcPr>
            <w:tcW w:w="1667" w:type="pct"/>
          </w:tcPr>
          <w:p w:rsidR="001B1CAD" w:rsidRPr="0050380B" w:rsidRDefault="001B1CAD" w:rsidP="00ED5ED7">
            <w:pPr>
              <w:pStyle w:val="BodytextJustified"/>
              <w:spacing w:after="40"/>
              <w:jc w:val="center"/>
              <w:rPr>
                <w:sz w:val="20"/>
              </w:rPr>
            </w:pPr>
            <w:r w:rsidRPr="00E5723B">
              <w:rPr>
                <w:color w:val="FF0000"/>
                <w:sz w:val="20"/>
              </w:rPr>
              <w:t>WP …, WP …, etc.</w:t>
            </w:r>
          </w:p>
        </w:tc>
      </w:tr>
      <w:tr w:rsidR="001B1CAD" w:rsidTr="00E2554B">
        <w:tc>
          <w:tcPr>
            <w:tcW w:w="1666" w:type="pct"/>
            <w:tcBorders>
              <w:bottom w:val="single" w:sz="4" w:space="0" w:color="auto"/>
            </w:tcBorders>
          </w:tcPr>
          <w:p w:rsidR="001B1CAD" w:rsidRPr="003C5263" w:rsidRDefault="001B1CAD" w:rsidP="00ED5ED7">
            <w:pPr>
              <w:pStyle w:val="BodytextJustified"/>
              <w:spacing w:after="40"/>
              <w:jc w:val="center"/>
              <w:rPr>
                <w:color w:val="FF0000"/>
                <w:sz w:val="20"/>
              </w:rPr>
            </w:pPr>
            <w:r w:rsidRPr="00F66B7A">
              <w:rPr>
                <w:color w:val="FF0000"/>
                <w:sz w:val="20"/>
              </w:rPr>
              <w:t>…</w:t>
            </w:r>
          </w:p>
        </w:tc>
        <w:tc>
          <w:tcPr>
            <w:tcW w:w="1667" w:type="pct"/>
            <w:tcBorders>
              <w:bottom w:val="single" w:sz="4" w:space="0" w:color="auto"/>
            </w:tcBorders>
          </w:tcPr>
          <w:p w:rsidR="001B1CAD" w:rsidRPr="0050380B" w:rsidRDefault="001B1CAD" w:rsidP="00ED5ED7">
            <w:pPr>
              <w:pStyle w:val="BodytextJustified"/>
              <w:spacing w:after="40"/>
              <w:jc w:val="center"/>
              <w:rPr>
                <w:sz w:val="20"/>
              </w:rPr>
            </w:pPr>
            <w:r w:rsidRPr="003C5263">
              <w:rPr>
                <w:color w:val="FF0000"/>
                <w:sz w:val="20"/>
              </w:rPr>
              <w:t>title</w:t>
            </w:r>
          </w:p>
        </w:tc>
        <w:tc>
          <w:tcPr>
            <w:tcW w:w="1667" w:type="pct"/>
            <w:tcBorders>
              <w:bottom w:val="single" w:sz="4" w:space="0" w:color="auto"/>
            </w:tcBorders>
          </w:tcPr>
          <w:p w:rsidR="001B1CAD" w:rsidRPr="0050380B" w:rsidRDefault="001B1CAD" w:rsidP="00ED5ED7">
            <w:pPr>
              <w:pStyle w:val="BodytextJustified"/>
              <w:spacing w:after="40"/>
              <w:jc w:val="center"/>
              <w:rPr>
                <w:sz w:val="20"/>
              </w:rPr>
            </w:pPr>
            <w:r w:rsidRPr="00E5723B">
              <w:rPr>
                <w:color w:val="FF0000"/>
                <w:sz w:val="20"/>
              </w:rPr>
              <w:t>WP …, WP …, etc.</w:t>
            </w:r>
          </w:p>
        </w:tc>
      </w:tr>
      <w:tr w:rsidR="001B1CAD" w:rsidTr="00E2554B">
        <w:tc>
          <w:tcPr>
            <w:tcW w:w="1666" w:type="pct"/>
          </w:tcPr>
          <w:p w:rsidR="001B1CAD" w:rsidRPr="00966C09" w:rsidRDefault="001B1CAD" w:rsidP="00ED5ED7">
            <w:pPr>
              <w:pStyle w:val="BodytextJustified"/>
              <w:spacing w:after="40"/>
              <w:jc w:val="center"/>
              <w:rPr>
                <w:color w:val="FF0000"/>
                <w:sz w:val="20"/>
              </w:rPr>
            </w:pPr>
            <w:r w:rsidRPr="00F66B7A">
              <w:rPr>
                <w:color w:val="FF0000"/>
                <w:sz w:val="20"/>
              </w:rPr>
              <w:t>…</w:t>
            </w:r>
          </w:p>
        </w:tc>
        <w:tc>
          <w:tcPr>
            <w:tcW w:w="1667" w:type="pct"/>
          </w:tcPr>
          <w:p w:rsidR="001B1CAD" w:rsidRPr="0050380B" w:rsidRDefault="001B1CAD" w:rsidP="00ED5ED7">
            <w:pPr>
              <w:pStyle w:val="BodytextJustified"/>
              <w:spacing w:after="40"/>
              <w:jc w:val="center"/>
              <w:rPr>
                <w:sz w:val="20"/>
              </w:rPr>
            </w:pPr>
            <w:r w:rsidRPr="00966C09">
              <w:rPr>
                <w:color w:val="FF0000"/>
                <w:sz w:val="20"/>
              </w:rPr>
              <w:t>title</w:t>
            </w:r>
          </w:p>
        </w:tc>
        <w:tc>
          <w:tcPr>
            <w:tcW w:w="1667" w:type="pct"/>
          </w:tcPr>
          <w:p w:rsidR="001B1CAD" w:rsidRPr="0050380B" w:rsidRDefault="001B1CAD" w:rsidP="00ED5ED7">
            <w:pPr>
              <w:pStyle w:val="BodytextJustified"/>
              <w:spacing w:after="40"/>
              <w:jc w:val="center"/>
              <w:rPr>
                <w:sz w:val="20"/>
              </w:rPr>
            </w:pPr>
            <w:r w:rsidRPr="00E5723B">
              <w:rPr>
                <w:color w:val="FF0000"/>
                <w:sz w:val="20"/>
              </w:rPr>
              <w:t>WP …, WP …, etc.</w:t>
            </w:r>
          </w:p>
        </w:tc>
      </w:tr>
      <w:tr w:rsidR="001B1CAD" w:rsidTr="00E2554B">
        <w:tc>
          <w:tcPr>
            <w:tcW w:w="1666" w:type="pct"/>
          </w:tcPr>
          <w:p w:rsidR="001B1CAD" w:rsidRPr="00966C09" w:rsidRDefault="001B1CAD" w:rsidP="00ED5ED7">
            <w:pPr>
              <w:pStyle w:val="BodytextJustified"/>
              <w:spacing w:after="40"/>
              <w:jc w:val="center"/>
              <w:rPr>
                <w:color w:val="FF0000"/>
                <w:sz w:val="20"/>
              </w:rPr>
            </w:pPr>
            <w:r w:rsidRPr="00F66B7A">
              <w:rPr>
                <w:color w:val="FF0000"/>
                <w:sz w:val="20"/>
              </w:rPr>
              <w:t>…</w:t>
            </w:r>
          </w:p>
        </w:tc>
        <w:tc>
          <w:tcPr>
            <w:tcW w:w="1667" w:type="pct"/>
          </w:tcPr>
          <w:p w:rsidR="001B1CAD" w:rsidRPr="0050380B" w:rsidRDefault="001B1CAD" w:rsidP="00ED5ED7">
            <w:pPr>
              <w:pStyle w:val="BodytextJustified"/>
              <w:spacing w:after="40"/>
              <w:jc w:val="center"/>
              <w:rPr>
                <w:sz w:val="20"/>
              </w:rPr>
            </w:pPr>
            <w:r w:rsidRPr="00966C09">
              <w:rPr>
                <w:color w:val="FF0000"/>
                <w:sz w:val="20"/>
              </w:rPr>
              <w:t>title</w:t>
            </w:r>
          </w:p>
        </w:tc>
        <w:tc>
          <w:tcPr>
            <w:tcW w:w="1667" w:type="pct"/>
          </w:tcPr>
          <w:p w:rsidR="001B1CAD" w:rsidRPr="0050380B" w:rsidRDefault="001B1CAD" w:rsidP="00ED5ED7">
            <w:pPr>
              <w:pStyle w:val="BodytextJustified"/>
              <w:spacing w:after="40"/>
              <w:jc w:val="center"/>
              <w:rPr>
                <w:sz w:val="20"/>
              </w:rPr>
            </w:pPr>
            <w:r w:rsidRPr="00E5723B">
              <w:rPr>
                <w:color w:val="FF0000"/>
                <w:sz w:val="20"/>
              </w:rPr>
              <w:t>WP …, WP …, etc.</w:t>
            </w:r>
          </w:p>
        </w:tc>
      </w:tr>
      <w:tr w:rsidR="001B1CAD" w:rsidTr="00E2554B">
        <w:tc>
          <w:tcPr>
            <w:tcW w:w="1666" w:type="pct"/>
          </w:tcPr>
          <w:p w:rsidR="001B1CAD" w:rsidRPr="00966C09" w:rsidRDefault="001B1CAD" w:rsidP="00ED5ED7">
            <w:pPr>
              <w:pStyle w:val="BodytextJustified"/>
              <w:spacing w:after="40"/>
              <w:jc w:val="center"/>
              <w:rPr>
                <w:color w:val="FF0000"/>
                <w:sz w:val="20"/>
              </w:rPr>
            </w:pPr>
            <w:r w:rsidRPr="00F66B7A">
              <w:rPr>
                <w:color w:val="FF0000"/>
                <w:sz w:val="20"/>
              </w:rPr>
              <w:t>…</w:t>
            </w:r>
          </w:p>
        </w:tc>
        <w:tc>
          <w:tcPr>
            <w:tcW w:w="1667" w:type="pct"/>
          </w:tcPr>
          <w:p w:rsidR="001B1CAD" w:rsidRPr="0050380B" w:rsidRDefault="001B1CAD" w:rsidP="00ED5ED7">
            <w:pPr>
              <w:pStyle w:val="BodytextJustified"/>
              <w:spacing w:after="40"/>
              <w:jc w:val="center"/>
              <w:rPr>
                <w:sz w:val="20"/>
              </w:rPr>
            </w:pPr>
            <w:r w:rsidRPr="00966C09">
              <w:rPr>
                <w:color w:val="FF0000"/>
                <w:sz w:val="20"/>
              </w:rPr>
              <w:t>title</w:t>
            </w:r>
          </w:p>
        </w:tc>
        <w:tc>
          <w:tcPr>
            <w:tcW w:w="1667" w:type="pct"/>
          </w:tcPr>
          <w:p w:rsidR="001B1CAD" w:rsidRPr="0050380B" w:rsidRDefault="001B1CAD" w:rsidP="00ED5ED7">
            <w:pPr>
              <w:pStyle w:val="BodytextJustified"/>
              <w:spacing w:after="40"/>
              <w:jc w:val="center"/>
              <w:rPr>
                <w:sz w:val="20"/>
              </w:rPr>
            </w:pPr>
            <w:r w:rsidRPr="00E5723B">
              <w:rPr>
                <w:color w:val="FF0000"/>
                <w:sz w:val="20"/>
              </w:rPr>
              <w:t>WP …, WP …, etc.</w:t>
            </w:r>
          </w:p>
        </w:tc>
      </w:tr>
      <w:tr w:rsidR="001B1CAD" w:rsidTr="00E2554B">
        <w:tc>
          <w:tcPr>
            <w:tcW w:w="1666" w:type="pct"/>
          </w:tcPr>
          <w:p w:rsidR="001B1CAD" w:rsidRPr="00966C09" w:rsidRDefault="001B1CAD" w:rsidP="00ED5ED7">
            <w:pPr>
              <w:pStyle w:val="BodytextJustified"/>
              <w:spacing w:after="40"/>
              <w:jc w:val="center"/>
              <w:rPr>
                <w:color w:val="FF0000"/>
                <w:sz w:val="20"/>
              </w:rPr>
            </w:pPr>
            <w:r w:rsidRPr="00F66B7A">
              <w:rPr>
                <w:color w:val="FF0000"/>
                <w:sz w:val="20"/>
              </w:rPr>
              <w:t>…</w:t>
            </w:r>
          </w:p>
        </w:tc>
        <w:tc>
          <w:tcPr>
            <w:tcW w:w="1667" w:type="pct"/>
          </w:tcPr>
          <w:p w:rsidR="001B1CAD" w:rsidRPr="0050380B" w:rsidRDefault="001B1CAD" w:rsidP="00ED5ED7">
            <w:pPr>
              <w:pStyle w:val="BodytextJustified"/>
              <w:spacing w:after="40"/>
              <w:jc w:val="center"/>
              <w:rPr>
                <w:sz w:val="20"/>
              </w:rPr>
            </w:pPr>
            <w:r w:rsidRPr="00966C09">
              <w:rPr>
                <w:color w:val="FF0000"/>
                <w:sz w:val="20"/>
              </w:rPr>
              <w:t>title</w:t>
            </w:r>
          </w:p>
        </w:tc>
        <w:tc>
          <w:tcPr>
            <w:tcW w:w="1667" w:type="pct"/>
          </w:tcPr>
          <w:p w:rsidR="001B1CAD" w:rsidRPr="0050380B" w:rsidRDefault="001B1CAD" w:rsidP="00ED5ED7">
            <w:pPr>
              <w:pStyle w:val="BodytextJustified"/>
              <w:spacing w:after="40"/>
              <w:jc w:val="center"/>
              <w:rPr>
                <w:sz w:val="20"/>
              </w:rPr>
            </w:pPr>
            <w:r w:rsidRPr="00E5723B">
              <w:rPr>
                <w:color w:val="FF0000"/>
                <w:sz w:val="20"/>
              </w:rPr>
              <w:t>WP …, WP …, etc.</w:t>
            </w:r>
          </w:p>
        </w:tc>
      </w:tr>
      <w:tr w:rsidR="001B1CAD" w:rsidTr="00E2554B">
        <w:tc>
          <w:tcPr>
            <w:tcW w:w="1666" w:type="pct"/>
          </w:tcPr>
          <w:p w:rsidR="001B1CAD" w:rsidRPr="00966C09" w:rsidRDefault="001B1CAD" w:rsidP="00ED5ED7">
            <w:pPr>
              <w:pStyle w:val="BodytextJustified"/>
              <w:spacing w:after="40"/>
              <w:jc w:val="center"/>
              <w:rPr>
                <w:color w:val="FF0000"/>
                <w:sz w:val="20"/>
              </w:rPr>
            </w:pPr>
            <w:r w:rsidRPr="00F66B7A">
              <w:rPr>
                <w:color w:val="FF0000"/>
                <w:sz w:val="20"/>
              </w:rPr>
              <w:t>…</w:t>
            </w:r>
          </w:p>
        </w:tc>
        <w:tc>
          <w:tcPr>
            <w:tcW w:w="1667" w:type="pct"/>
          </w:tcPr>
          <w:p w:rsidR="001B1CAD" w:rsidRPr="0050380B" w:rsidRDefault="001B1CAD" w:rsidP="00ED5ED7">
            <w:pPr>
              <w:pStyle w:val="BodytextJustified"/>
              <w:spacing w:after="40"/>
              <w:jc w:val="center"/>
              <w:rPr>
                <w:sz w:val="20"/>
              </w:rPr>
            </w:pPr>
            <w:r w:rsidRPr="00966C09">
              <w:rPr>
                <w:color w:val="FF0000"/>
                <w:sz w:val="20"/>
              </w:rPr>
              <w:t>title</w:t>
            </w:r>
          </w:p>
        </w:tc>
        <w:tc>
          <w:tcPr>
            <w:tcW w:w="1667" w:type="pct"/>
          </w:tcPr>
          <w:p w:rsidR="001B1CAD" w:rsidRPr="0050380B" w:rsidRDefault="001B1CAD" w:rsidP="00ED5ED7">
            <w:pPr>
              <w:pStyle w:val="BodytextJustified"/>
              <w:spacing w:after="40"/>
              <w:jc w:val="center"/>
              <w:rPr>
                <w:sz w:val="20"/>
              </w:rPr>
            </w:pPr>
            <w:r w:rsidRPr="00E5723B">
              <w:rPr>
                <w:color w:val="FF0000"/>
                <w:sz w:val="20"/>
              </w:rPr>
              <w:t>WP …, WP …, etc.</w:t>
            </w:r>
          </w:p>
        </w:tc>
      </w:tr>
    </w:tbl>
    <w:p w:rsidR="00ED683F" w:rsidRDefault="00ED683F" w:rsidP="00E2554B">
      <w:pPr>
        <w:pStyle w:val="BodytextJustified"/>
      </w:pPr>
    </w:p>
    <w:p w:rsidR="00ED683F" w:rsidRDefault="00ED683F" w:rsidP="00E2554B">
      <w:pPr>
        <w:pStyle w:val="Heading2"/>
      </w:pPr>
      <w:bookmarkStart w:id="244" w:name="_Toc476256275"/>
      <w:r>
        <w:lastRenderedPageBreak/>
        <w:t>Proprietary Documents</w:t>
      </w:r>
      <w:bookmarkEnd w:id="244"/>
    </w:p>
    <w:p w:rsidR="00ED683F" w:rsidRDefault="00ED683F" w:rsidP="00E2554B">
      <w:pPr>
        <w:pStyle w:val="Instruction"/>
        <w:keepNext/>
      </w:pPr>
      <w:r>
        <w:t xml:space="preserve">include this section if, exceptionally, proprietary documents are included in the documentation delivery plan that are proposed to be made available for review by the Agency at </w:t>
      </w:r>
      <w:r w:rsidR="00DF0C13">
        <w:t xml:space="preserve">the </w:t>
      </w:r>
      <w:r w:rsidR="00E2554B">
        <w:t xml:space="preserve">Contractor’s </w:t>
      </w:r>
      <w:r>
        <w:t>premises</w:t>
      </w:r>
      <w:r w:rsidR="00FB54EF" w:rsidRPr="00FB54EF">
        <w:t xml:space="preserve"> </w:t>
      </w:r>
      <w:r w:rsidR="00FB54EF">
        <w:t>only</w:t>
      </w:r>
    </w:p>
    <w:p w:rsidR="00FB54EF" w:rsidRDefault="00FB54EF" w:rsidP="00E2554B">
      <w:pPr>
        <w:keepNext/>
      </w:pPr>
      <w:r>
        <w:t>The table below identifies proprietary documents that will be made available for review by the Agency at our premises only.</w:t>
      </w:r>
    </w:p>
    <w:p w:rsidR="00FB54EF" w:rsidRPr="0050380B" w:rsidRDefault="00FB54EF">
      <w:pPr>
        <w:keepNext/>
        <w:spacing w:before="240"/>
        <w:jc w:val="center"/>
        <w:rPr>
          <w:b/>
          <w:sz w:val="20"/>
        </w:rPr>
      </w:pPr>
      <w:r>
        <w:rPr>
          <w:b/>
          <w:sz w:val="20"/>
        </w:rPr>
        <w:t>Proprietary documents</w:t>
      </w:r>
    </w:p>
    <w:tbl>
      <w:tblPr>
        <w:tblStyle w:val="TableGrid"/>
        <w:tblW w:w="5000" w:type="pct"/>
        <w:tblCellMar>
          <w:top w:w="57" w:type="dxa"/>
          <w:bottom w:w="57" w:type="dxa"/>
        </w:tblCellMar>
        <w:tblLook w:val="04A0" w:firstRow="1" w:lastRow="0" w:firstColumn="1" w:lastColumn="0" w:noHBand="0" w:noVBand="1"/>
      </w:tblPr>
      <w:tblGrid>
        <w:gridCol w:w="3294"/>
        <w:gridCol w:w="3294"/>
        <w:gridCol w:w="3295"/>
      </w:tblGrid>
      <w:tr w:rsidR="00FB54EF" w:rsidTr="00E2554B">
        <w:trPr>
          <w:cantSplit/>
          <w:tblHeader/>
        </w:trPr>
        <w:tc>
          <w:tcPr>
            <w:tcW w:w="1666" w:type="pct"/>
            <w:tcBorders>
              <w:bottom w:val="single" w:sz="4" w:space="0" w:color="auto"/>
            </w:tcBorders>
            <w:vAlign w:val="center"/>
          </w:tcPr>
          <w:p w:rsidR="00FB54EF" w:rsidRPr="0050380B" w:rsidRDefault="00FB54EF" w:rsidP="00E2554B">
            <w:pPr>
              <w:pStyle w:val="BodytextJustified"/>
              <w:keepNext/>
              <w:spacing w:line="240" w:lineRule="auto"/>
              <w:jc w:val="center"/>
              <w:rPr>
                <w:b/>
                <w:sz w:val="20"/>
              </w:rPr>
            </w:pPr>
            <w:r>
              <w:rPr>
                <w:b/>
                <w:sz w:val="20"/>
              </w:rPr>
              <w:t>Review Meeting</w:t>
            </w:r>
          </w:p>
        </w:tc>
        <w:tc>
          <w:tcPr>
            <w:tcW w:w="1666" w:type="pct"/>
            <w:tcBorders>
              <w:bottom w:val="single" w:sz="4" w:space="0" w:color="auto"/>
            </w:tcBorders>
            <w:vAlign w:val="center"/>
          </w:tcPr>
          <w:p w:rsidR="00FB54EF" w:rsidRPr="0050380B" w:rsidRDefault="00FB54EF" w:rsidP="00E2554B">
            <w:pPr>
              <w:pStyle w:val="BodytextJustified"/>
              <w:keepNext/>
              <w:spacing w:line="240" w:lineRule="auto"/>
              <w:jc w:val="center"/>
              <w:rPr>
                <w:b/>
                <w:sz w:val="20"/>
              </w:rPr>
            </w:pPr>
            <w:r>
              <w:rPr>
                <w:b/>
                <w:sz w:val="20"/>
              </w:rPr>
              <w:t>Document Reference</w:t>
            </w:r>
          </w:p>
        </w:tc>
        <w:tc>
          <w:tcPr>
            <w:tcW w:w="1667" w:type="pct"/>
            <w:tcBorders>
              <w:bottom w:val="single" w:sz="4" w:space="0" w:color="auto"/>
            </w:tcBorders>
            <w:vAlign w:val="center"/>
          </w:tcPr>
          <w:p w:rsidR="00FB54EF" w:rsidRPr="0050380B" w:rsidRDefault="00FB54EF" w:rsidP="00E2554B">
            <w:pPr>
              <w:pStyle w:val="BodytextJustified"/>
              <w:keepNext/>
              <w:spacing w:line="240" w:lineRule="auto"/>
              <w:jc w:val="center"/>
              <w:rPr>
                <w:b/>
                <w:sz w:val="20"/>
              </w:rPr>
            </w:pPr>
            <w:r>
              <w:rPr>
                <w:b/>
                <w:sz w:val="20"/>
              </w:rPr>
              <w:t>Document Title</w:t>
            </w:r>
          </w:p>
        </w:tc>
      </w:tr>
      <w:tr w:rsidR="00FB54EF" w:rsidTr="00E2554B">
        <w:tc>
          <w:tcPr>
            <w:tcW w:w="1666" w:type="pct"/>
          </w:tcPr>
          <w:p w:rsidR="00FB54EF" w:rsidRPr="0050380B" w:rsidRDefault="00FB54EF" w:rsidP="00E2554B">
            <w:pPr>
              <w:pStyle w:val="BodytextJustified"/>
              <w:keepNext/>
              <w:spacing w:line="240" w:lineRule="auto"/>
              <w:jc w:val="center"/>
              <w:rPr>
                <w:color w:val="FF0000"/>
                <w:sz w:val="20"/>
              </w:rPr>
            </w:pPr>
            <w:r>
              <w:rPr>
                <w:color w:val="FF0000"/>
                <w:sz w:val="20"/>
              </w:rPr>
              <w:t>…</w:t>
            </w:r>
          </w:p>
        </w:tc>
        <w:tc>
          <w:tcPr>
            <w:tcW w:w="1666" w:type="pct"/>
          </w:tcPr>
          <w:p w:rsidR="00FB54EF" w:rsidRPr="0050380B" w:rsidRDefault="00FB54EF" w:rsidP="00E2554B">
            <w:pPr>
              <w:pStyle w:val="BodytextJustified"/>
              <w:keepNext/>
              <w:spacing w:line="240" w:lineRule="auto"/>
              <w:jc w:val="center"/>
              <w:rPr>
                <w:sz w:val="20"/>
              </w:rPr>
            </w:pPr>
            <w:r w:rsidRPr="00CF047B">
              <w:rPr>
                <w:color w:val="FF0000"/>
                <w:sz w:val="20"/>
              </w:rPr>
              <w:t>…</w:t>
            </w:r>
          </w:p>
        </w:tc>
        <w:tc>
          <w:tcPr>
            <w:tcW w:w="1667" w:type="pct"/>
          </w:tcPr>
          <w:p w:rsidR="00FB54EF" w:rsidRPr="0050380B" w:rsidRDefault="00FB54EF" w:rsidP="00E2554B">
            <w:pPr>
              <w:pStyle w:val="BodytextJustified"/>
              <w:keepNext/>
              <w:spacing w:line="240" w:lineRule="auto"/>
              <w:jc w:val="center"/>
              <w:rPr>
                <w:color w:val="FF0000"/>
                <w:sz w:val="20"/>
              </w:rPr>
            </w:pPr>
            <w:r w:rsidRPr="00343C90">
              <w:rPr>
                <w:color w:val="FF0000"/>
                <w:sz w:val="20"/>
              </w:rPr>
              <w:t>…</w:t>
            </w:r>
          </w:p>
        </w:tc>
      </w:tr>
      <w:tr w:rsidR="00FB54EF" w:rsidTr="00E2554B">
        <w:tc>
          <w:tcPr>
            <w:tcW w:w="1666" w:type="pct"/>
          </w:tcPr>
          <w:p w:rsidR="00FB54EF" w:rsidRPr="003C5263" w:rsidRDefault="00FB54EF" w:rsidP="00E2554B">
            <w:pPr>
              <w:pStyle w:val="BodytextJustified"/>
              <w:keepNext/>
              <w:spacing w:after="40"/>
              <w:jc w:val="center"/>
              <w:rPr>
                <w:color w:val="FF0000"/>
                <w:sz w:val="20"/>
              </w:rPr>
            </w:pPr>
            <w:r w:rsidRPr="00F66B7A">
              <w:rPr>
                <w:color w:val="FF0000"/>
                <w:sz w:val="20"/>
              </w:rPr>
              <w:t>…</w:t>
            </w:r>
          </w:p>
        </w:tc>
        <w:tc>
          <w:tcPr>
            <w:tcW w:w="1666" w:type="pct"/>
          </w:tcPr>
          <w:p w:rsidR="00FB54EF" w:rsidRPr="0050380B" w:rsidRDefault="00FB54EF" w:rsidP="00E2554B">
            <w:pPr>
              <w:pStyle w:val="BodytextJustified"/>
              <w:keepNext/>
              <w:spacing w:after="40"/>
              <w:jc w:val="center"/>
              <w:rPr>
                <w:sz w:val="20"/>
              </w:rPr>
            </w:pPr>
            <w:r w:rsidRPr="00CF047B">
              <w:rPr>
                <w:color w:val="FF0000"/>
                <w:sz w:val="20"/>
              </w:rPr>
              <w:t>…</w:t>
            </w:r>
          </w:p>
        </w:tc>
        <w:tc>
          <w:tcPr>
            <w:tcW w:w="1667" w:type="pct"/>
          </w:tcPr>
          <w:p w:rsidR="00FB54EF" w:rsidRPr="0050380B" w:rsidRDefault="00FB54EF" w:rsidP="00E2554B">
            <w:pPr>
              <w:pStyle w:val="BodytextJustified"/>
              <w:keepNext/>
              <w:spacing w:after="40"/>
              <w:jc w:val="center"/>
              <w:rPr>
                <w:color w:val="FF0000"/>
                <w:sz w:val="20"/>
              </w:rPr>
            </w:pPr>
            <w:r w:rsidRPr="00343C90">
              <w:rPr>
                <w:color w:val="FF0000"/>
                <w:sz w:val="20"/>
              </w:rPr>
              <w:t>…</w:t>
            </w:r>
          </w:p>
        </w:tc>
      </w:tr>
      <w:tr w:rsidR="00FB54EF" w:rsidTr="00E2554B">
        <w:tc>
          <w:tcPr>
            <w:tcW w:w="1666" w:type="pct"/>
          </w:tcPr>
          <w:p w:rsidR="00FB54EF" w:rsidRPr="003C5263" w:rsidRDefault="00FB54EF" w:rsidP="00E2554B">
            <w:pPr>
              <w:pStyle w:val="BodytextJustified"/>
              <w:keepNext/>
              <w:spacing w:after="40"/>
              <w:jc w:val="center"/>
              <w:rPr>
                <w:color w:val="FF0000"/>
                <w:sz w:val="20"/>
              </w:rPr>
            </w:pPr>
            <w:r w:rsidRPr="00F66B7A">
              <w:rPr>
                <w:color w:val="FF0000"/>
                <w:sz w:val="20"/>
              </w:rPr>
              <w:t>…</w:t>
            </w:r>
          </w:p>
        </w:tc>
        <w:tc>
          <w:tcPr>
            <w:tcW w:w="1666" w:type="pct"/>
          </w:tcPr>
          <w:p w:rsidR="00FB54EF" w:rsidRPr="0050380B" w:rsidRDefault="00FB54EF" w:rsidP="00E2554B">
            <w:pPr>
              <w:pStyle w:val="BodytextJustified"/>
              <w:keepNext/>
              <w:spacing w:after="40"/>
              <w:jc w:val="center"/>
              <w:rPr>
                <w:sz w:val="20"/>
              </w:rPr>
            </w:pPr>
            <w:r w:rsidRPr="00CF047B">
              <w:rPr>
                <w:color w:val="FF0000"/>
                <w:sz w:val="20"/>
              </w:rPr>
              <w:t>…</w:t>
            </w:r>
          </w:p>
        </w:tc>
        <w:tc>
          <w:tcPr>
            <w:tcW w:w="1667" w:type="pct"/>
          </w:tcPr>
          <w:p w:rsidR="00FB54EF" w:rsidRPr="0050380B" w:rsidRDefault="00FB54EF" w:rsidP="00E2554B">
            <w:pPr>
              <w:pStyle w:val="BodytextJustified"/>
              <w:keepNext/>
              <w:spacing w:after="40"/>
              <w:jc w:val="center"/>
              <w:rPr>
                <w:color w:val="FF0000"/>
                <w:sz w:val="20"/>
              </w:rPr>
            </w:pPr>
            <w:r w:rsidRPr="00343C90">
              <w:rPr>
                <w:color w:val="FF0000"/>
                <w:sz w:val="20"/>
              </w:rPr>
              <w:t>…</w:t>
            </w:r>
          </w:p>
        </w:tc>
      </w:tr>
      <w:tr w:rsidR="00FB54EF" w:rsidTr="00FB54EF">
        <w:tc>
          <w:tcPr>
            <w:tcW w:w="1666" w:type="pct"/>
          </w:tcPr>
          <w:p w:rsidR="00FB54EF" w:rsidRPr="00F66B7A" w:rsidRDefault="00FB54EF" w:rsidP="00ED5ED7">
            <w:pPr>
              <w:pStyle w:val="BodytextJustified"/>
              <w:spacing w:after="40"/>
              <w:jc w:val="center"/>
              <w:rPr>
                <w:color w:val="FF0000"/>
                <w:sz w:val="20"/>
              </w:rPr>
            </w:pPr>
          </w:p>
        </w:tc>
        <w:tc>
          <w:tcPr>
            <w:tcW w:w="1666" w:type="pct"/>
          </w:tcPr>
          <w:p w:rsidR="00FB54EF" w:rsidRPr="00CF047B" w:rsidRDefault="00FB54EF" w:rsidP="00ED5ED7">
            <w:pPr>
              <w:pStyle w:val="BodytextJustified"/>
              <w:spacing w:after="40"/>
              <w:jc w:val="center"/>
              <w:rPr>
                <w:color w:val="FF0000"/>
                <w:sz w:val="20"/>
              </w:rPr>
            </w:pPr>
          </w:p>
        </w:tc>
        <w:tc>
          <w:tcPr>
            <w:tcW w:w="1667" w:type="pct"/>
          </w:tcPr>
          <w:p w:rsidR="00FB54EF" w:rsidRPr="00343C90" w:rsidRDefault="00FB54EF" w:rsidP="00ED5ED7">
            <w:pPr>
              <w:pStyle w:val="BodytextJustified"/>
              <w:spacing w:after="40"/>
              <w:jc w:val="center"/>
              <w:rPr>
                <w:color w:val="FF0000"/>
                <w:sz w:val="20"/>
              </w:rPr>
            </w:pPr>
          </w:p>
        </w:tc>
      </w:tr>
    </w:tbl>
    <w:p w:rsidR="00A41578" w:rsidRDefault="00890ECA" w:rsidP="00E2554B">
      <w:bookmarkStart w:id="245" w:name="_Toc460944355"/>
      <w:bookmarkStart w:id="246" w:name="_Toc460944357"/>
      <w:bookmarkStart w:id="247" w:name="_Toc460944359"/>
      <w:bookmarkStart w:id="248" w:name="_Toc460944362"/>
      <w:bookmarkStart w:id="249" w:name="_Toc460944363"/>
      <w:bookmarkStart w:id="250" w:name="_Toc460944364"/>
      <w:bookmarkStart w:id="251" w:name="_Toc460944365"/>
      <w:bookmarkStart w:id="252" w:name="_Toc460944367"/>
      <w:bookmarkStart w:id="253" w:name="_Toc460944368"/>
      <w:bookmarkEnd w:id="26"/>
      <w:bookmarkEnd w:id="27"/>
      <w:bookmarkEnd w:id="241"/>
      <w:bookmarkEnd w:id="245"/>
      <w:bookmarkEnd w:id="246"/>
      <w:bookmarkEnd w:id="247"/>
      <w:bookmarkEnd w:id="248"/>
      <w:bookmarkEnd w:id="249"/>
      <w:bookmarkEnd w:id="250"/>
      <w:bookmarkEnd w:id="251"/>
      <w:bookmarkEnd w:id="252"/>
      <w:bookmarkEnd w:id="253"/>
      <w:r>
        <w:rPr>
          <w:vanish/>
        </w:rPr>
        <w:pict w14:anchorId="756F58AF">
          <v:shape id="_x0000_i1025" type="#_x0000_t75" style="width:15pt;height:15pt" o:bullet="t">
            <v:imagedata r:id="rId13" o:title="question-mark-2x"/>
          </v:shape>
        </w:pict>
      </w:r>
      <w:r w:rsidR="00244DDC">
        <w:rPr>
          <w:vanish/>
        </w:rPr>
        <w:pict w14:anchorId="4BAA1FDE">
          <v:shape id="_x0000_i1026" type="#_x0000_t75" style="width:15pt;height:15pt" o:bullet="t">
            <v:imagedata r:id="rId14" o:title="info-2x"/>
          </v:shape>
        </w:pict>
      </w:r>
      <w:r w:rsidR="00244DDC">
        <w:rPr>
          <w:vanish/>
        </w:rPr>
        <w:pict w14:anchorId="58956FDF">
          <v:shape id="_x0000_i1027" type="#_x0000_t75" style="width:23.25pt;height:23.25pt" o:bullet="t">
            <v:imagedata r:id="rId15" o:title="excerpt-3x"/>
          </v:shape>
        </w:pict>
      </w:r>
    </w:p>
    <w:sectPr w:rsidR="00A41578" w:rsidSect="00684689">
      <w:headerReference w:type="even" r:id="rId16"/>
      <w:headerReference w:type="default" r:id="rId17"/>
      <w:footerReference w:type="even" r:id="rId18"/>
      <w:footerReference w:type="default" r:id="rId19"/>
      <w:headerReference w:type="first" r:id="rId20"/>
      <w:footerReference w:type="first" r:id="rId21"/>
      <w:pgSz w:w="11907" w:h="16840" w:code="9"/>
      <w:pgMar w:top="1134" w:right="1106" w:bottom="1134" w:left="1134" w:header="567"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C644DF" w15:done="0"/>
  <w15:commentEx w15:paraId="1FF5C63D" w15:done="0"/>
  <w15:commentEx w15:paraId="73B429AC" w15:done="0"/>
  <w15:commentEx w15:paraId="0DF07E39" w15:done="0"/>
  <w15:commentEx w15:paraId="33D456BC" w15:done="0"/>
  <w15:commentEx w15:paraId="2842D0C4" w15:done="0"/>
  <w15:commentEx w15:paraId="1104FA04" w15:done="0"/>
  <w15:commentEx w15:paraId="1D6CCD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ECA" w:rsidRDefault="00890ECA">
      <w:r>
        <w:separator/>
      </w:r>
    </w:p>
    <w:p w:rsidR="00890ECA" w:rsidRDefault="00890ECA"/>
  </w:endnote>
  <w:endnote w:type="continuationSeparator" w:id="0">
    <w:p w:rsidR="00890ECA" w:rsidRDefault="00890ECA">
      <w:r>
        <w:continuationSeparator/>
      </w:r>
    </w:p>
    <w:p w:rsidR="00890ECA" w:rsidRDefault="00890ECA"/>
  </w:endnote>
  <w:endnote w:type="continuationNotice" w:id="1">
    <w:p w:rsidR="00890ECA" w:rsidRDefault="00890E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uturaTMedCon">
    <w:altName w:val="Arial"/>
    <w:charset w:val="00"/>
    <w:family w:val="swiss"/>
    <w:pitch w:val="variable"/>
    <w:sig w:usb0="00000001" w:usb1="00000000" w:usb2="00000000" w:usb3="00000000" w:csb0="00000013" w:csb1="00000000"/>
  </w:font>
  <w:font w:name="NotesStyle-BoldTf">
    <w:altName w:val="Lucida Grande"/>
    <w:panose1 w:val="02000806040000020004"/>
    <w:charset w:val="00"/>
    <w:family w:val="auto"/>
    <w:pitch w:val="variable"/>
    <w:sig w:usb0="800000AF" w:usb1="4000204A" w:usb2="00000000" w:usb3="00000000" w:csb0="00000001" w:csb1="00000000"/>
  </w:font>
  <w:font w:name="NotesEsa">
    <w:altName w:val="Candara"/>
    <w:panose1 w:val="00000000000000000000"/>
    <w:charset w:val="00"/>
    <w:family w:val="modern"/>
    <w:notTrueType/>
    <w:pitch w:val="variable"/>
    <w:sig w:usb0="800000EF" w:usb1="4000206A"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68" w:rsidRDefault="00900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68" w:rsidRDefault="00900D68" w:rsidP="00E76EC6">
    <w:pPr>
      <w:spacing w:before="0" w:after="0"/>
      <w:rPr>
        <w:rStyle w:val="PageNumber"/>
        <w:sz w:val="16"/>
        <w:szCs w:val="16"/>
      </w:rPr>
    </w:pPr>
    <w:r w:rsidRPr="00384F26">
      <w:rPr>
        <w:rStyle w:val="PageNumber"/>
        <w:sz w:val="16"/>
        <w:szCs w:val="16"/>
      </w:rPr>
      <w:t xml:space="preserve">Page </w:t>
    </w:r>
    <w:r w:rsidRPr="00384F26">
      <w:rPr>
        <w:rStyle w:val="PageNumber"/>
        <w:sz w:val="16"/>
        <w:szCs w:val="16"/>
      </w:rPr>
      <w:fldChar w:fldCharType="begin"/>
    </w:r>
    <w:r w:rsidRPr="00384F26">
      <w:rPr>
        <w:rStyle w:val="PageNumber"/>
        <w:sz w:val="16"/>
        <w:szCs w:val="16"/>
      </w:rPr>
      <w:instrText xml:space="preserve">PAGE  </w:instrText>
    </w:r>
    <w:r w:rsidRPr="00384F26">
      <w:rPr>
        <w:rStyle w:val="PageNumber"/>
        <w:sz w:val="16"/>
        <w:szCs w:val="16"/>
      </w:rPr>
      <w:fldChar w:fldCharType="separate"/>
    </w:r>
    <w:r w:rsidR="00244DDC">
      <w:rPr>
        <w:rStyle w:val="PageNumber"/>
        <w:noProof/>
        <w:sz w:val="16"/>
        <w:szCs w:val="16"/>
      </w:rPr>
      <w:t>2</w:t>
    </w:r>
    <w:r w:rsidRPr="00384F26">
      <w:rPr>
        <w:rStyle w:val="PageNumber"/>
        <w:sz w:val="16"/>
        <w:szCs w:val="16"/>
      </w:rPr>
      <w:fldChar w:fldCharType="end"/>
    </w:r>
    <w:r w:rsidRPr="00384F26">
      <w:rPr>
        <w:rStyle w:val="PageNumber"/>
        <w:sz w:val="16"/>
        <w:szCs w:val="16"/>
      </w:rPr>
      <w:t>/</w:t>
    </w:r>
    <w:r w:rsidRPr="00384F26">
      <w:rPr>
        <w:rStyle w:val="PageNumber"/>
        <w:sz w:val="16"/>
        <w:szCs w:val="16"/>
      </w:rPr>
      <w:fldChar w:fldCharType="begin"/>
    </w:r>
    <w:r w:rsidRPr="00384F26">
      <w:rPr>
        <w:rStyle w:val="PageNumber"/>
        <w:sz w:val="16"/>
        <w:szCs w:val="16"/>
      </w:rPr>
      <w:instrText xml:space="preserve"> NUMPAGES </w:instrText>
    </w:r>
    <w:r w:rsidRPr="00384F26">
      <w:rPr>
        <w:rStyle w:val="PageNumber"/>
        <w:sz w:val="16"/>
        <w:szCs w:val="16"/>
      </w:rPr>
      <w:fldChar w:fldCharType="separate"/>
    </w:r>
    <w:r w:rsidR="00244DDC">
      <w:rPr>
        <w:rStyle w:val="PageNumber"/>
        <w:noProof/>
        <w:sz w:val="16"/>
        <w:szCs w:val="16"/>
      </w:rPr>
      <w:t>10</w:t>
    </w:r>
    <w:r w:rsidRPr="00384F26">
      <w:rPr>
        <w:rStyle w:val="PageNumber"/>
        <w:sz w:val="16"/>
        <w:szCs w:val="16"/>
      </w:rPr>
      <w:fldChar w:fldCharType="end"/>
    </w:r>
  </w:p>
  <w:p w:rsidR="00900D68" w:rsidRDefault="00900D68" w:rsidP="00E76EC6">
    <w:pPr>
      <w:tabs>
        <w:tab w:val="left" w:pos="2603"/>
      </w:tabs>
      <w:spacing w:before="0" w:after="0"/>
      <w:jc w:val="center"/>
      <w:rPr>
        <w:rStyle w:val="PageNumber"/>
        <w:sz w:val="16"/>
        <w:szCs w:val="16"/>
      </w:rPr>
    </w:pPr>
    <w:r>
      <w:rPr>
        <w:rStyle w:val="PageNumber"/>
        <w:sz w:val="16"/>
        <w:szCs w:val="16"/>
      </w:rPr>
      <w:t>Appendix 1 to AO/1-8893/17/NL/US ARTES ScyLight Call for Proposals</w:t>
    </w:r>
  </w:p>
  <w:p w:rsidR="00900D68" w:rsidRDefault="00900D68" w:rsidP="00E76EC6">
    <w:pPr>
      <w:tabs>
        <w:tab w:val="left" w:pos="2603"/>
      </w:tabs>
      <w:spacing w:before="0" w:after="0"/>
      <w:jc w:val="center"/>
      <w:rPr>
        <w:rStyle w:val="PageNumber"/>
        <w:sz w:val="16"/>
        <w:szCs w:val="16"/>
      </w:rPr>
    </w:pPr>
  </w:p>
  <w:p w:rsidR="00900D68" w:rsidRPr="00E2554B" w:rsidRDefault="00900D68" w:rsidP="00E2554B">
    <w:pPr>
      <w:tabs>
        <w:tab w:val="left" w:pos="2603"/>
        <w:tab w:val="center" w:pos="4819"/>
        <w:tab w:val="right" w:pos="9639"/>
      </w:tabs>
      <w:spacing w:before="0" w:after="0"/>
      <w:jc w:val="center"/>
      <w:rPr>
        <w:sz w:val="16"/>
        <w:szCs w:val="16"/>
      </w:rPr>
    </w:pPr>
    <w:r>
      <w:rPr>
        <w:rStyle w:val="PageNumber"/>
        <w:sz w:val="16"/>
        <w:szCs w:val="16"/>
      </w:rPr>
      <w:t xml:space="preserve">Volume 5: Management Proposal - Part 5C: </w:t>
    </w:r>
    <w:r w:rsidRPr="00E76EC6">
      <w:rPr>
        <w:rStyle w:val="PageNumber"/>
        <w:sz w:val="16"/>
        <w:szCs w:val="16"/>
      </w:rPr>
      <w:t>Meetings</w:t>
    </w:r>
    <w:r>
      <w:rPr>
        <w:rStyle w:val="PageNumber"/>
        <w:sz w:val="16"/>
        <w:szCs w:val="16"/>
      </w:rPr>
      <w:t>, Reviews and Deliverable Items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68" w:rsidRDefault="00900D68" w:rsidP="00E2554B">
    <w:pPr>
      <w:spacing w:before="0" w:after="0"/>
      <w:rPr>
        <w:rStyle w:val="PageNumber"/>
        <w:sz w:val="16"/>
        <w:szCs w:val="16"/>
      </w:rPr>
    </w:pPr>
    <w:r w:rsidRPr="00384F26">
      <w:rPr>
        <w:rStyle w:val="PageNumber"/>
        <w:sz w:val="16"/>
        <w:szCs w:val="16"/>
      </w:rPr>
      <w:t xml:space="preserve">Page </w:t>
    </w:r>
    <w:r w:rsidRPr="00384F26">
      <w:rPr>
        <w:rStyle w:val="PageNumber"/>
        <w:sz w:val="16"/>
        <w:szCs w:val="16"/>
      </w:rPr>
      <w:fldChar w:fldCharType="begin"/>
    </w:r>
    <w:r w:rsidRPr="00384F26">
      <w:rPr>
        <w:rStyle w:val="PageNumber"/>
        <w:sz w:val="16"/>
        <w:szCs w:val="16"/>
      </w:rPr>
      <w:instrText xml:space="preserve">PAGE  </w:instrText>
    </w:r>
    <w:r w:rsidRPr="00384F26">
      <w:rPr>
        <w:rStyle w:val="PageNumber"/>
        <w:sz w:val="16"/>
        <w:szCs w:val="16"/>
      </w:rPr>
      <w:fldChar w:fldCharType="separate"/>
    </w:r>
    <w:r w:rsidR="00244DDC">
      <w:rPr>
        <w:rStyle w:val="PageNumber"/>
        <w:noProof/>
        <w:sz w:val="16"/>
        <w:szCs w:val="16"/>
      </w:rPr>
      <w:t>1</w:t>
    </w:r>
    <w:r w:rsidRPr="00384F26">
      <w:rPr>
        <w:rStyle w:val="PageNumber"/>
        <w:sz w:val="16"/>
        <w:szCs w:val="16"/>
      </w:rPr>
      <w:fldChar w:fldCharType="end"/>
    </w:r>
    <w:r w:rsidRPr="00384F26">
      <w:rPr>
        <w:rStyle w:val="PageNumber"/>
        <w:sz w:val="16"/>
        <w:szCs w:val="16"/>
      </w:rPr>
      <w:t>/</w:t>
    </w:r>
    <w:r w:rsidRPr="00384F26">
      <w:rPr>
        <w:rStyle w:val="PageNumber"/>
        <w:sz w:val="16"/>
        <w:szCs w:val="16"/>
      </w:rPr>
      <w:fldChar w:fldCharType="begin"/>
    </w:r>
    <w:r w:rsidRPr="00384F26">
      <w:rPr>
        <w:rStyle w:val="PageNumber"/>
        <w:sz w:val="16"/>
        <w:szCs w:val="16"/>
      </w:rPr>
      <w:instrText xml:space="preserve"> NUMPAGES </w:instrText>
    </w:r>
    <w:r w:rsidRPr="00384F26">
      <w:rPr>
        <w:rStyle w:val="PageNumber"/>
        <w:sz w:val="16"/>
        <w:szCs w:val="16"/>
      </w:rPr>
      <w:fldChar w:fldCharType="separate"/>
    </w:r>
    <w:r w:rsidR="00244DDC">
      <w:rPr>
        <w:rStyle w:val="PageNumber"/>
        <w:noProof/>
        <w:sz w:val="16"/>
        <w:szCs w:val="16"/>
      </w:rPr>
      <w:t>10</w:t>
    </w:r>
    <w:r w:rsidRPr="00384F26">
      <w:rPr>
        <w:rStyle w:val="PageNumber"/>
        <w:sz w:val="16"/>
        <w:szCs w:val="16"/>
      </w:rPr>
      <w:fldChar w:fldCharType="end"/>
    </w:r>
  </w:p>
  <w:p w:rsidR="00900D68" w:rsidRDefault="00900D68" w:rsidP="00E76EC6">
    <w:pPr>
      <w:tabs>
        <w:tab w:val="left" w:pos="2603"/>
      </w:tabs>
      <w:spacing w:before="0" w:after="0"/>
      <w:jc w:val="center"/>
      <w:rPr>
        <w:rStyle w:val="PageNumber"/>
        <w:sz w:val="16"/>
        <w:szCs w:val="16"/>
      </w:rPr>
    </w:pPr>
    <w:r>
      <w:rPr>
        <w:rStyle w:val="PageNumber"/>
        <w:sz w:val="16"/>
        <w:szCs w:val="16"/>
      </w:rPr>
      <w:t>Appendix 1 to AO/1-8893/17/NL/US ARTES ScyLight Call for Proposals</w:t>
    </w:r>
  </w:p>
  <w:p w:rsidR="00900D68" w:rsidRDefault="00900D68" w:rsidP="00E76EC6">
    <w:pPr>
      <w:tabs>
        <w:tab w:val="left" w:pos="2603"/>
      </w:tabs>
      <w:spacing w:before="0" w:after="0"/>
      <w:jc w:val="center"/>
      <w:rPr>
        <w:rStyle w:val="PageNumber"/>
        <w:sz w:val="16"/>
        <w:szCs w:val="16"/>
      </w:rPr>
    </w:pPr>
  </w:p>
  <w:p w:rsidR="00900D68" w:rsidRDefault="00900D68" w:rsidP="00E2554B">
    <w:pPr>
      <w:tabs>
        <w:tab w:val="left" w:pos="2603"/>
        <w:tab w:val="center" w:pos="4819"/>
        <w:tab w:val="right" w:pos="9639"/>
      </w:tabs>
      <w:spacing w:before="0" w:after="0"/>
      <w:jc w:val="center"/>
      <w:rPr>
        <w:rStyle w:val="PageNumber"/>
        <w:sz w:val="16"/>
        <w:szCs w:val="16"/>
      </w:rPr>
    </w:pPr>
    <w:r>
      <w:rPr>
        <w:rStyle w:val="PageNumber"/>
        <w:sz w:val="16"/>
        <w:szCs w:val="16"/>
      </w:rPr>
      <w:t>Volume 5: Management Proposal - Part 5C:</w:t>
    </w:r>
    <w:r w:rsidRPr="00E76EC6">
      <w:t xml:space="preserve"> </w:t>
    </w:r>
    <w:r w:rsidRPr="00E76EC6">
      <w:rPr>
        <w:rStyle w:val="PageNumber"/>
        <w:sz w:val="16"/>
        <w:szCs w:val="16"/>
      </w:rPr>
      <w:t>Meetings, Reviews and Deliverable Items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ECA" w:rsidRDefault="00890ECA">
      <w:r>
        <w:separator/>
      </w:r>
    </w:p>
    <w:p w:rsidR="00890ECA" w:rsidRDefault="00890ECA"/>
  </w:footnote>
  <w:footnote w:type="continuationSeparator" w:id="0">
    <w:p w:rsidR="00890ECA" w:rsidRDefault="00890ECA">
      <w:r>
        <w:continuationSeparator/>
      </w:r>
    </w:p>
    <w:p w:rsidR="00890ECA" w:rsidRDefault="00890ECA"/>
  </w:footnote>
  <w:footnote w:type="continuationNotice" w:id="1">
    <w:p w:rsidR="00890ECA" w:rsidRDefault="00890E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68" w:rsidRDefault="00900D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68" w:rsidRDefault="00900D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68" w:rsidRPr="00AF0335" w:rsidRDefault="00900D68" w:rsidP="00420DDB">
    <w:pPr>
      <w:pStyle w:val="ESA-Logo"/>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75pt;height:15.75pt" o:bullet="t">
        <v:imagedata r:id="rId1" o:title="question-mark-2x"/>
      </v:shape>
    </w:pict>
  </w:numPicBullet>
  <w:abstractNum w:abstractNumId="0">
    <w:nsid w:val="00000006"/>
    <w:multiLevelType w:val="singleLevel"/>
    <w:tmpl w:val="00000000"/>
    <w:lvl w:ilvl="0">
      <w:start w:val="1"/>
      <w:numFmt w:val="bullet"/>
      <w:pStyle w:val="Bullet"/>
      <w:lvlText w:val=""/>
      <w:lvlJc w:val="left"/>
      <w:pPr>
        <w:tabs>
          <w:tab w:val="num" w:pos="360"/>
        </w:tabs>
        <w:ind w:left="360" w:hanging="360"/>
      </w:pPr>
      <w:rPr>
        <w:rFonts w:ascii="Symbol" w:hAnsi="Symbol" w:hint="default"/>
      </w:rPr>
    </w:lvl>
  </w:abstractNum>
  <w:abstractNum w:abstractNumId="1">
    <w:nsid w:val="03C26512"/>
    <w:multiLevelType w:val="hybridMultilevel"/>
    <w:tmpl w:val="5C769A08"/>
    <w:lvl w:ilvl="0" w:tplc="5CF48E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B92550"/>
    <w:multiLevelType w:val="hybridMultilevel"/>
    <w:tmpl w:val="3C32C0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C14514"/>
    <w:multiLevelType w:val="hybridMultilevel"/>
    <w:tmpl w:val="A0F201DC"/>
    <w:lvl w:ilvl="0" w:tplc="133418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ED5D91"/>
    <w:multiLevelType w:val="hybridMultilevel"/>
    <w:tmpl w:val="909C16D2"/>
    <w:lvl w:ilvl="0" w:tplc="638EDF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C07B3"/>
    <w:multiLevelType w:val="hybridMultilevel"/>
    <w:tmpl w:val="2CCE6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E13EE0"/>
    <w:multiLevelType w:val="multilevel"/>
    <w:tmpl w:val="5B565FC6"/>
    <w:lvl w:ilvl="0">
      <w:start w:val="1"/>
      <w:numFmt w:val="upperRoman"/>
      <w:pStyle w:val="Subarticle"/>
      <w:suff w:val="space"/>
      <w:lvlText w:val="TITLE %1 -"/>
      <w:lvlJc w:val="left"/>
      <w:pPr>
        <w:ind w:left="0" w:firstLine="0"/>
      </w:pPr>
      <w:rPr>
        <w:rFonts w:cs="Times New Roman" w:hint="default"/>
      </w:rPr>
    </w:lvl>
    <w:lvl w:ilvl="1">
      <w:start w:val="1"/>
      <w:numFmt w:val="decimal"/>
      <w:lvlRestart w:val="0"/>
      <w:pStyle w:val="Article"/>
      <w:suff w:val="space"/>
      <w:lvlText w:val="ARTICLE %2 -"/>
      <w:lvlJc w:val="left"/>
      <w:pPr>
        <w:ind w:left="0" w:firstLine="0"/>
      </w:pPr>
      <w:rPr>
        <w:rFonts w:cs="Times New Roman" w:hint="default"/>
        <w:u w:val="single"/>
      </w:rPr>
    </w:lvl>
    <w:lvl w:ilvl="2">
      <w:start w:val="1"/>
      <w:numFmt w:val="decimal"/>
      <w:pStyle w:val="Subarticle"/>
      <w:lvlText w:val="%2.%3."/>
      <w:lvlJc w:val="left"/>
      <w:pPr>
        <w:tabs>
          <w:tab w:val="num" w:pos="0"/>
        </w:tabs>
        <w:ind w:left="0" w:firstLine="0"/>
      </w:pPr>
      <w:rPr>
        <w:rFonts w:cs="Times New Roman" w:hint="default"/>
      </w:rPr>
    </w:lvl>
    <w:lvl w:ilvl="3">
      <w:start w:val="1"/>
      <w:numFmt w:val="decimal"/>
      <w:lvlText w:val="%2.%3.%4"/>
      <w:lvlJc w:val="left"/>
      <w:pPr>
        <w:tabs>
          <w:tab w:val="num" w:pos="907"/>
        </w:tabs>
        <w:ind w:left="907" w:hanging="907"/>
      </w:pPr>
      <w:rPr>
        <w:rFonts w:cs="Times New Roman" w:hint="default"/>
        <w:b w:val="0"/>
      </w:rPr>
    </w:lvl>
    <w:lvl w:ilvl="4">
      <w:start w:val="1"/>
      <w:numFmt w:val="decimal"/>
      <w:pStyle w:val="SubarticleLevel3"/>
      <w:lvlText w:val="%2.%3.%4.%5"/>
      <w:lvlJc w:val="left"/>
      <w:pPr>
        <w:tabs>
          <w:tab w:val="num" w:pos="1701"/>
        </w:tabs>
        <w:ind w:left="1701" w:hanging="1701"/>
      </w:pPr>
      <w:rPr>
        <w:rFonts w:cs="Times New Roman" w:hint="default"/>
      </w:rPr>
    </w:lvl>
    <w:lvl w:ilvl="5">
      <w:start w:val="1"/>
      <w:numFmt w:val="lowerLetter"/>
      <w:lvlText w:val="%6)"/>
      <w:lvlJc w:val="left"/>
      <w:pPr>
        <w:tabs>
          <w:tab w:val="num" w:pos="2007"/>
        </w:tabs>
        <w:ind w:left="1719" w:hanging="432"/>
      </w:pPr>
      <w:rPr>
        <w:rFonts w:cs="Times New Roman" w:hint="default"/>
      </w:rPr>
    </w:lvl>
    <w:lvl w:ilvl="6">
      <w:start w:val="1"/>
      <w:numFmt w:val="lowerRoman"/>
      <w:lvlText w:val="%7)"/>
      <w:lvlJc w:val="right"/>
      <w:pPr>
        <w:tabs>
          <w:tab w:val="num" w:pos="1863"/>
        </w:tabs>
        <w:ind w:left="1863" w:hanging="288"/>
      </w:pPr>
      <w:rPr>
        <w:rFonts w:cs="Times New Roman" w:hint="default"/>
      </w:rPr>
    </w:lvl>
    <w:lvl w:ilvl="7">
      <w:start w:val="1"/>
      <w:numFmt w:val="lowerLetter"/>
      <w:lvlText w:val="%8."/>
      <w:lvlJc w:val="left"/>
      <w:pPr>
        <w:tabs>
          <w:tab w:val="num" w:pos="2295"/>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7">
    <w:nsid w:val="219F024E"/>
    <w:multiLevelType w:val="hybridMultilevel"/>
    <w:tmpl w:val="483A6196"/>
    <w:lvl w:ilvl="0" w:tplc="F1746E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49459F"/>
    <w:multiLevelType w:val="hybridMultilevel"/>
    <w:tmpl w:val="2AFEDEDA"/>
    <w:lvl w:ilvl="0" w:tplc="C04E1A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535D18"/>
    <w:multiLevelType w:val="hybridMultilevel"/>
    <w:tmpl w:val="4B6A9DC2"/>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6C3C13"/>
    <w:multiLevelType w:val="multilevel"/>
    <w:tmpl w:val="7FBA6966"/>
    <w:lvl w:ilvl="0">
      <w:start w:val="1"/>
      <w:numFmt w:val="decimal"/>
      <w:pStyle w:val="Heading1"/>
      <w:lvlText w:val="%1"/>
      <w:lvlJc w:val="left"/>
      <w:pPr>
        <w:tabs>
          <w:tab w:val="num" w:pos="907"/>
        </w:tabs>
        <w:ind w:left="567" w:hanging="567"/>
      </w:pPr>
      <w:rPr>
        <w:rFonts w:hint="default"/>
      </w:rPr>
    </w:lvl>
    <w:lvl w:ilvl="1">
      <w:start w:val="1"/>
      <w:numFmt w:val="decimal"/>
      <w:pStyle w:val="Heading2"/>
      <w:lvlText w:val="%1.%2"/>
      <w:lvlJc w:val="left"/>
      <w:pPr>
        <w:tabs>
          <w:tab w:val="num" w:pos="907"/>
        </w:tabs>
        <w:ind w:left="567" w:hanging="567"/>
      </w:pPr>
      <w:rPr>
        <w:rFonts w:hint="default"/>
      </w:rPr>
    </w:lvl>
    <w:lvl w:ilvl="2">
      <w:start w:val="1"/>
      <w:numFmt w:val="decimal"/>
      <w:lvlText w:val="%1.%2.%3"/>
      <w:lvlJc w:val="left"/>
      <w:pPr>
        <w:tabs>
          <w:tab w:val="num" w:pos="1049"/>
        </w:tabs>
        <w:ind w:left="1049"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440"/>
        </w:tabs>
        <w:ind w:left="907" w:hanging="907"/>
      </w:pPr>
      <w:rPr>
        <w:rFonts w:hint="default"/>
      </w:rPr>
    </w:lvl>
    <w:lvl w:ilvl="5">
      <w:start w:val="1"/>
      <w:numFmt w:val="decimal"/>
      <w:lvlText w:val="%1.%2.%3.%4.%5.%6"/>
      <w:lvlJc w:val="left"/>
      <w:pPr>
        <w:tabs>
          <w:tab w:val="num" w:pos="1440"/>
        </w:tabs>
        <w:ind w:left="907" w:hanging="907"/>
      </w:pPr>
      <w:rPr>
        <w:rFonts w:hint="default"/>
      </w:rPr>
    </w:lvl>
    <w:lvl w:ilvl="6">
      <w:start w:val="1"/>
      <w:numFmt w:val="decimal"/>
      <w:lvlText w:val="%1.%2.%3.%4.%5.%6.%7"/>
      <w:lvlJc w:val="left"/>
      <w:pPr>
        <w:tabs>
          <w:tab w:val="num" w:pos="1800"/>
        </w:tabs>
        <w:ind w:left="907" w:hanging="907"/>
      </w:pPr>
      <w:rPr>
        <w:rFonts w:hint="default"/>
      </w:rPr>
    </w:lvl>
    <w:lvl w:ilvl="7">
      <w:start w:val="1"/>
      <w:numFmt w:val="decimal"/>
      <w:lvlText w:val="%1.%2.%3.%4.%5.%6.%7.%8"/>
      <w:lvlJc w:val="left"/>
      <w:pPr>
        <w:tabs>
          <w:tab w:val="num" w:pos="2160"/>
        </w:tabs>
        <w:ind w:left="907" w:hanging="907"/>
      </w:pPr>
      <w:rPr>
        <w:rFonts w:hint="default"/>
      </w:rPr>
    </w:lvl>
    <w:lvl w:ilvl="8">
      <w:start w:val="1"/>
      <w:numFmt w:val="upperLetter"/>
      <w:pStyle w:val="Appendix"/>
      <w:lvlText w:val="Appendix %9"/>
      <w:lvlJc w:val="left"/>
      <w:pPr>
        <w:tabs>
          <w:tab w:val="num" w:pos="3067"/>
        </w:tabs>
        <w:ind w:left="2268" w:hanging="1361"/>
      </w:pPr>
      <w:rPr>
        <w:rFonts w:hint="default"/>
      </w:rPr>
    </w:lvl>
  </w:abstractNum>
  <w:abstractNum w:abstractNumId="11">
    <w:nsid w:val="383B7426"/>
    <w:multiLevelType w:val="hybridMultilevel"/>
    <w:tmpl w:val="6FE8B2E0"/>
    <w:lvl w:ilvl="0" w:tplc="BCF22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761621"/>
    <w:multiLevelType w:val="hybridMultilevel"/>
    <w:tmpl w:val="500644D8"/>
    <w:lvl w:ilvl="0" w:tplc="FA36A2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F67D94"/>
    <w:multiLevelType w:val="hybridMultilevel"/>
    <w:tmpl w:val="4BB8264A"/>
    <w:lvl w:ilvl="0" w:tplc="31FA89A2">
      <w:start w:val="1"/>
      <w:numFmt w:val="decimal"/>
      <w:pStyle w:val="Requirement"/>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4D70A2"/>
    <w:multiLevelType w:val="hybridMultilevel"/>
    <w:tmpl w:val="4B00B72E"/>
    <w:lvl w:ilvl="0" w:tplc="ACCECB22">
      <w:start w:val="1"/>
      <w:numFmt w:val="bullet"/>
      <w:pStyle w:val="Info"/>
      <w:lvlText w:val=""/>
      <w:lvlPicBulletId w:val="0"/>
      <w:lvlJc w:val="left"/>
      <w:pPr>
        <w:ind w:left="2203"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345E12"/>
    <w:multiLevelType w:val="hybridMultilevel"/>
    <w:tmpl w:val="4F2C9BE6"/>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9C5E3A"/>
    <w:multiLevelType w:val="hybridMultilevel"/>
    <w:tmpl w:val="64F8E64E"/>
    <w:lvl w:ilvl="0" w:tplc="F63CEE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E121CA"/>
    <w:multiLevelType w:val="hybridMultilevel"/>
    <w:tmpl w:val="DE2252FC"/>
    <w:lvl w:ilvl="0" w:tplc="5BF08D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714955"/>
    <w:multiLevelType w:val="hybridMultilevel"/>
    <w:tmpl w:val="F21804DE"/>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6268FD"/>
    <w:multiLevelType w:val="hybridMultilevel"/>
    <w:tmpl w:val="F16A297A"/>
    <w:lvl w:ilvl="0" w:tplc="2D52E6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040FE0"/>
    <w:multiLevelType w:val="hybridMultilevel"/>
    <w:tmpl w:val="75A23926"/>
    <w:lvl w:ilvl="0" w:tplc="0809000B">
      <w:start w:val="1"/>
      <w:numFmt w:val="decimal"/>
      <w:pStyle w:val="StyleJustifiedRight-295cm"/>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1">
    <w:nsid w:val="5F754F87"/>
    <w:multiLevelType w:val="hybridMultilevel"/>
    <w:tmpl w:val="85C2E064"/>
    <w:lvl w:ilvl="0" w:tplc="DF487E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1B80E8F"/>
    <w:multiLevelType w:val="hybridMultilevel"/>
    <w:tmpl w:val="7F66E974"/>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7005E2"/>
    <w:multiLevelType w:val="hybridMultilevel"/>
    <w:tmpl w:val="D610B0CE"/>
    <w:lvl w:ilvl="0" w:tplc="D3168A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8472FDA"/>
    <w:multiLevelType w:val="hybridMultilevel"/>
    <w:tmpl w:val="D562BFD6"/>
    <w:lvl w:ilvl="0" w:tplc="F63CEE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C1C471F"/>
    <w:multiLevelType w:val="hybridMultilevel"/>
    <w:tmpl w:val="77D833A2"/>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9D1DFE"/>
    <w:multiLevelType w:val="hybridMultilevel"/>
    <w:tmpl w:val="895C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704B4F"/>
    <w:multiLevelType w:val="hybridMultilevel"/>
    <w:tmpl w:val="F54E613E"/>
    <w:lvl w:ilvl="0" w:tplc="71925DF4">
      <w:start w:val="1"/>
      <w:numFmt w:val="decimal"/>
      <w:pStyle w:val="Annex"/>
      <w:lvlText w:val="Annex %1:"/>
      <w:lvlJc w:val="center"/>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E1F4800"/>
    <w:multiLevelType w:val="hybridMultilevel"/>
    <w:tmpl w:val="FDC035AC"/>
    <w:lvl w:ilvl="0" w:tplc="8A22D794">
      <w:start w:val="1"/>
      <w:numFmt w:val="decimal"/>
      <w:pStyle w:val="STDDOCHeaderChap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F094B61"/>
    <w:multiLevelType w:val="hybridMultilevel"/>
    <w:tmpl w:val="1E8EA0A2"/>
    <w:lvl w:ilvl="0" w:tplc="9AAADF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215972"/>
    <w:multiLevelType w:val="hybridMultilevel"/>
    <w:tmpl w:val="37AADCC2"/>
    <w:lvl w:ilvl="0" w:tplc="8C3C42F0">
      <w:start w:val="1"/>
      <w:numFmt w:val="bullet"/>
      <w:pStyle w:val="Draf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EB1E1F"/>
    <w:multiLevelType w:val="hybridMultilevel"/>
    <w:tmpl w:val="0B869580"/>
    <w:lvl w:ilvl="0" w:tplc="D700B59A">
      <w:start w:val="1"/>
      <w:numFmt w:val="bullet"/>
      <w:pStyle w:val="Question"/>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20"/>
  </w:num>
  <w:num w:numId="4">
    <w:abstractNumId w:val="0"/>
  </w:num>
  <w:num w:numId="5">
    <w:abstractNumId w:val="6"/>
  </w:num>
  <w:num w:numId="6">
    <w:abstractNumId w:val="31"/>
  </w:num>
  <w:num w:numId="7">
    <w:abstractNumId w:val="13"/>
  </w:num>
  <w:num w:numId="8">
    <w:abstractNumId w:val="14"/>
  </w:num>
  <w:num w:numId="9">
    <w:abstractNumId w:val="30"/>
  </w:num>
  <w:num w:numId="10">
    <w:abstractNumId w:val="5"/>
  </w:num>
  <w:num w:numId="11">
    <w:abstractNumId w:val="2"/>
  </w:num>
  <w:num w:numId="12">
    <w:abstractNumId w:val="15"/>
  </w:num>
  <w:num w:numId="13">
    <w:abstractNumId w:val="25"/>
  </w:num>
  <w:num w:numId="14">
    <w:abstractNumId w:val="22"/>
  </w:num>
  <w:num w:numId="15">
    <w:abstractNumId w:val="9"/>
  </w:num>
  <w:num w:numId="16">
    <w:abstractNumId w:val="17"/>
  </w:num>
  <w:num w:numId="17">
    <w:abstractNumId w:val="12"/>
  </w:num>
  <w:num w:numId="18">
    <w:abstractNumId w:val="3"/>
  </w:num>
  <w:num w:numId="19">
    <w:abstractNumId w:val="8"/>
  </w:num>
  <w:num w:numId="20">
    <w:abstractNumId w:val="29"/>
  </w:num>
  <w:num w:numId="21">
    <w:abstractNumId w:val="7"/>
  </w:num>
  <w:num w:numId="22">
    <w:abstractNumId w:val="4"/>
  </w:num>
  <w:num w:numId="23">
    <w:abstractNumId w:val="11"/>
  </w:num>
  <w:num w:numId="24">
    <w:abstractNumId w:val="18"/>
  </w:num>
  <w:num w:numId="25">
    <w:abstractNumId w:val="27"/>
  </w:num>
  <w:num w:numId="26">
    <w:abstractNumId w:val="10"/>
  </w:num>
  <w:num w:numId="27">
    <w:abstractNumId w:val="26"/>
  </w:num>
  <w:num w:numId="28">
    <w:abstractNumId w:val="10"/>
  </w:num>
  <w:num w:numId="29">
    <w:abstractNumId w:val="23"/>
  </w:num>
  <w:num w:numId="30">
    <w:abstractNumId w:val="1"/>
  </w:num>
  <w:num w:numId="31">
    <w:abstractNumId w:val="19"/>
  </w:num>
  <w:num w:numId="32">
    <w:abstractNumId w:val="21"/>
  </w:num>
  <w:num w:numId="33">
    <w:abstractNumId w:val="16"/>
  </w:num>
  <w:num w:numId="34">
    <w:abstractNumId w:val="24"/>
  </w:num>
  <w:num w:numId="35">
    <w:abstractNumId w:val="10"/>
  </w:num>
  <w:num w:numId="36">
    <w:abstractNumId w:val="10"/>
  </w:num>
  <w:num w:numId="37">
    <w:abstractNumId w:val="10"/>
  </w:num>
  <w:num w:numId="38">
    <w:abstractNumId w:val="10"/>
  </w:num>
  <w:num w:numId="39">
    <w:abstractNumId w:val="10"/>
  </w:num>
  <w:num w:numId="40">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sion" w:val="2008"/>
  </w:docVars>
  <w:rsids>
    <w:rsidRoot w:val="0054740C"/>
    <w:rsid w:val="000001A3"/>
    <w:rsid w:val="00000245"/>
    <w:rsid w:val="00000DDD"/>
    <w:rsid w:val="00001D8A"/>
    <w:rsid w:val="00002143"/>
    <w:rsid w:val="00002930"/>
    <w:rsid w:val="000031D9"/>
    <w:rsid w:val="00003BF9"/>
    <w:rsid w:val="0000553F"/>
    <w:rsid w:val="000064E4"/>
    <w:rsid w:val="000069E4"/>
    <w:rsid w:val="00006AFF"/>
    <w:rsid w:val="00007BD0"/>
    <w:rsid w:val="00010056"/>
    <w:rsid w:val="00010FCD"/>
    <w:rsid w:val="000117B6"/>
    <w:rsid w:val="000125BA"/>
    <w:rsid w:val="00012872"/>
    <w:rsid w:val="00014215"/>
    <w:rsid w:val="00014377"/>
    <w:rsid w:val="0001538A"/>
    <w:rsid w:val="000153B0"/>
    <w:rsid w:val="000162AA"/>
    <w:rsid w:val="000200CD"/>
    <w:rsid w:val="00020E69"/>
    <w:rsid w:val="00021932"/>
    <w:rsid w:val="000223E4"/>
    <w:rsid w:val="00022A9D"/>
    <w:rsid w:val="000231B0"/>
    <w:rsid w:val="000256E5"/>
    <w:rsid w:val="00026B74"/>
    <w:rsid w:val="00027FBB"/>
    <w:rsid w:val="000324E2"/>
    <w:rsid w:val="00033228"/>
    <w:rsid w:val="00034141"/>
    <w:rsid w:val="000370EF"/>
    <w:rsid w:val="00037A33"/>
    <w:rsid w:val="00041D2E"/>
    <w:rsid w:val="000420BC"/>
    <w:rsid w:val="000438C2"/>
    <w:rsid w:val="00044E1C"/>
    <w:rsid w:val="00047537"/>
    <w:rsid w:val="00047872"/>
    <w:rsid w:val="00047EEC"/>
    <w:rsid w:val="0005179C"/>
    <w:rsid w:val="00051DDA"/>
    <w:rsid w:val="00052554"/>
    <w:rsid w:val="0005335A"/>
    <w:rsid w:val="000539AE"/>
    <w:rsid w:val="00053E4E"/>
    <w:rsid w:val="00054755"/>
    <w:rsid w:val="00056942"/>
    <w:rsid w:val="000569D3"/>
    <w:rsid w:val="00056AD9"/>
    <w:rsid w:val="00056AFE"/>
    <w:rsid w:val="00057513"/>
    <w:rsid w:val="00061A18"/>
    <w:rsid w:val="00061CE7"/>
    <w:rsid w:val="00062479"/>
    <w:rsid w:val="000628E3"/>
    <w:rsid w:val="000635F8"/>
    <w:rsid w:val="0006368E"/>
    <w:rsid w:val="000636FD"/>
    <w:rsid w:val="00064E33"/>
    <w:rsid w:val="00064F06"/>
    <w:rsid w:val="00065711"/>
    <w:rsid w:val="00067E1B"/>
    <w:rsid w:val="000706F3"/>
    <w:rsid w:val="0007130C"/>
    <w:rsid w:val="00072139"/>
    <w:rsid w:val="00074BD9"/>
    <w:rsid w:val="0007549C"/>
    <w:rsid w:val="00080AA8"/>
    <w:rsid w:val="00080CE9"/>
    <w:rsid w:val="000810F3"/>
    <w:rsid w:val="00081797"/>
    <w:rsid w:val="0008347F"/>
    <w:rsid w:val="00084C72"/>
    <w:rsid w:val="00085C67"/>
    <w:rsid w:val="00086754"/>
    <w:rsid w:val="00090741"/>
    <w:rsid w:val="0009142A"/>
    <w:rsid w:val="00091AB0"/>
    <w:rsid w:val="000950CF"/>
    <w:rsid w:val="00095D7C"/>
    <w:rsid w:val="00096382"/>
    <w:rsid w:val="0009677C"/>
    <w:rsid w:val="0009759B"/>
    <w:rsid w:val="000A2D26"/>
    <w:rsid w:val="000A342C"/>
    <w:rsid w:val="000A36F5"/>
    <w:rsid w:val="000A375F"/>
    <w:rsid w:val="000A4083"/>
    <w:rsid w:val="000A432A"/>
    <w:rsid w:val="000A49F3"/>
    <w:rsid w:val="000A7D61"/>
    <w:rsid w:val="000A7F29"/>
    <w:rsid w:val="000B0700"/>
    <w:rsid w:val="000B1D78"/>
    <w:rsid w:val="000B2BC0"/>
    <w:rsid w:val="000B3181"/>
    <w:rsid w:val="000B6E04"/>
    <w:rsid w:val="000B79D9"/>
    <w:rsid w:val="000C0447"/>
    <w:rsid w:val="000C05CE"/>
    <w:rsid w:val="000C160A"/>
    <w:rsid w:val="000C3850"/>
    <w:rsid w:val="000C3A10"/>
    <w:rsid w:val="000C5C40"/>
    <w:rsid w:val="000C5D13"/>
    <w:rsid w:val="000D02F8"/>
    <w:rsid w:val="000D04CD"/>
    <w:rsid w:val="000D0F88"/>
    <w:rsid w:val="000D1DB1"/>
    <w:rsid w:val="000D1DBB"/>
    <w:rsid w:val="000D1E51"/>
    <w:rsid w:val="000D31B1"/>
    <w:rsid w:val="000D414D"/>
    <w:rsid w:val="000D5D0A"/>
    <w:rsid w:val="000D6870"/>
    <w:rsid w:val="000E01B6"/>
    <w:rsid w:val="000E1675"/>
    <w:rsid w:val="000E1943"/>
    <w:rsid w:val="000E1C42"/>
    <w:rsid w:val="000E1D95"/>
    <w:rsid w:val="000E2E39"/>
    <w:rsid w:val="000E3544"/>
    <w:rsid w:val="000E5AEF"/>
    <w:rsid w:val="000E5BD4"/>
    <w:rsid w:val="000E762B"/>
    <w:rsid w:val="000F063B"/>
    <w:rsid w:val="000F1BAE"/>
    <w:rsid w:val="000F259C"/>
    <w:rsid w:val="000F2FA2"/>
    <w:rsid w:val="000F3A4B"/>
    <w:rsid w:val="000F4290"/>
    <w:rsid w:val="000F655F"/>
    <w:rsid w:val="001019EA"/>
    <w:rsid w:val="00103677"/>
    <w:rsid w:val="001041C2"/>
    <w:rsid w:val="001046CE"/>
    <w:rsid w:val="00106AC9"/>
    <w:rsid w:val="0010714A"/>
    <w:rsid w:val="0010725F"/>
    <w:rsid w:val="001078B5"/>
    <w:rsid w:val="001113DF"/>
    <w:rsid w:val="001116FE"/>
    <w:rsid w:val="00111755"/>
    <w:rsid w:val="001118E0"/>
    <w:rsid w:val="001141D3"/>
    <w:rsid w:val="0011508D"/>
    <w:rsid w:val="0011524D"/>
    <w:rsid w:val="001154BA"/>
    <w:rsid w:val="00116ADE"/>
    <w:rsid w:val="00117224"/>
    <w:rsid w:val="00120DB8"/>
    <w:rsid w:val="00120EE3"/>
    <w:rsid w:val="00121D07"/>
    <w:rsid w:val="00121EAB"/>
    <w:rsid w:val="00122769"/>
    <w:rsid w:val="00124FD1"/>
    <w:rsid w:val="001252E9"/>
    <w:rsid w:val="0013083E"/>
    <w:rsid w:val="001313CF"/>
    <w:rsid w:val="00131622"/>
    <w:rsid w:val="00131F56"/>
    <w:rsid w:val="00131F88"/>
    <w:rsid w:val="00134378"/>
    <w:rsid w:val="00134495"/>
    <w:rsid w:val="00135C4D"/>
    <w:rsid w:val="00136235"/>
    <w:rsid w:val="001365E1"/>
    <w:rsid w:val="00140741"/>
    <w:rsid w:val="00141065"/>
    <w:rsid w:val="00141268"/>
    <w:rsid w:val="00141B2A"/>
    <w:rsid w:val="00142027"/>
    <w:rsid w:val="00142C06"/>
    <w:rsid w:val="00143658"/>
    <w:rsid w:val="00143FDB"/>
    <w:rsid w:val="001453CD"/>
    <w:rsid w:val="00146DA7"/>
    <w:rsid w:val="00147513"/>
    <w:rsid w:val="00147BD7"/>
    <w:rsid w:val="00152E12"/>
    <w:rsid w:val="001532CB"/>
    <w:rsid w:val="00153674"/>
    <w:rsid w:val="00153894"/>
    <w:rsid w:val="00153970"/>
    <w:rsid w:val="00154F7E"/>
    <w:rsid w:val="00155312"/>
    <w:rsid w:val="00155C65"/>
    <w:rsid w:val="0015675D"/>
    <w:rsid w:val="0015687E"/>
    <w:rsid w:val="00156C0A"/>
    <w:rsid w:val="00157781"/>
    <w:rsid w:val="00157EF4"/>
    <w:rsid w:val="00160ACD"/>
    <w:rsid w:val="001635AD"/>
    <w:rsid w:val="00165BE0"/>
    <w:rsid w:val="00165CBC"/>
    <w:rsid w:val="0016679D"/>
    <w:rsid w:val="00167C33"/>
    <w:rsid w:val="00170880"/>
    <w:rsid w:val="001709AF"/>
    <w:rsid w:val="00172EC7"/>
    <w:rsid w:val="00173AB3"/>
    <w:rsid w:val="00173C7C"/>
    <w:rsid w:val="001744AD"/>
    <w:rsid w:val="00176B72"/>
    <w:rsid w:val="00177870"/>
    <w:rsid w:val="0018002E"/>
    <w:rsid w:val="00180A26"/>
    <w:rsid w:val="00181124"/>
    <w:rsid w:val="001813CE"/>
    <w:rsid w:val="0018152E"/>
    <w:rsid w:val="00182366"/>
    <w:rsid w:val="00182A91"/>
    <w:rsid w:val="00182DAE"/>
    <w:rsid w:val="001839F7"/>
    <w:rsid w:val="00184C4F"/>
    <w:rsid w:val="001851E3"/>
    <w:rsid w:val="0018607B"/>
    <w:rsid w:val="001924A1"/>
    <w:rsid w:val="00192E07"/>
    <w:rsid w:val="00193E64"/>
    <w:rsid w:val="00195602"/>
    <w:rsid w:val="0019644C"/>
    <w:rsid w:val="00196E35"/>
    <w:rsid w:val="00197259"/>
    <w:rsid w:val="001975EC"/>
    <w:rsid w:val="001A01B1"/>
    <w:rsid w:val="001A1F30"/>
    <w:rsid w:val="001A4CCF"/>
    <w:rsid w:val="001A52DD"/>
    <w:rsid w:val="001A5B20"/>
    <w:rsid w:val="001A7646"/>
    <w:rsid w:val="001A7815"/>
    <w:rsid w:val="001B0AE0"/>
    <w:rsid w:val="001B0CB9"/>
    <w:rsid w:val="001B0FCD"/>
    <w:rsid w:val="001B12C5"/>
    <w:rsid w:val="001B1BF9"/>
    <w:rsid w:val="001B1CAD"/>
    <w:rsid w:val="001B38D2"/>
    <w:rsid w:val="001B5068"/>
    <w:rsid w:val="001B5ADF"/>
    <w:rsid w:val="001B5B2A"/>
    <w:rsid w:val="001B61A8"/>
    <w:rsid w:val="001B64A8"/>
    <w:rsid w:val="001B6692"/>
    <w:rsid w:val="001B7C3F"/>
    <w:rsid w:val="001C0588"/>
    <w:rsid w:val="001C0FEA"/>
    <w:rsid w:val="001C19C9"/>
    <w:rsid w:val="001C2BAB"/>
    <w:rsid w:val="001C3AAC"/>
    <w:rsid w:val="001C5B68"/>
    <w:rsid w:val="001C69D2"/>
    <w:rsid w:val="001C7279"/>
    <w:rsid w:val="001C7B6E"/>
    <w:rsid w:val="001D1262"/>
    <w:rsid w:val="001D16BA"/>
    <w:rsid w:val="001D2783"/>
    <w:rsid w:val="001D2996"/>
    <w:rsid w:val="001D2F3B"/>
    <w:rsid w:val="001D39B8"/>
    <w:rsid w:val="001E0AC8"/>
    <w:rsid w:val="001E13F7"/>
    <w:rsid w:val="001E16E5"/>
    <w:rsid w:val="001E17FA"/>
    <w:rsid w:val="001E2F48"/>
    <w:rsid w:val="001E327B"/>
    <w:rsid w:val="001E4949"/>
    <w:rsid w:val="001E4B83"/>
    <w:rsid w:val="001E7DC5"/>
    <w:rsid w:val="001F050B"/>
    <w:rsid w:val="001F07A6"/>
    <w:rsid w:val="001F0C25"/>
    <w:rsid w:val="001F174F"/>
    <w:rsid w:val="001F234D"/>
    <w:rsid w:val="001F5821"/>
    <w:rsid w:val="001F6523"/>
    <w:rsid w:val="001F68E6"/>
    <w:rsid w:val="001F78D4"/>
    <w:rsid w:val="00201014"/>
    <w:rsid w:val="002012BF"/>
    <w:rsid w:val="002021E3"/>
    <w:rsid w:val="00202C05"/>
    <w:rsid w:val="00206477"/>
    <w:rsid w:val="00206BCF"/>
    <w:rsid w:val="00210929"/>
    <w:rsid w:val="00211F55"/>
    <w:rsid w:val="00213539"/>
    <w:rsid w:val="00213E94"/>
    <w:rsid w:val="002149F5"/>
    <w:rsid w:val="002152E8"/>
    <w:rsid w:val="0021587E"/>
    <w:rsid w:val="0021632C"/>
    <w:rsid w:val="00217317"/>
    <w:rsid w:val="00221435"/>
    <w:rsid w:val="0022172E"/>
    <w:rsid w:val="002217F5"/>
    <w:rsid w:val="00221A72"/>
    <w:rsid w:val="00221B05"/>
    <w:rsid w:val="00221C32"/>
    <w:rsid w:val="0022283F"/>
    <w:rsid w:val="002249FD"/>
    <w:rsid w:val="00224BEC"/>
    <w:rsid w:val="00225142"/>
    <w:rsid w:val="0022541C"/>
    <w:rsid w:val="002270E1"/>
    <w:rsid w:val="002277BC"/>
    <w:rsid w:val="0022780C"/>
    <w:rsid w:val="00230433"/>
    <w:rsid w:val="0023351D"/>
    <w:rsid w:val="00233CEB"/>
    <w:rsid w:val="0023480C"/>
    <w:rsid w:val="002348E3"/>
    <w:rsid w:val="00235ECC"/>
    <w:rsid w:val="002361DA"/>
    <w:rsid w:val="00236D44"/>
    <w:rsid w:val="002404B8"/>
    <w:rsid w:val="002422B0"/>
    <w:rsid w:val="00243DA1"/>
    <w:rsid w:val="00244DDC"/>
    <w:rsid w:val="002455C0"/>
    <w:rsid w:val="00245D06"/>
    <w:rsid w:val="00246343"/>
    <w:rsid w:val="0024727B"/>
    <w:rsid w:val="00247D80"/>
    <w:rsid w:val="002504DB"/>
    <w:rsid w:val="0025364E"/>
    <w:rsid w:val="0025369F"/>
    <w:rsid w:val="00256658"/>
    <w:rsid w:val="00257800"/>
    <w:rsid w:val="00257C36"/>
    <w:rsid w:val="00260EA6"/>
    <w:rsid w:val="00261298"/>
    <w:rsid w:val="00264968"/>
    <w:rsid w:val="00264C77"/>
    <w:rsid w:val="002652D3"/>
    <w:rsid w:val="00265FF6"/>
    <w:rsid w:val="00270512"/>
    <w:rsid w:val="002740BC"/>
    <w:rsid w:val="0027424C"/>
    <w:rsid w:val="00274329"/>
    <w:rsid w:val="0027453F"/>
    <w:rsid w:val="00276A75"/>
    <w:rsid w:val="00276E1D"/>
    <w:rsid w:val="00277B10"/>
    <w:rsid w:val="00277FE5"/>
    <w:rsid w:val="00281D17"/>
    <w:rsid w:val="00281F08"/>
    <w:rsid w:val="002828BB"/>
    <w:rsid w:val="00284FA7"/>
    <w:rsid w:val="00286515"/>
    <w:rsid w:val="0028683F"/>
    <w:rsid w:val="00286A03"/>
    <w:rsid w:val="00286B62"/>
    <w:rsid w:val="00286B86"/>
    <w:rsid w:val="00286BB1"/>
    <w:rsid w:val="00286F65"/>
    <w:rsid w:val="00287A42"/>
    <w:rsid w:val="00290BA4"/>
    <w:rsid w:val="00290C87"/>
    <w:rsid w:val="002910C6"/>
    <w:rsid w:val="00291A9D"/>
    <w:rsid w:val="00293CEF"/>
    <w:rsid w:val="0029402B"/>
    <w:rsid w:val="002945BC"/>
    <w:rsid w:val="00296280"/>
    <w:rsid w:val="00296F8B"/>
    <w:rsid w:val="00296FDB"/>
    <w:rsid w:val="0029790D"/>
    <w:rsid w:val="00297ABD"/>
    <w:rsid w:val="002A0673"/>
    <w:rsid w:val="002A0F2E"/>
    <w:rsid w:val="002A106B"/>
    <w:rsid w:val="002A1E0A"/>
    <w:rsid w:val="002A2439"/>
    <w:rsid w:val="002A247C"/>
    <w:rsid w:val="002A2E7E"/>
    <w:rsid w:val="002A3405"/>
    <w:rsid w:val="002A4F06"/>
    <w:rsid w:val="002A5F31"/>
    <w:rsid w:val="002A6847"/>
    <w:rsid w:val="002A7B0E"/>
    <w:rsid w:val="002B05A9"/>
    <w:rsid w:val="002B0C88"/>
    <w:rsid w:val="002B1F37"/>
    <w:rsid w:val="002B5197"/>
    <w:rsid w:val="002B51E4"/>
    <w:rsid w:val="002B5B02"/>
    <w:rsid w:val="002B7F1E"/>
    <w:rsid w:val="002C0F50"/>
    <w:rsid w:val="002C18FF"/>
    <w:rsid w:val="002C1DC4"/>
    <w:rsid w:val="002C20A0"/>
    <w:rsid w:val="002C22A7"/>
    <w:rsid w:val="002C25F9"/>
    <w:rsid w:val="002C2AF4"/>
    <w:rsid w:val="002C56E7"/>
    <w:rsid w:val="002C60D5"/>
    <w:rsid w:val="002C6659"/>
    <w:rsid w:val="002C6E10"/>
    <w:rsid w:val="002C7CC8"/>
    <w:rsid w:val="002D38C8"/>
    <w:rsid w:val="002D461A"/>
    <w:rsid w:val="002D4B27"/>
    <w:rsid w:val="002D4BE7"/>
    <w:rsid w:val="002D6402"/>
    <w:rsid w:val="002D7E87"/>
    <w:rsid w:val="002E0018"/>
    <w:rsid w:val="002E1D35"/>
    <w:rsid w:val="002E2523"/>
    <w:rsid w:val="002E2AB5"/>
    <w:rsid w:val="002E3675"/>
    <w:rsid w:val="002E4FF4"/>
    <w:rsid w:val="002F0996"/>
    <w:rsid w:val="002F1A24"/>
    <w:rsid w:val="002F276B"/>
    <w:rsid w:val="002F4644"/>
    <w:rsid w:val="002F47DA"/>
    <w:rsid w:val="002F59FB"/>
    <w:rsid w:val="002F6D78"/>
    <w:rsid w:val="002F6E2F"/>
    <w:rsid w:val="002F7B43"/>
    <w:rsid w:val="0030429E"/>
    <w:rsid w:val="00304769"/>
    <w:rsid w:val="003050ED"/>
    <w:rsid w:val="00305360"/>
    <w:rsid w:val="003060D9"/>
    <w:rsid w:val="00307BE1"/>
    <w:rsid w:val="00310EEF"/>
    <w:rsid w:val="00312718"/>
    <w:rsid w:val="003135D6"/>
    <w:rsid w:val="00313A11"/>
    <w:rsid w:val="00314C44"/>
    <w:rsid w:val="00314E11"/>
    <w:rsid w:val="003164FA"/>
    <w:rsid w:val="00317618"/>
    <w:rsid w:val="00317A1A"/>
    <w:rsid w:val="003212B7"/>
    <w:rsid w:val="003213D6"/>
    <w:rsid w:val="00322730"/>
    <w:rsid w:val="003238DF"/>
    <w:rsid w:val="00323D16"/>
    <w:rsid w:val="00323FDA"/>
    <w:rsid w:val="003261FA"/>
    <w:rsid w:val="003262B9"/>
    <w:rsid w:val="00327945"/>
    <w:rsid w:val="003309D1"/>
    <w:rsid w:val="00330AF5"/>
    <w:rsid w:val="00330B0E"/>
    <w:rsid w:val="00330C9A"/>
    <w:rsid w:val="00332437"/>
    <w:rsid w:val="003326C5"/>
    <w:rsid w:val="00333FE1"/>
    <w:rsid w:val="00335DB2"/>
    <w:rsid w:val="00336CFA"/>
    <w:rsid w:val="003410E8"/>
    <w:rsid w:val="00341928"/>
    <w:rsid w:val="00342001"/>
    <w:rsid w:val="0034221C"/>
    <w:rsid w:val="00344079"/>
    <w:rsid w:val="0034475F"/>
    <w:rsid w:val="003452A2"/>
    <w:rsid w:val="003454BC"/>
    <w:rsid w:val="00350112"/>
    <w:rsid w:val="003517B5"/>
    <w:rsid w:val="00351FD1"/>
    <w:rsid w:val="00353304"/>
    <w:rsid w:val="0035355D"/>
    <w:rsid w:val="003548B4"/>
    <w:rsid w:val="003557C2"/>
    <w:rsid w:val="003559A7"/>
    <w:rsid w:val="0035662F"/>
    <w:rsid w:val="003571BB"/>
    <w:rsid w:val="00361C6F"/>
    <w:rsid w:val="0036248E"/>
    <w:rsid w:val="00364228"/>
    <w:rsid w:val="00365CA5"/>
    <w:rsid w:val="00365DC9"/>
    <w:rsid w:val="00365F46"/>
    <w:rsid w:val="0037006D"/>
    <w:rsid w:val="00370221"/>
    <w:rsid w:val="00370A09"/>
    <w:rsid w:val="00370F5C"/>
    <w:rsid w:val="003711D0"/>
    <w:rsid w:val="00372DDE"/>
    <w:rsid w:val="003736FC"/>
    <w:rsid w:val="0037579C"/>
    <w:rsid w:val="00375BD8"/>
    <w:rsid w:val="00377574"/>
    <w:rsid w:val="003818C5"/>
    <w:rsid w:val="0038386E"/>
    <w:rsid w:val="003839B7"/>
    <w:rsid w:val="00383A8C"/>
    <w:rsid w:val="00383AD6"/>
    <w:rsid w:val="00383D7E"/>
    <w:rsid w:val="0038471D"/>
    <w:rsid w:val="003850BA"/>
    <w:rsid w:val="00385B5E"/>
    <w:rsid w:val="003878D9"/>
    <w:rsid w:val="003903FC"/>
    <w:rsid w:val="003906D3"/>
    <w:rsid w:val="003913D0"/>
    <w:rsid w:val="0039178A"/>
    <w:rsid w:val="00391E43"/>
    <w:rsid w:val="00392925"/>
    <w:rsid w:val="00393060"/>
    <w:rsid w:val="0039497A"/>
    <w:rsid w:val="00395511"/>
    <w:rsid w:val="003956B7"/>
    <w:rsid w:val="0039577D"/>
    <w:rsid w:val="003970C3"/>
    <w:rsid w:val="003A1622"/>
    <w:rsid w:val="003A1907"/>
    <w:rsid w:val="003A1A05"/>
    <w:rsid w:val="003A20A6"/>
    <w:rsid w:val="003A26D8"/>
    <w:rsid w:val="003A34BC"/>
    <w:rsid w:val="003A3EA4"/>
    <w:rsid w:val="003A5CF8"/>
    <w:rsid w:val="003A758F"/>
    <w:rsid w:val="003A75FB"/>
    <w:rsid w:val="003A7932"/>
    <w:rsid w:val="003B1AF5"/>
    <w:rsid w:val="003B25F1"/>
    <w:rsid w:val="003B2602"/>
    <w:rsid w:val="003B2AC1"/>
    <w:rsid w:val="003B38DF"/>
    <w:rsid w:val="003B40C9"/>
    <w:rsid w:val="003B5276"/>
    <w:rsid w:val="003B59D0"/>
    <w:rsid w:val="003B65F4"/>
    <w:rsid w:val="003C0A61"/>
    <w:rsid w:val="003C1FC5"/>
    <w:rsid w:val="003C205E"/>
    <w:rsid w:val="003C2E15"/>
    <w:rsid w:val="003C2F82"/>
    <w:rsid w:val="003C370C"/>
    <w:rsid w:val="003C3D3C"/>
    <w:rsid w:val="003C4866"/>
    <w:rsid w:val="003C546E"/>
    <w:rsid w:val="003C639A"/>
    <w:rsid w:val="003C6579"/>
    <w:rsid w:val="003C74B2"/>
    <w:rsid w:val="003D151D"/>
    <w:rsid w:val="003D1E85"/>
    <w:rsid w:val="003D1F3D"/>
    <w:rsid w:val="003D3FD8"/>
    <w:rsid w:val="003D416B"/>
    <w:rsid w:val="003D4F4D"/>
    <w:rsid w:val="003D732C"/>
    <w:rsid w:val="003D79BF"/>
    <w:rsid w:val="003E0074"/>
    <w:rsid w:val="003E2E41"/>
    <w:rsid w:val="003E31CA"/>
    <w:rsid w:val="003E381A"/>
    <w:rsid w:val="003E64E8"/>
    <w:rsid w:val="003E7814"/>
    <w:rsid w:val="003E7B6F"/>
    <w:rsid w:val="003E7D33"/>
    <w:rsid w:val="003F0A66"/>
    <w:rsid w:val="003F13F2"/>
    <w:rsid w:val="003F14CB"/>
    <w:rsid w:val="003F1D1B"/>
    <w:rsid w:val="003F3DC1"/>
    <w:rsid w:val="003F4341"/>
    <w:rsid w:val="003F57C7"/>
    <w:rsid w:val="003F7636"/>
    <w:rsid w:val="003F7B59"/>
    <w:rsid w:val="003F7CAE"/>
    <w:rsid w:val="004012B7"/>
    <w:rsid w:val="004016AA"/>
    <w:rsid w:val="004026CE"/>
    <w:rsid w:val="00402A2B"/>
    <w:rsid w:val="00404F49"/>
    <w:rsid w:val="00411E89"/>
    <w:rsid w:val="00412709"/>
    <w:rsid w:val="00412B6F"/>
    <w:rsid w:val="00412C52"/>
    <w:rsid w:val="004140B4"/>
    <w:rsid w:val="00417EFB"/>
    <w:rsid w:val="004200E6"/>
    <w:rsid w:val="00420612"/>
    <w:rsid w:val="00420DDB"/>
    <w:rsid w:val="00423C5D"/>
    <w:rsid w:val="0042419F"/>
    <w:rsid w:val="0042423D"/>
    <w:rsid w:val="00424A11"/>
    <w:rsid w:val="00425C27"/>
    <w:rsid w:val="00426964"/>
    <w:rsid w:val="0043149E"/>
    <w:rsid w:val="0043161B"/>
    <w:rsid w:val="00432444"/>
    <w:rsid w:val="00433049"/>
    <w:rsid w:val="00433744"/>
    <w:rsid w:val="00433F53"/>
    <w:rsid w:val="00434217"/>
    <w:rsid w:val="00434BC8"/>
    <w:rsid w:val="00435318"/>
    <w:rsid w:val="004364FA"/>
    <w:rsid w:val="00436D5A"/>
    <w:rsid w:val="004375C8"/>
    <w:rsid w:val="004432BB"/>
    <w:rsid w:val="004436CC"/>
    <w:rsid w:val="00445BB4"/>
    <w:rsid w:val="00446EE2"/>
    <w:rsid w:val="004509E1"/>
    <w:rsid w:val="00450F9E"/>
    <w:rsid w:val="00451FCD"/>
    <w:rsid w:val="00452535"/>
    <w:rsid w:val="00453AE0"/>
    <w:rsid w:val="0045437B"/>
    <w:rsid w:val="0045546F"/>
    <w:rsid w:val="00455A68"/>
    <w:rsid w:val="00456E94"/>
    <w:rsid w:val="00457570"/>
    <w:rsid w:val="00457A1C"/>
    <w:rsid w:val="004602BF"/>
    <w:rsid w:val="00461E7E"/>
    <w:rsid w:val="0046222E"/>
    <w:rsid w:val="00462B26"/>
    <w:rsid w:val="00462F8E"/>
    <w:rsid w:val="00464F20"/>
    <w:rsid w:val="00465F8D"/>
    <w:rsid w:val="00467806"/>
    <w:rsid w:val="0047193A"/>
    <w:rsid w:val="00471D69"/>
    <w:rsid w:val="00472349"/>
    <w:rsid w:val="00472966"/>
    <w:rsid w:val="00475EB7"/>
    <w:rsid w:val="00475F6D"/>
    <w:rsid w:val="0047603A"/>
    <w:rsid w:val="00476501"/>
    <w:rsid w:val="00477AFA"/>
    <w:rsid w:val="00480546"/>
    <w:rsid w:val="00482EBF"/>
    <w:rsid w:val="004836A0"/>
    <w:rsid w:val="0048474D"/>
    <w:rsid w:val="00484D64"/>
    <w:rsid w:val="00485217"/>
    <w:rsid w:val="00485249"/>
    <w:rsid w:val="00487F88"/>
    <w:rsid w:val="004917E0"/>
    <w:rsid w:val="00494FE8"/>
    <w:rsid w:val="004952BA"/>
    <w:rsid w:val="00495835"/>
    <w:rsid w:val="00496358"/>
    <w:rsid w:val="004966D8"/>
    <w:rsid w:val="00496838"/>
    <w:rsid w:val="00496E36"/>
    <w:rsid w:val="004A0996"/>
    <w:rsid w:val="004A0DBC"/>
    <w:rsid w:val="004A18F3"/>
    <w:rsid w:val="004A345C"/>
    <w:rsid w:val="004A4576"/>
    <w:rsid w:val="004A4906"/>
    <w:rsid w:val="004A528E"/>
    <w:rsid w:val="004A6459"/>
    <w:rsid w:val="004A675C"/>
    <w:rsid w:val="004A687A"/>
    <w:rsid w:val="004A6D20"/>
    <w:rsid w:val="004A6D63"/>
    <w:rsid w:val="004A7D30"/>
    <w:rsid w:val="004B044C"/>
    <w:rsid w:val="004B06BF"/>
    <w:rsid w:val="004B211D"/>
    <w:rsid w:val="004B2FC5"/>
    <w:rsid w:val="004B5D86"/>
    <w:rsid w:val="004B5F54"/>
    <w:rsid w:val="004B6392"/>
    <w:rsid w:val="004B7D62"/>
    <w:rsid w:val="004C0755"/>
    <w:rsid w:val="004C1825"/>
    <w:rsid w:val="004C1F55"/>
    <w:rsid w:val="004C26E0"/>
    <w:rsid w:val="004C2E5D"/>
    <w:rsid w:val="004C3A18"/>
    <w:rsid w:val="004C636D"/>
    <w:rsid w:val="004C63CD"/>
    <w:rsid w:val="004C7768"/>
    <w:rsid w:val="004D0378"/>
    <w:rsid w:val="004D2D2A"/>
    <w:rsid w:val="004D2FCA"/>
    <w:rsid w:val="004D323D"/>
    <w:rsid w:val="004D3264"/>
    <w:rsid w:val="004D35A4"/>
    <w:rsid w:val="004D3DCA"/>
    <w:rsid w:val="004D51D8"/>
    <w:rsid w:val="004D6056"/>
    <w:rsid w:val="004D71F9"/>
    <w:rsid w:val="004D7EB3"/>
    <w:rsid w:val="004E0111"/>
    <w:rsid w:val="004E08CA"/>
    <w:rsid w:val="004E11E5"/>
    <w:rsid w:val="004E16FA"/>
    <w:rsid w:val="004E2E3B"/>
    <w:rsid w:val="004E3C7A"/>
    <w:rsid w:val="004E4B6A"/>
    <w:rsid w:val="004E5332"/>
    <w:rsid w:val="004E681F"/>
    <w:rsid w:val="004E763A"/>
    <w:rsid w:val="004F30AA"/>
    <w:rsid w:val="004F407D"/>
    <w:rsid w:val="004F4196"/>
    <w:rsid w:val="004F4AC2"/>
    <w:rsid w:val="004F5868"/>
    <w:rsid w:val="004F6766"/>
    <w:rsid w:val="004F6899"/>
    <w:rsid w:val="004F7922"/>
    <w:rsid w:val="004F7E85"/>
    <w:rsid w:val="00500148"/>
    <w:rsid w:val="00501C76"/>
    <w:rsid w:val="0050380B"/>
    <w:rsid w:val="005063C0"/>
    <w:rsid w:val="00507530"/>
    <w:rsid w:val="005100E6"/>
    <w:rsid w:val="0051021A"/>
    <w:rsid w:val="00511A0D"/>
    <w:rsid w:val="00512C6D"/>
    <w:rsid w:val="00514198"/>
    <w:rsid w:val="00517CC5"/>
    <w:rsid w:val="00521827"/>
    <w:rsid w:val="00523B90"/>
    <w:rsid w:val="00523BE5"/>
    <w:rsid w:val="005248E4"/>
    <w:rsid w:val="00525B76"/>
    <w:rsid w:val="00527325"/>
    <w:rsid w:val="00530610"/>
    <w:rsid w:val="00530F4A"/>
    <w:rsid w:val="00531C6E"/>
    <w:rsid w:val="0053349F"/>
    <w:rsid w:val="0053385B"/>
    <w:rsid w:val="00533DAE"/>
    <w:rsid w:val="00533E44"/>
    <w:rsid w:val="005341A7"/>
    <w:rsid w:val="00535459"/>
    <w:rsid w:val="00535AF5"/>
    <w:rsid w:val="00536F08"/>
    <w:rsid w:val="00541119"/>
    <w:rsid w:val="00541E2A"/>
    <w:rsid w:val="005451B7"/>
    <w:rsid w:val="00545DDB"/>
    <w:rsid w:val="00545F32"/>
    <w:rsid w:val="00546514"/>
    <w:rsid w:val="0054707E"/>
    <w:rsid w:val="00547089"/>
    <w:rsid w:val="0054740C"/>
    <w:rsid w:val="005474A2"/>
    <w:rsid w:val="005507A9"/>
    <w:rsid w:val="00550C93"/>
    <w:rsid w:val="00551167"/>
    <w:rsid w:val="00551293"/>
    <w:rsid w:val="00551AA2"/>
    <w:rsid w:val="005539B1"/>
    <w:rsid w:val="0055456F"/>
    <w:rsid w:val="00554D94"/>
    <w:rsid w:val="00555F28"/>
    <w:rsid w:val="00556B0B"/>
    <w:rsid w:val="00557CF2"/>
    <w:rsid w:val="005603A2"/>
    <w:rsid w:val="005607FA"/>
    <w:rsid w:val="005609E0"/>
    <w:rsid w:val="00560DDB"/>
    <w:rsid w:val="0056101E"/>
    <w:rsid w:val="0056162F"/>
    <w:rsid w:val="00561C46"/>
    <w:rsid w:val="005642F0"/>
    <w:rsid w:val="00565694"/>
    <w:rsid w:val="00565833"/>
    <w:rsid w:val="00565942"/>
    <w:rsid w:val="005662D0"/>
    <w:rsid w:val="00566E27"/>
    <w:rsid w:val="0056782A"/>
    <w:rsid w:val="00567E4A"/>
    <w:rsid w:val="00570762"/>
    <w:rsid w:val="00570A67"/>
    <w:rsid w:val="0057185E"/>
    <w:rsid w:val="005720C9"/>
    <w:rsid w:val="0057277C"/>
    <w:rsid w:val="00572994"/>
    <w:rsid w:val="00572FE7"/>
    <w:rsid w:val="00575C79"/>
    <w:rsid w:val="00576656"/>
    <w:rsid w:val="00576B05"/>
    <w:rsid w:val="0057753C"/>
    <w:rsid w:val="00580875"/>
    <w:rsid w:val="005809EC"/>
    <w:rsid w:val="00582620"/>
    <w:rsid w:val="00584939"/>
    <w:rsid w:val="005860FF"/>
    <w:rsid w:val="00591ACF"/>
    <w:rsid w:val="00591E5D"/>
    <w:rsid w:val="005936F8"/>
    <w:rsid w:val="00593766"/>
    <w:rsid w:val="00593F31"/>
    <w:rsid w:val="00594860"/>
    <w:rsid w:val="00594B71"/>
    <w:rsid w:val="0059557A"/>
    <w:rsid w:val="005971AC"/>
    <w:rsid w:val="00597748"/>
    <w:rsid w:val="0059785E"/>
    <w:rsid w:val="00597C50"/>
    <w:rsid w:val="005A0BBE"/>
    <w:rsid w:val="005A0DEB"/>
    <w:rsid w:val="005A113D"/>
    <w:rsid w:val="005A21DC"/>
    <w:rsid w:val="005A260A"/>
    <w:rsid w:val="005A2A05"/>
    <w:rsid w:val="005A4925"/>
    <w:rsid w:val="005A5BA4"/>
    <w:rsid w:val="005A6B33"/>
    <w:rsid w:val="005A6C40"/>
    <w:rsid w:val="005A6C8D"/>
    <w:rsid w:val="005A73F6"/>
    <w:rsid w:val="005B0AF1"/>
    <w:rsid w:val="005B1030"/>
    <w:rsid w:val="005B13BD"/>
    <w:rsid w:val="005B2325"/>
    <w:rsid w:val="005B39EB"/>
    <w:rsid w:val="005B6146"/>
    <w:rsid w:val="005C2610"/>
    <w:rsid w:val="005C279E"/>
    <w:rsid w:val="005C4A46"/>
    <w:rsid w:val="005C67E2"/>
    <w:rsid w:val="005C7578"/>
    <w:rsid w:val="005D064F"/>
    <w:rsid w:val="005D0893"/>
    <w:rsid w:val="005D0A40"/>
    <w:rsid w:val="005D1C33"/>
    <w:rsid w:val="005D47B5"/>
    <w:rsid w:val="005E1294"/>
    <w:rsid w:val="005E25A4"/>
    <w:rsid w:val="005E261D"/>
    <w:rsid w:val="005E33A3"/>
    <w:rsid w:val="005E3560"/>
    <w:rsid w:val="005E3A91"/>
    <w:rsid w:val="005E49A8"/>
    <w:rsid w:val="005E4DD0"/>
    <w:rsid w:val="005E5200"/>
    <w:rsid w:val="005E7840"/>
    <w:rsid w:val="005F175E"/>
    <w:rsid w:val="005F2614"/>
    <w:rsid w:val="005F3A23"/>
    <w:rsid w:val="005F4B75"/>
    <w:rsid w:val="005F5DF3"/>
    <w:rsid w:val="005F64FB"/>
    <w:rsid w:val="005F710A"/>
    <w:rsid w:val="005F7C40"/>
    <w:rsid w:val="00603315"/>
    <w:rsid w:val="00603450"/>
    <w:rsid w:val="00606387"/>
    <w:rsid w:val="00606CE1"/>
    <w:rsid w:val="0060704B"/>
    <w:rsid w:val="00607AF0"/>
    <w:rsid w:val="00607F6B"/>
    <w:rsid w:val="00611188"/>
    <w:rsid w:val="00614150"/>
    <w:rsid w:val="00616D1E"/>
    <w:rsid w:val="006203E2"/>
    <w:rsid w:val="006222B8"/>
    <w:rsid w:val="006222BF"/>
    <w:rsid w:val="00623DBB"/>
    <w:rsid w:val="00626ADA"/>
    <w:rsid w:val="00627A63"/>
    <w:rsid w:val="0063001B"/>
    <w:rsid w:val="00630CBF"/>
    <w:rsid w:val="00631507"/>
    <w:rsid w:val="006319D3"/>
    <w:rsid w:val="00631E80"/>
    <w:rsid w:val="0063217C"/>
    <w:rsid w:val="00632E95"/>
    <w:rsid w:val="00633DBA"/>
    <w:rsid w:val="0063721B"/>
    <w:rsid w:val="006417EE"/>
    <w:rsid w:val="00642B3D"/>
    <w:rsid w:val="00643ABF"/>
    <w:rsid w:val="00644713"/>
    <w:rsid w:val="00645CED"/>
    <w:rsid w:val="00647754"/>
    <w:rsid w:val="00647AA5"/>
    <w:rsid w:val="00651CDC"/>
    <w:rsid w:val="00652451"/>
    <w:rsid w:val="0065267F"/>
    <w:rsid w:val="006547F4"/>
    <w:rsid w:val="00655FAD"/>
    <w:rsid w:val="0065636B"/>
    <w:rsid w:val="00656451"/>
    <w:rsid w:val="00656CDD"/>
    <w:rsid w:val="00657297"/>
    <w:rsid w:val="006616D3"/>
    <w:rsid w:val="006618E7"/>
    <w:rsid w:val="00662BCC"/>
    <w:rsid w:val="006637C9"/>
    <w:rsid w:val="00664EBB"/>
    <w:rsid w:val="006651FB"/>
    <w:rsid w:val="006656E2"/>
    <w:rsid w:val="00665D78"/>
    <w:rsid w:val="00666A91"/>
    <w:rsid w:val="00667D70"/>
    <w:rsid w:val="00667E74"/>
    <w:rsid w:val="0067057E"/>
    <w:rsid w:val="00670F90"/>
    <w:rsid w:val="00674169"/>
    <w:rsid w:val="006744C2"/>
    <w:rsid w:val="00674735"/>
    <w:rsid w:val="0067575F"/>
    <w:rsid w:val="006758EC"/>
    <w:rsid w:val="00675AC7"/>
    <w:rsid w:val="00676286"/>
    <w:rsid w:val="00677BF9"/>
    <w:rsid w:val="00680050"/>
    <w:rsid w:val="00680CDA"/>
    <w:rsid w:val="006828F6"/>
    <w:rsid w:val="00682AB4"/>
    <w:rsid w:val="0068353E"/>
    <w:rsid w:val="0068380A"/>
    <w:rsid w:val="00683916"/>
    <w:rsid w:val="00684689"/>
    <w:rsid w:val="00684A3A"/>
    <w:rsid w:val="00684C31"/>
    <w:rsid w:val="0068640A"/>
    <w:rsid w:val="0068666D"/>
    <w:rsid w:val="006874B0"/>
    <w:rsid w:val="006903FC"/>
    <w:rsid w:val="00692025"/>
    <w:rsid w:val="0069410E"/>
    <w:rsid w:val="0069425C"/>
    <w:rsid w:val="00695361"/>
    <w:rsid w:val="00695F0F"/>
    <w:rsid w:val="00696B97"/>
    <w:rsid w:val="00696DA2"/>
    <w:rsid w:val="00697688"/>
    <w:rsid w:val="00697E08"/>
    <w:rsid w:val="006A39A6"/>
    <w:rsid w:val="006A41E1"/>
    <w:rsid w:val="006A4B86"/>
    <w:rsid w:val="006B0F3E"/>
    <w:rsid w:val="006B1A85"/>
    <w:rsid w:val="006B2E57"/>
    <w:rsid w:val="006B3E7A"/>
    <w:rsid w:val="006B3FE6"/>
    <w:rsid w:val="006B48BB"/>
    <w:rsid w:val="006B66CE"/>
    <w:rsid w:val="006B6E18"/>
    <w:rsid w:val="006B7B27"/>
    <w:rsid w:val="006B7C4C"/>
    <w:rsid w:val="006C20AE"/>
    <w:rsid w:val="006C2D07"/>
    <w:rsid w:val="006C3893"/>
    <w:rsid w:val="006C5680"/>
    <w:rsid w:val="006C572B"/>
    <w:rsid w:val="006C72B1"/>
    <w:rsid w:val="006C7EA3"/>
    <w:rsid w:val="006D031C"/>
    <w:rsid w:val="006D0D0C"/>
    <w:rsid w:val="006D352B"/>
    <w:rsid w:val="006D4A90"/>
    <w:rsid w:val="006D4EDF"/>
    <w:rsid w:val="006D671E"/>
    <w:rsid w:val="006D68A4"/>
    <w:rsid w:val="006E0277"/>
    <w:rsid w:val="006E205C"/>
    <w:rsid w:val="006E3244"/>
    <w:rsid w:val="006E37E2"/>
    <w:rsid w:val="006E3F3D"/>
    <w:rsid w:val="006E44ED"/>
    <w:rsid w:val="006E4A44"/>
    <w:rsid w:val="006E5452"/>
    <w:rsid w:val="006E5483"/>
    <w:rsid w:val="006E62D1"/>
    <w:rsid w:val="006E7B45"/>
    <w:rsid w:val="006F18BE"/>
    <w:rsid w:val="006F1CF4"/>
    <w:rsid w:val="006F1DAD"/>
    <w:rsid w:val="006F1F18"/>
    <w:rsid w:val="006F2A24"/>
    <w:rsid w:val="006F3592"/>
    <w:rsid w:val="006F5748"/>
    <w:rsid w:val="006F72F8"/>
    <w:rsid w:val="006F73C5"/>
    <w:rsid w:val="00700455"/>
    <w:rsid w:val="0070182E"/>
    <w:rsid w:val="00703E72"/>
    <w:rsid w:val="007055EF"/>
    <w:rsid w:val="00707091"/>
    <w:rsid w:val="0070720A"/>
    <w:rsid w:val="007073F7"/>
    <w:rsid w:val="0070771E"/>
    <w:rsid w:val="00710BD0"/>
    <w:rsid w:val="00711574"/>
    <w:rsid w:val="00712472"/>
    <w:rsid w:val="00712603"/>
    <w:rsid w:val="00712F11"/>
    <w:rsid w:val="00713223"/>
    <w:rsid w:val="007149C8"/>
    <w:rsid w:val="00715691"/>
    <w:rsid w:val="007159E5"/>
    <w:rsid w:val="00715ABA"/>
    <w:rsid w:val="00716BA7"/>
    <w:rsid w:val="00716BE6"/>
    <w:rsid w:val="00717A78"/>
    <w:rsid w:val="0072179B"/>
    <w:rsid w:val="0072183A"/>
    <w:rsid w:val="00721DF6"/>
    <w:rsid w:val="0072241C"/>
    <w:rsid w:val="00722E10"/>
    <w:rsid w:val="00723A2E"/>
    <w:rsid w:val="007246E4"/>
    <w:rsid w:val="00724942"/>
    <w:rsid w:val="00724CA2"/>
    <w:rsid w:val="00724CF2"/>
    <w:rsid w:val="00726DE9"/>
    <w:rsid w:val="007274E1"/>
    <w:rsid w:val="007277B0"/>
    <w:rsid w:val="00727CCD"/>
    <w:rsid w:val="00730773"/>
    <w:rsid w:val="0073136E"/>
    <w:rsid w:val="007329FE"/>
    <w:rsid w:val="00735555"/>
    <w:rsid w:val="00735682"/>
    <w:rsid w:val="00735B91"/>
    <w:rsid w:val="00736E94"/>
    <w:rsid w:val="007407A0"/>
    <w:rsid w:val="00741B06"/>
    <w:rsid w:val="007421CE"/>
    <w:rsid w:val="007426D4"/>
    <w:rsid w:val="007445F8"/>
    <w:rsid w:val="00745491"/>
    <w:rsid w:val="0074676A"/>
    <w:rsid w:val="00746E50"/>
    <w:rsid w:val="007477CD"/>
    <w:rsid w:val="00752046"/>
    <w:rsid w:val="00754FCE"/>
    <w:rsid w:val="00756055"/>
    <w:rsid w:val="007562DB"/>
    <w:rsid w:val="00756460"/>
    <w:rsid w:val="007567C1"/>
    <w:rsid w:val="00756C71"/>
    <w:rsid w:val="007576D7"/>
    <w:rsid w:val="0076134A"/>
    <w:rsid w:val="00761B20"/>
    <w:rsid w:val="00764039"/>
    <w:rsid w:val="00764799"/>
    <w:rsid w:val="0076632C"/>
    <w:rsid w:val="00767313"/>
    <w:rsid w:val="00772341"/>
    <w:rsid w:val="007730E8"/>
    <w:rsid w:val="00773523"/>
    <w:rsid w:val="00773A4F"/>
    <w:rsid w:val="00773D59"/>
    <w:rsid w:val="007745FE"/>
    <w:rsid w:val="00781AC0"/>
    <w:rsid w:val="00781D2A"/>
    <w:rsid w:val="00781EB3"/>
    <w:rsid w:val="0078353C"/>
    <w:rsid w:val="00784487"/>
    <w:rsid w:val="007844B5"/>
    <w:rsid w:val="00786DF0"/>
    <w:rsid w:val="0078773B"/>
    <w:rsid w:val="007925B3"/>
    <w:rsid w:val="00792DC6"/>
    <w:rsid w:val="00793B85"/>
    <w:rsid w:val="00794D02"/>
    <w:rsid w:val="00796256"/>
    <w:rsid w:val="00796F58"/>
    <w:rsid w:val="00797799"/>
    <w:rsid w:val="00797844"/>
    <w:rsid w:val="007A27F7"/>
    <w:rsid w:val="007A3682"/>
    <w:rsid w:val="007A5172"/>
    <w:rsid w:val="007A669E"/>
    <w:rsid w:val="007A7777"/>
    <w:rsid w:val="007B053B"/>
    <w:rsid w:val="007B748D"/>
    <w:rsid w:val="007C3669"/>
    <w:rsid w:val="007C36D7"/>
    <w:rsid w:val="007C3F7B"/>
    <w:rsid w:val="007C5E69"/>
    <w:rsid w:val="007C6D77"/>
    <w:rsid w:val="007C7829"/>
    <w:rsid w:val="007C7B11"/>
    <w:rsid w:val="007D4AD3"/>
    <w:rsid w:val="007D5227"/>
    <w:rsid w:val="007D5B90"/>
    <w:rsid w:val="007D63C0"/>
    <w:rsid w:val="007E02C6"/>
    <w:rsid w:val="007E1FF6"/>
    <w:rsid w:val="007E23C2"/>
    <w:rsid w:val="007E266D"/>
    <w:rsid w:val="007E36AC"/>
    <w:rsid w:val="007E4A64"/>
    <w:rsid w:val="007E4F27"/>
    <w:rsid w:val="007E50B0"/>
    <w:rsid w:val="007E7F23"/>
    <w:rsid w:val="007F0F83"/>
    <w:rsid w:val="007F4F33"/>
    <w:rsid w:val="007F6C1D"/>
    <w:rsid w:val="007F6CBC"/>
    <w:rsid w:val="007F7175"/>
    <w:rsid w:val="007F732B"/>
    <w:rsid w:val="007F7F93"/>
    <w:rsid w:val="00800E42"/>
    <w:rsid w:val="0080264D"/>
    <w:rsid w:val="008031EA"/>
    <w:rsid w:val="00803284"/>
    <w:rsid w:val="008037B0"/>
    <w:rsid w:val="008048F4"/>
    <w:rsid w:val="008054FD"/>
    <w:rsid w:val="00805663"/>
    <w:rsid w:val="00805E27"/>
    <w:rsid w:val="00807622"/>
    <w:rsid w:val="00807A8D"/>
    <w:rsid w:val="008111D3"/>
    <w:rsid w:val="00816921"/>
    <w:rsid w:val="00816AE8"/>
    <w:rsid w:val="0082093A"/>
    <w:rsid w:val="00820AD9"/>
    <w:rsid w:val="00823ABD"/>
    <w:rsid w:val="00824592"/>
    <w:rsid w:val="00825DE4"/>
    <w:rsid w:val="00827E48"/>
    <w:rsid w:val="008315D1"/>
    <w:rsid w:val="008320A5"/>
    <w:rsid w:val="00832D62"/>
    <w:rsid w:val="00832FAA"/>
    <w:rsid w:val="008367DE"/>
    <w:rsid w:val="008371F5"/>
    <w:rsid w:val="008374B0"/>
    <w:rsid w:val="00837C08"/>
    <w:rsid w:val="0084008B"/>
    <w:rsid w:val="00840A0C"/>
    <w:rsid w:val="00840CAC"/>
    <w:rsid w:val="008412D0"/>
    <w:rsid w:val="008464CF"/>
    <w:rsid w:val="008469B2"/>
    <w:rsid w:val="008513A6"/>
    <w:rsid w:val="0085178F"/>
    <w:rsid w:val="008529F7"/>
    <w:rsid w:val="008557ED"/>
    <w:rsid w:val="00855EAD"/>
    <w:rsid w:val="00856BB4"/>
    <w:rsid w:val="008611FA"/>
    <w:rsid w:val="00861398"/>
    <w:rsid w:val="00861CBB"/>
    <w:rsid w:val="0086282E"/>
    <w:rsid w:val="00863B25"/>
    <w:rsid w:val="00863CC7"/>
    <w:rsid w:val="008641FB"/>
    <w:rsid w:val="00864BE7"/>
    <w:rsid w:val="008663DD"/>
    <w:rsid w:val="0086676B"/>
    <w:rsid w:val="00867EDA"/>
    <w:rsid w:val="00870501"/>
    <w:rsid w:val="00870B59"/>
    <w:rsid w:val="00871454"/>
    <w:rsid w:val="008718AE"/>
    <w:rsid w:val="00875B79"/>
    <w:rsid w:val="008766F3"/>
    <w:rsid w:val="008811B4"/>
    <w:rsid w:val="008829F4"/>
    <w:rsid w:val="00882C57"/>
    <w:rsid w:val="008830EA"/>
    <w:rsid w:val="00883495"/>
    <w:rsid w:val="00883A19"/>
    <w:rsid w:val="00883B2A"/>
    <w:rsid w:val="00883BB0"/>
    <w:rsid w:val="00883DE9"/>
    <w:rsid w:val="00886867"/>
    <w:rsid w:val="00886FF8"/>
    <w:rsid w:val="008871A6"/>
    <w:rsid w:val="008903F3"/>
    <w:rsid w:val="00890ECA"/>
    <w:rsid w:val="00891AE2"/>
    <w:rsid w:val="00891DBC"/>
    <w:rsid w:val="00891ECC"/>
    <w:rsid w:val="0089235B"/>
    <w:rsid w:val="00892DE5"/>
    <w:rsid w:val="008931E5"/>
    <w:rsid w:val="008948EB"/>
    <w:rsid w:val="008971F3"/>
    <w:rsid w:val="008A05FC"/>
    <w:rsid w:val="008A0A7D"/>
    <w:rsid w:val="008A0C0C"/>
    <w:rsid w:val="008A1598"/>
    <w:rsid w:val="008A20FB"/>
    <w:rsid w:val="008A2E41"/>
    <w:rsid w:val="008A3436"/>
    <w:rsid w:val="008A44B0"/>
    <w:rsid w:val="008A5124"/>
    <w:rsid w:val="008A546F"/>
    <w:rsid w:val="008A55E4"/>
    <w:rsid w:val="008A77A4"/>
    <w:rsid w:val="008A7806"/>
    <w:rsid w:val="008A7D6B"/>
    <w:rsid w:val="008B08E7"/>
    <w:rsid w:val="008B137B"/>
    <w:rsid w:val="008B182D"/>
    <w:rsid w:val="008B3606"/>
    <w:rsid w:val="008B3942"/>
    <w:rsid w:val="008B3C09"/>
    <w:rsid w:val="008B488D"/>
    <w:rsid w:val="008B4992"/>
    <w:rsid w:val="008B531E"/>
    <w:rsid w:val="008B53C6"/>
    <w:rsid w:val="008B64F6"/>
    <w:rsid w:val="008B67B1"/>
    <w:rsid w:val="008C0694"/>
    <w:rsid w:val="008C0FC6"/>
    <w:rsid w:val="008C10EC"/>
    <w:rsid w:val="008C30AD"/>
    <w:rsid w:val="008C36B6"/>
    <w:rsid w:val="008C4171"/>
    <w:rsid w:val="008C5529"/>
    <w:rsid w:val="008C5EAD"/>
    <w:rsid w:val="008C7B8C"/>
    <w:rsid w:val="008C7ECF"/>
    <w:rsid w:val="008D1B30"/>
    <w:rsid w:val="008D1D65"/>
    <w:rsid w:val="008D42C0"/>
    <w:rsid w:val="008D4F2E"/>
    <w:rsid w:val="008D50CD"/>
    <w:rsid w:val="008D5580"/>
    <w:rsid w:val="008D5A84"/>
    <w:rsid w:val="008D5BA4"/>
    <w:rsid w:val="008D7293"/>
    <w:rsid w:val="008E0821"/>
    <w:rsid w:val="008E091C"/>
    <w:rsid w:val="008E3355"/>
    <w:rsid w:val="008E3ED7"/>
    <w:rsid w:val="008E3FF5"/>
    <w:rsid w:val="008E40F2"/>
    <w:rsid w:val="008E4B5B"/>
    <w:rsid w:val="008E5B17"/>
    <w:rsid w:val="008E6543"/>
    <w:rsid w:val="008E735E"/>
    <w:rsid w:val="008F04CF"/>
    <w:rsid w:val="008F106F"/>
    <w:rsid w:val="008F138F"/>
    <w:rsid w:val="008F2C4B"/>
    <w:rsid w:val="008F2CE8"/>
    <w:rsid w:val="008F2DAD"/>
    <w:rsid w:val="008F334B"/>
    <w:rsid w:val="008F4253"/>
    <w:rsid w:val="008F4F52"/>
    <w:rsid w:val="008F4F7C"/>
    <w:rsid w:val="008F5CE8"/>
    <w:rsid w:val="00900D68"/>
    <w:rsid w:val="0090134D"/>
    <w:rsid w:val="00901654"/>
    <w:rsid w:val="0090202D"/>
    <w:rsid w:val="00902896"/>
    <w:rsid w:val="0090326F"/>
    <w:rsid w:val="0090446C"/>
    <w:rsid w:val="009047B3"/>
    <w:rsid w:val="00904CBF"/>
    <w:rsid w:val="0090523E"/>
    <w:rsid w:val="009069BE"/>
    <w:rsid w:val="00907C58"/>
    <w:rsid w:val="00912976"/>
    <w:rsid w:val="00913385"/>
    <w:rsid w:val="009209DD"/>
    <w:rsid w:val="00920A6C"/>
    <w:rsid w:val="00920CB3"/>
    <w:rsid w:val="00921499"/>
    <w:rsid w:val="00921FC6"/>
    <w:rsid w:val="00922592"/>
    <w:rsid w:val="009230E0"/>
    <w:rsid w:val="00923A3F"/>
    <w:rsid w:val="009250B6"/>
    <w:rsid w:val="0092512C"/>
    <w:rsid w:val="009270E5"/>
    <w:rsid w:val="0093060D"/>
    <w:rsid w:val="00934218"/>
    <w:rsid w:val="009350C0"/>
    <w:rsid w:val="00935783"/>
    <w:rsid w:val="009412D8"/>
    <w:rsid w:val="00941C71"/>
    <w:rsid w:val="00941E12"/>
    <w:rsid w:val="00942A73"/>
    <w:rsid w:val="00944C11"/>
    <w:rsid w:val="00944D54"/>
    <w:rsid w:val="00947714"/>
    <w:rsid w:val="00947F5D"/>
    <w:rsid w:val="00950542"/>
    <w:rsid w:val="0095153C"/>
    <w:rsid w:val="00952FF3"/>
    <w:rsid w:val="00953661"/>
    <w:rsid w:val="00953DB8"/>
    <w:rsid w:val="0095434C"/>
    <w:rsid w:val="009550A3"/>
    <w:rsid w:val="009551CF"/>
    <w:rsid w:val="0095580E"/>
    <w:rsid w:val="00956285"/>
    <w:rsid w:val="00956D98"/>
    <w:rsid w:val="00957610"/>
    <w:rsid w:val="0096158C"/>
    <w:rsid w:val="00961C93"/>
    <w:rsid w:val="00962BAC"/>
    <w:rsid w:val="0096346E"/>
    <w:rsid w:val="00963663"/>
    <w:rsid w:val="00964AB5"/>
    <w:rsid w:val="00964CDE"/>
    <w:rsid w:val="00966191"/>
    <w:rsid w:val="00966A3B"/>
    <w:rsid w:val="009671B5"/>
    <w:rsid w:val="0096760F"/>
    <w:rsid w:val="00967C95"/>
    <w:rsid w:val="0097006E"/>
    <w:rsid w:val="009705DD"/>
    <w:rsid w:val="00970746"/>
    <w:rsid w:val="00970838"/>
    <w:rsid w:val="009726EE"/>
    <w:rsid w:val="009732F6"/>
    <w:rsid w:val="00976DF4"/>
    <w:rsid w:val="009814AB"/>
    <w:rsid w:val="00982978"/>
    <w:rsid w:val="00983E78"/>
    <w:rsid w:val="00983EAD"/>
    <w:rsid w:val="00986A4E"/>
    <w:rsid w:val="00986D03"/>
    <w:rsid w:val="00987D86"/>
    <w:rsid w:val="009911EF"/>
    <w:rsid w:val="0099163D"/>
    <w:rsid w:val="009922A0"/>
    <w:rsid w:val="009927B9"/>
    <w:rsid w:val="00992C71"/>
    <w:rsid w:val="00993434"/>
    <w:rsid w:val="00993749"/>
    <w:rsid w:val="00993835"/>
    <w:rsid w:val="00993E58"/>
    <w:rsid w:val="009951A6"/>
    <w:rsid w:val="00996773"/>
    <w:rsid w:val="009971C0"/>
    <w:rsid w:val="009978C0"/>
    <w:rsid w:val="00997BE9"/>
    <w:rsid w:val="009A0634"/>
    <w:rsid w:val="009A1175"/>
    <w:rsid w:val="009A21CA"/>
    <w:rsid w:val="009A3AE0"/>
    <w:rsid w:val="009A3CCA"/>
    <w:rsid w:val="009A4B26"/>
    <w:rsid w:val="009A5A56"/>
    <w:rsid w:val="009A5F28"/>
    <w:rsid w:val="009A6834"/>
    <w:rsid w:val="009B0083"/>
    <w:rsid w:val="009B0E87"/>
    <w:rsid w:val="009B1691"/>
    <w:rsid w:val="009B36D5"/>
    <w:rsid w:val="009B3715"/>
    <w:rsid w:val="009B5227"/>
    <w:rsid w:val="009B59E9"/>
    <w:rsid w:val="009B61FB"/>
    <w:rsid w:val="009B6A12"/>
    <w:rsid w:val="009C03EA"/>
    <w:rsid w:val="009C19B9"/>
    <w:rsid w:val="009C3221"/>
    <w:rsid w:val="009C7B23"/>
    <w:rsid w:val="009D2C21"/>
    <w:rsid w:val="009D353E"/>
    <w:rsid w:val="009D3A58"/>
    <w:rsid w:val="009D3D21"/>
    <w:rsid w:val="009D47D2"/>
    <w:rsid w:val="009D56B5"/>
    <w:rsid w:val="009D5B6E"/>
    <w:rsid w:val="009D624B"/>
    <w:rsid w:val="009D7887"/>
    <w:rsid w:val="009D7B7C"/>
    <w:rsid w:val="009E04E8"/>
    <w:rsid w:val="009E256E"/>
    <w:rsid w:val="009E464F"/>
    <w:rsid w:val="009E46D4"/>
    <w:rsid w:val="009E4A07"/>
    <w:rsid w:val="009E4ACF"/>
    <w:rsid w:val="009E4B60"/>
    <w:rsid w:val="009E5333"/>
    <w:rsid w:val="009E5D71"/>
    <w:rsid w:val="009F0324"/>
    <w:rsid w:val="009F3829"/>
    <w:rsid w:val="009F4C74"/>
    <w:rsid w:val="009F5564"/>
    <w:rsid w:val="009F5A7A"/>
    <w:rsid w:val="009F6707"/>
    <w:rsid w:val="00A018CC"/>
    <w:rsid w:val="00A0318A"/>
    <w:rsid w:val="00A034CA"/>
    <w:rsid w:val="00A03BDE"/>
    <w:rsid w:val="00A04423"/>
    <w:rsid w:val="00A06404"/>
    <w:rsid w:val="00A067F9"/>
    <w:rsid w:val="00A07877"/>
    <w:rsid w:val="00A10DD5"/>
    <w:rsid w:val="00A11EF3"/>
    <w:rsid w:val="00A12A67"/>
    <w:rsid w:val="00A13C8C"/>
    <w:rsid w:val="00A148BE"/>
    <w:rsid w:val="00A15A1B"/>
    <w:rsid w:val="00A2045D"/>
    <w:rsid w:val="00A20954"/>
    <w:rsid w:val="00A21083"/>
    <w:rsid w:val="00A217BC"/>
    <w:rsid w:val="00A236AE"/>
    <w:rsid w:val="00A23B3F"/>
    <w:rsid w:val="00A24B44"/>
    <w:rsid w:val="00A25B64"/>
    <w:rsid w:val="00A260D0"/>
    <w:rsid w:val="00A26229"/>
    <w:rsid w:val="00A27785"/>
    <w:rsid w:val="00A27FCC"/>
    <w:rsid w:val="00A32565"/>
    <w:rsid w:val="00A325DF"/>
    <w:rsid w:val="00A32D37"/>
    <w:rsid w:val="00A33864"/>
    <w:rsid w:val="00A33C8D"/>
    <w:rsid w:val="00A344AB"/>
    <w:rsid w:val="00A3468C"/>
    <w:rsid w:val="00A346E3"/>
    <w:rsid w:val="00A35C33"/>
    <w:rsid w:val="00A35C7E"/>
    <w:rsid w:val="00A367C9"/>
    <w:rsid w:val="00A37E57"/>
    <w:rsid w:val="00A40155"/>
    <w:rsid w:val="00A4051E"/>
    <w:rsid w:val="00A41188"/>
    <w:rsid w:val="00A41578"/>
    <w:rsid w:val="00A4373C"/>
    <w:rsid w:val="00A43740"/>
    <w:rsid w:val="00A45417"/>
    <w:rsid w:val="00A51193"/>
    <w:rsid w:val="00A521E3"/>
    <w:rsid w:val="00A531C8"/>
    <w:rsid w:val="00A53416"/>
    <w:rsid w:val="00A5367D"/>
    <w:rsid w:val="00A5379B"/>
    <w:rsid w:val="00A54309"/>
    <w:rsid w:val="00A54C1B"/>
    <w:rsid w:val="00A5594C"/>
    <w:rsid w:val="00A559F6"/>
    <w:rsid w:val="00A55DA6"/>
    <w:rsid w:val="00A56500"/>
    <w:rsid w:val="00A61EC5"/>
    <w:rsid w:val="00A61F87"/>
    <w:rsid w:val="00A620FC"/>
    <w:rsid w:val="00A65539"/>
    <w:rsid w:val="00A667CC"/>
    <w:rsid w:val="00A6715F"/>
    <w:rsid w:val="00A6745D"/>
    <w:rsid w:val="00A67BD9"/>
    <w:rsid w:val="00A70802"/>
    <w:rsid w:val="00A71772"/>
    <w:rsid w:val="00A72E5B"/>
    <w:rsid w:val="00A73FB3"/>
    <w:rsid w:val="00A74499"/>
    <w:rsid w:val="00A77239"/>
    <w:rsid w:val="00A80731"/>
    <w:rsid w:val="00A809AD"/>
    <w:rsid w:val="00A80A03"/>
    <w:rsid w:val="00A81862"/>
    <w:rsid w:val="00A82BED"/>
    <w:rsid w:val="00A84456"/>
    <w:rsid w:val="00A849F4"/>
    <w:rsid w:val="00A84F34"/>
    <w:rsid w:val="00A8525C"/>
    <w:rsid w:val="00A8650B"/>
    <w:rsid w:val="00A87062"/>
    <w:rsid w:val="00A8789A"/>
    <w:rsid w:val="00A9082B"/>
    <w:rsid w:val="00A921C2"/>
    <w:rsid w:val="00A93155"/>
    <w:rsid w:val="00A9342C"/>
    <w:rsid w:val="00A93E4E"/>
    <w:rsid w:val="00A93FF7"/>
    <w:rsid w:val="00A94E42"/>
    <w:rsid w:val="00A94FB5"/>
    <w:rsid w:val="00A965A4"/>
    <w:rsid w:val="00A96642"/>
    <w:rsid w:val="00A973CD"/>
    <w:rsid w:val="00AA0D6F"/>
    <w:rsid w:val="00AA30CB"/>
    <w:rsid w:val="00AA3AB5"/>
    <w:rsid w:val="00AA4073"/>
    <w:rsid w:val="00AA73AF"/>
    <w:rsid w:val="00AA7B76"/>
    <w:rsid w:val="00AB0AB7"/>
    <w:rsid w:val="00AB0D0F"/>
    <w:rsid w:val="00AB0E9D"/>
    <w:rsid w:val="00AB234A"/>
    <w:rsid w:val="00AB2DA3"/>
    <w:rsid w:val="00AB60D6"/>
    <w:rsid w:val="00AB64FA"/>
    <w:rsid w:val="00AB6D25"/>
    <w:rsid w:val="00AC046E"/>
    <w:rsid w:val="00AC1308"/>
    <w:rsid w:val="00AC285B"/>
    <w:rsid w:val="00AC30DC"/>
    <w:rsid w:val="00AC3D8A"/>
    <w:rsid w:val="00AC5502"/>
    <w:rsid w:val="00AC5CA1"/>
    <w:rsid w:val="00AC6943"/>
    <w:rsid w:val="00AD1EF3"/>
    <w:rsid w:val="00AD1F49"/>
    <w:rsid w:val="00AD41E0"/>
    <w:rsid w:val="00AD7455"/>
    <w:rsid w:val="00AE39AF"/>
    <w:rsid w:val="00AE4E34"/>
    <w:rsid w:val="00AE5D26"/>
    <w:rsid w:val="00AE693D"/>
    <w:rsid w:val="00AE7839"/>
    <w:rsid w:val="00AF06C4"/>
    <w:rsid w:val="00AF09CB"/>
    <w:rsid w:val="00AF0A22"/>
    <w:rsid w:val="00AF0B07"/>
    <w:rsid w:val="00AF18E2"/>
    <w:rsid w:val="00AF28A3"/>
    <w:rsid w:val="00AF2FB1"/>
    <w:rsid w:val="00AF4FAB"/>
    <w:rsid w:val="00AF50E1"/>
    <w:rsid w:val="00AF6E2A"/>
    <w:rsid w:val="00B02CA0"/>
    <w:rsid w:val="00B03113"/>
    <w:rsid w:val="00B03267"/>
    <w:rsid w:val="00B0366A"/>
    <w:rsid w:val="00B03854"/>
    <w:rsid w:val="00B05462"/>
    <w:rsid w:val="00B0560C"/>
    <w:rsid w:val="00B0585A"/>
    <w:rsid w:val="00B05AFC"/>
    <w:rsid w:val="00B06101"/>
    <w:rsid w:val="00B07DCB"/>
    <w:rsid w:val="00B1293B"/>
    <w:rsid w:val="00B12D3D"/>
    <w:rsid w:val="00B131A5"/>
    <w:rsid w:val="00B1382C"/>
    <w:rsid w:val="00B1389A"/>
    <w:rsid w:val="00B156E1"/>
    <w:rsid w:val="00B1725A"/>
    <w:rsid w:val="00B17D9F"/>
    <w:rsid w:val="00B20D0F"/>
    <w:rsid w:val="00B2229D"/>
    <w:rsid w:val="00B22399"/>
    <w:rsid w:val="00B23C16"/>
    <w:rsid w:val="00B25A0C"/>
    <w:rsid w:val="00B2669B"/>
    <w:rsid w:val="00B27D16"/>
    <w:rsid w:val="00B30CA6"/>
    <w:rsid w:val="00B32281"/>
    <w:rsid w:val="00B32E96"/>
    <w:rsid w:val="00B33A0E"/>
    <w:rsid w:val="00B340F4"/>
    <w:rsid w:val="00B34AD5"/>
    <w:rsid w:val="00B34B7F"/>
    <w:rsid w:val="00B3541F"/>
    <w:rsid w:val="00B35DDD"/>
    <w:rsid w:val="00B366AB"/>
    <w:rsid w:val="00B40446"/>
    <w:rsid w:val="00B40F34"/>
    <w:rsid w:val="00B43DE5"/>
    <w:rsid w:val="00B461DC"/>
    <w:rsid w:val="00B46744"/>
    <w:rsid w:val="00B47EB1"/>
    <w:rsid w:val="00B500F1"/>
    <w:rsid w:val="00B5029E"/>
    <w:rsid w:val="00B50F7E"/>
    <w:rsid w:val="00B53539"/>
    <w:rsid w:val="00B536F7"/>
    <w:rsid w:val="00B54795"/>
    <w:rsid w:val="00B558B5"/>
    <w:rsid w:val="00B60496"/>
    <w:rsid w:val="00B6098F"/>
    <w:rsid w:val="00B61521"/>
    <w:rsid w:val="00B6296B"/>
    <w:rsid w:val="00B633C2"/>
    <w:rsid w:val="00B63B97"/>
    <w:rsid w:val="00B64150"/>
    <w:rsid w:val="00B642CD"/>
    <w:rsid w:val="00B6742C"/>
    <w:rsid w:val="00B67C04"/>
    <w:rsid w:val="00B706C7"/>
    <w:rsid w:val="00B71058"/>
    <w:rsid w:val="00B7279D"/>
    <w:rsid w:val="00B73900"/>
    <w:rsid w:val="00B74AA9"/>
    <w:rsid w:val="00B76114"/>
    <w:rsid w:val="00B80254"/>
    <w:rsid w:val="00B82E38"/>
    <w:rsid w:val="00B83094"/>
    <w:rsid w:val="00B83108"/>
    <w:rsid w:val="00B83517"/>
    <w:rsid w:val="00B84765"/>
    <w:rsid w:val="00B84CE4"/>
    <w:rsid w:val="00B84E48"/>
    <w:rsid w:val="00B85F3E"/>
    <w:rsid w:val="00B90398"/>
    <w:rsid w:val="00B91587"/>
    <w:rsid w:val="00B925BA"/>
    <w:rsid w:val="00B941CF"/>
    <w:rsid w:val="00B95387"/>
    <w:rsid w:val="00B96C10"/>
    <w:rsid w:val="00B97533"/>
    <w:rsid w:val="00BA0DC9"/>
    <w:rsid w:val="00BA175E"/>
    <w:rsid w:val="00BA2793"/>
    <w:rsid w:val="00BA5945"/>
    <w:rsid w:val="00BA5FBE"/>
    <w:rsid w:val="00BA7DEA"/>
    <w:rsid w:val="00BB0873"/>
    <w:rsid w:val="00BB2D96"/>
    <w:rsid w:val="00BB485C"/>
    <w:rsid w:val="00BB4FBE"/>
    <w:rsid w:val="00BB6C94"/>
    <w:rsid w:val="00BB7826"/>
    <w:rsid w:val="00BC13F7"/>
    <w:rsid w:val="00BC2900"/>
    <w:rsid w:val="00BC2E66"/>
    <w:rsid w:val="00BC3B10"/>
    <w:rsid w:val="00BC4029"/>
    <w:rsid w:val="00BC45FD"/>
    <w:rsid w:val="00BC7058"/>
    <w:rsid w:val="00BC793F"/>
    <w:rsid w:val="00BC7A76"/>
    <w:rsid w:val="00BD1523"/>
    <w:rsid w:val="00BD2538"/>
    <w:rsid w:val="00BD2DB7"/>
    <w:rsid w:val="00BD2F5A"/>
    <w:rsid w:val="00BD32C4"/>
    <w:rsid w:val="00BD3807"/>
    <w:rsid w:val="00BD41C8"/>
    <w:rsid w:val="00BD42D1"/>
    <w:rsid w:val="00BD4D51"/>
    <w:rsid w:val="00BD6F26"/>
    <w:rsid w:val="00BE0BEF"/>
    <w:rsid w:val="00BE0E4B"/>
    <w:rsid w:val="00BE1130"/>
    <w:rsid w:val="00BE1310"/>
    <w:rsid w:val="00BE21AC"/>
    <w:rsid w:val="00BE2B29"/>
    <w:rsid w:val="00BE2B85"/>
    <w:rsid w:val="00BE3479"/>
    <w:rsid w:val="00BE382F"/>
    <w:rsid w:val="00BE4744"/>
    <w:rsid w:val="00BE5497"/>
    <w:rsid w:val="00BE556D"/>
    <w:rsid w:val="00BE5A66"/>
    <w:rsid w:val="00BE67AF"/>
    <w:rsid w:val="00BE6ADE"/>
    <w:rsid w:val="00BE6D5B"/>
    <w:rsid w:val="00BE7B43"/>
    <w:rsid w:val="00BE7C69"/>
    <w:rsid w:val="00BF00CF"/>
    <w:rsid w:val="00BF15FA"/>
    <w:rsid w:val="00BF1908"/>
    <w:rsid w:val="00BF4DD5"/>
    <w:rsid w:val="00C00BBE"/>
    <w:rsid w:val="00C026B0"/>
    <w:rsid w:val="00C03320"/>
    <w:rsid w:val="00C0502C"/>
    <w:rsid w:val="00C053F3"/>
    <w:rsid w:val="00C07041"/>
    <w:rsid w:val="00C07166"/>
    <w:rsid w:val="00C07669"/>
    <w:rsid w:val="00C07672"/>
    <w:rsid w:val="00C11151"/>
    <w:rsid w:val="00C11192"/>
    <w:rsid w:val="00C112F5"/>
    <w:rsid w:val="00C11D55"/>
    <w:rsid w:val="00C11DE8"/>
    <w:rsid w:val="00C11DF2"/>
    <w:rsid w:val="00C121C5"/>
    <w:rsid w:val="00C12717"/>
    <w:rsid w:val="00C13752"/>
    <w:rsid w:val="00C1388F"/>
    <w:rsid w:val="00C13A90"/>
    <w:rsid w:val="00C145FF"/>
    <w:rsid w:val="00C1596E"/>
    <w:rsid w:val="00C15F57"/>
    <w:rsid w:val="00C1747D"/>
    <w:rsid w:val="00C17CE4"/>
    <w:rsid w:val="00C17E9F"/>
    <w:rsid w:val="00C2064F"/>
    <w:rsid w:val="00C23F71"/>
    <w:rsid w:val="00C255AF"/>
    <w:rsid w:val="00C255DC"/>
    <w:rsid w:val="00C25AF7"/>
    <w:rsid w:val="00C2661D"/>
    <w:rsid w:val="00C26D67"/>
    <w:rsid w:val="00C31AA7"/>
    <w:rsid w:val="00C31BCC"/>
    <w:rsid w:val="00C336C3"/>
    <w:rsid w:val="00C341EB"/>
    <w:rsid w:val="00C34D5E"/>
    <w:rsid w:val="00C363C3"/>
    <w:rsid w:val="00C36895"/>
    <w:rsid w:val="00C368E1"/>
    <w:rsid w:val="00C3694E"/>
    <w:rsid w:val="00C36E55"/>
    <w:rsid w:val="00C404EA"/>
    <w:rsid w:val="00C40E51"/>
    <w:rsid w:val="00C42B49"/>
    <w:rsid w:val="00C43241"/>
    <w:rsid w:val="00C43D54"/>
    <w:rsid w:val="00C4571D"/>
    <w:rsid w:val="00C45D51"/>
    <w:rsid w:val="00C4674A"/>
    <w:rsid w:val="00C468D9"/>
    <w:rsid w:val="00C47157"/>
    <w:rsid w:val="00C477A3"/>
    <w:rsid w:val="00C5064C"/>
    <w:rsid w:val="00C511DC"/>
    <w:rsid w:val="00C516B5"/>
    <w:rsid w:val="00C51707"/>
    <w:rsid w:val="00C52A08"/>
    <w:rsid w:val="00C52D92"/>
    <w:rsid w:val="00C57294"/>
    <w:rsid w:val="00C615EB"/>
    <w:rsid w:val="00C617AF"/>
    <w:rsid w:val="00C6189C"/>
    <w:rsid w:val="00C62234"/>
    <w:rsid w:val="00C6428F"/>
    <w:rsid w:val="00C654B1"/>
    <w:rsid w:val="00C656F1"/>
    <w:rsid w:val="00C665F9"/>
    <w:rsid w:val="00C66C55"/>
    <w:rsid w:val="00C71B58"/>
    <w:rsid w:val="00C732D3"/>
    <w:rsid w:val="00C742AB"/>
    <w:rsid w:val="00C74351"/>
    <w:rsid w:val="00C74B97"/>
    <w:rsid w:val="00C74E03"/>
    <w:rsid w:val="00C770E8"/>
    <w:rsid w:val="00C7733E"/>
    <w:rsid w:val="00C77785"/>
    <w:rsid w:val="00C80509"/>
    <w:rsid w:val="00C80535"/>
    <w:rsid w:val="00C80C2C"/>
    <w:rsid w:val="00C8162C"/>
    <w:rsid w:val="00C816E2"/>
    <w:rsid w:val="00C82A08"/>
    <w:rsid w:val="00C835CC"/>
    <w:rsid w:val="00C86882"/>
    <w:rsid w:val="00C87D69"/>
    <w:rsid w:val="00C91523"/>
    <w:rsid w:val="00C919A3"/>
    <w:rsid w:val="00C91DB0"/>
    <w:rsid w:val="00C94A58"/>
    <w:rsid w:val="00C95749"/>
    <w:rsid w:val="00C95CA9"/>
    <w:rsid w:val="00C97754"/>
    <w:rsid w:val="00CA143C"/>
    <w:rsid w:val="00CA1953"/>
    <w:rsid w:val="00CA1EDC"/>
    <w:rsid w:val="00CA2268"/>
    <w:rsid w:val="00CA351B"/>
    <w:rsid w:val="00CA6D43"/>
    <w:rsid w:val="00CA7961"/>
    <w:rsid w:val="00CA7E20"/>
    <w:rsid w:val="00CB1233"/>
    <w:rsid w:val="00CB294A"/>
    <w:rsid w:val="00CB30F2"/>
    <w:rsid w:val="00CB34CB"/>
    <w:rsid w:val="00CB4353"/>
    <w:rsid w:val="00CB4CD7"/>
    <w:rsid w:val="00CB588A"/>
    <w:rsid w:val="00CC01D2"/>
    <w:rsid w:val="00CC02A3"/>
    <w:rsid w:val="00CC1681"/>
    <w:rsid w:val="00CC2805"/>
    <w:rsid w:val="00CC4521"/>
    <w:rsid w:val="00CD00D8"/>
    <w:rsid w:val="00CD1051"/>
    <w:rsid w:val="00CD1088"/>
    <w:rsid w:val="00CD2E9C"/>
    <w:rsid w:val="00CD3755"/>
    <w:rsid w:val="00CD5879"/>
    <w:rsid w:val="00CD611F"/>
    <w:rsid w:val="00CD61A9"/>
    <w:rsid w:val="00CD68CD"/>
    <w:rsid w:val="00CD78A1"/>
    <w:rsid w:val="00CD7E7A"/>
    <w:rsid w:val="00CE04F6"/>
    <w:rsid w:val="00CE2B9E"/>
    <w:rsid w:val="00CE4373"/>
    <w:rsid w:val="00CE4CF2"/>
    <w:rsid w:val="00CE6CF6"/>
    <w:rsid w:val="00CE7667"/>
    <w:rsid w:val="00CE7AE3"/>
    <w:rsid w:val="00CF0666"/>
    <w:rsid w:val="00CF06A8"/>
    <w:rsid w:val="00CF1443"/>
    <w:rsid w:val="00CF16C7"/>
    <w:rsid w:val="00CF33E5"/>
    <w:rsid w:val="00CF48E1"/>
    <w:rsid w:val="00CF4B5B"/>
    <w:rsid w:val="00CF5318"/>
    <w:rsid w:val="00CF5680"/>
    <w:rsid w:val="00CF6B21"/>
    <w:rsid w:val="00CF7534"/>
    <w:rsid w:val="00D004A9"/>
    <w:rsid w:val="00D0169E"/>
    <w:rsid w:val="00D029C8"/>
    <w:rsid w:val="00D03D93"/>
    <w:rsid w:val="00D04EBC"/>
    <w:rsid w:val="00D05204"/>
    <w:rsid w:val="00D05588"/>
    <w:rsid w:val="00D05DCF"/>
    <w:rsid w:val="00D0687F"/>
    <w:rsid w:val="00D06C76"/>
    <w:rsid w:val="00D071EF"/>
    <w:rsid w:val="00D1254F"/>
    <w:rsid w:val="00D1383A"/>
    <w:rsid w:val="00D13E3F"/>
    <w:rsid w:val="00D16A20"/>
    <w:rsid w:val="00D20264"/>
    <w:rsid w:val="00D22793"/>
    <w:rsid w:val="00D22836"/>
    <w:rsid w:val="00D24DB9"/>
    <w:rsid w:val="00D24E47"/>
    <w:rsid w:val="00D260F8"/>
    <w:rsid w:val="00D26179"/>
    <w:rsid w:val="00D27342"/>
    <w:rsid w:val="00D27AFE"/>
    <w:rsid w:val="00D300EC"/>
    <w:rsid w:val="00D3011E"/>
    <w:rsid w:val="00D3057D"/>
    <w:rsid w:val="00D3513A"/>
    <w:rsid w:val="00D351C7"/>
    <w:rsid w:val="00D35497"/>
    <w:rsid w:val="00D35A81"/>
    <w:rsid w:val="00D37BF3"/>
    <w:rsid w:val="00D40E6A"/>
    <w:rsid w:val="00D40F50"/>
    <w:rsid w:val="00D418F1"/>
    <w:rsid w:val="00D433D5"/>
    <w:rsid w:val="00D437B4"/>
    <w:rsid w:val="00D44EDC"/>
    <w:rsid w:val="00D459EC"/>
    <w:rsid w:val="00D47B14"/>
    <w:rsid w:val="00D5141C"/>
    <w:rsid w:val="00D51A8D"/>
    <w:rsid w:val="00D51BD1"/>
    <w:rsid w:val="00D51C3F"/>
    <w:rsid w:val="00D52B50"/>
    <w:rsid w:val="00D52DF7"/>
    <w:rsid w:val="00D52FB8"/>
    <w:rsid w:val="00D53975"/>
    <w:rsid w:val="00D539CA"/>
    <w:rsid w:val="00D551C4"/>
    <w:rsid w:val="00D55BC0"/>
    <w:rsid w:val="00D55F26"/>
    <w:rsid w:val="00D56A22"/>
    <w:rsid w:val="00D56C96"/>
    <w:rsid w:val="00D57FD6"/>
    <w:rsid w:val="00D6005E"/>
    <w:rsid w:val="00D60FF6"/>
    <w:rsid w:val="00D61D41"/>
    <w:rsid w:val="00D61EEB"/>
    <w:rsid w:val="00D61F83"/>
    <w:rsid w:val="00D67377"/>
    <w:rsid w:val="00D71E9F"/>
    <w:rsid w:val="00D720C7"/>
    <w:rsid w:val="00D7260E"/>
    <w:rsid w:val="00D735BB"/>
    <w:rsid w:val="00D7457C"/>
    <w:rsid w:val="00D75BC5"/>
    <w:rsid w:val="00D75F44"/>
    <w:rsid w:val="00D767D5"/>
    <w:rsid w:val="00D83912"/>
    <w:rsid w:val="00D84372"/>
    <w:rsid w:val="00D8516B"/>
    <w:rsid w:val="00D8609B"/>
    <w:rsid w:val="00D869BC"/>
    <w:rsid w:val="00D87BE7"/>
    <w:rsid w:val="00D900CE"/>
    <w:rsid w:val="00D93069"/>
    <w:rsid w:val="00D935A6"/>
    <w:rsid w:val="00D954E5"/>
    <w:rsid w:val="00D9695C"/>
    <w:rsid w:val="00DA06D4"/>
    <w:rsid w:val="00DA1142"/>
    <w:rsid w:val="00DA15EB"/>
    <w:rsid w:val="00DA2DFF"/>
    <w:rsid w:val="00DA470F"/>
    <w:rsid w:val="00DA572F"/>
    <w:rsid w:val="00DA6880"/>
    <w:rsid w:val="00DA7683"/>
    <w:rsid w:val="00DA7C9D"/>
    <w:rsid w:val="00DB010A"/>
    <w:rsid w:val="00DB1972"/>
    <w:rsid w:val="00DB1A95"/>
    <w:rsid w:val="00DB2876"/>
    <w:rsid w:val="00DB291E"/>
    <w:rsid w:val="00DB3094"/>
    <w:rsid w:val="00DB3347"/>
    <w:rsid w:val="00DB4942"/>
    <w:rsid w:val="00DB4AC9"/>
    <w:rsid w:val="00DB4BE1"/>
    <w:rsid w:val="00DB4D29"/>
    <w:rsid w:val="00DB7167"/>
    <w:rsid w:val="00DB72E0"/>
    <w:rsid w:val="00DC2751"/>
    <w:rsid w:val="00DC41BE"/>
    <w:rsid w:val="00DC4D62"/>
    <w:rsid w:val="00DC4FA9"/>
    <w:rsid w:val="00DC78D6"/>
    <w:rsid w:val="00DC7DDE"/>
    <w:rsid w:val="00DD0EC6"/>
    <w:rsid w:val="00DD0EE1"/>
    <w:rsid w:val="00DD280D"/>
    <w:rsid w:val="00DD29CC"/>
    <w:rsid w:val="00DD29EA"/>
    <w:rsid w:val="00DD4A7D"/>
    <w:rsid w:val="00DD4E53"/>
    <w:rsid w:val="00DD5054"/>
    <w:rsid w:val="00DD641B"/>
    <w:rsid w:val="00DD6F89"/>
    <w:rsid w:val="00DD710F"/>
    <w:rsid w:val="00DD7A17"/>
    <w:rsid w:val="00DD7C2E"/>
    <w:rsid w:val="00DE1E10"/>
    <w:rsid w:val="00DE26A3"/>
    <w:rsid w:val="00DE2E2A"/>
    <w:rsid w:val="00DE442C"/>
    <w:rsid w:val="00DE5451"/>
    <w:rsid w:val="00DE58CC"/>
    <w:rsid w:val="00DE7D7A"/>
    <w:rsid w:val="00DE7FA8"/>
    <w:rsid w:val="00DF0C13"/>
    <w:rsid w:val="00DF14EB"/>
    <w:rsid w:val="00DF1D9C"/>
    <w:rsid w:val="00DF22D0"/>
    <w:rsid w:val="00DF2392"/>
    <w:rsid w:val="00DF272A"/>
    <w:rsid w:val="00DF2FB1"/>
    <w:rsid w:val="00DF3B32"/>
    <w:rsid w:val="00DF537A"/>
    <w:rsid w:val="00DF55A6"/>
    <w:rsid w:val="00DF622B"/>
    <w:rsid w:val="00DF7B5B"/>
    <w:rsid w:val="00E00598"/>
    <w:rsid w:val="00E00B6C"/>
    <w:rsid w:val="00E0160E"/>
    <w:rsid w:val="00E01E4D"/>
    <w:rsid w:val="00E03B8E"/>
    <w:rsid w:val="00E03EA3"/>
    <w:rsid w:val="00E0513D"/>
    <w:rsid w:val="00E06882"/>
    <w:rsid w:val="00E069F2"/>
    <w:rsid w:val="00E07D4A"/>
    <w:rsid w:val="00E1183B"/>
    <w:rsid w:val="00E1245F"/>
    <w:rsid w:val="00E13ACA"/>
    <w:rsid w:val="00E13C58"/>
    <w:rsid w:val="00E13ED9"/>
    <w:rsid w:val="00E13FF2"/>
    <w:rsid w:val="00E14BA1"/>
    <w:rsid w:val="00E16087"/>
    <w:rsid w:val="00E16469"/>
    <w:rsid w:val="00E208DE"/>
    <w:rsid w:val="00E20C69"/>
    <w:rsid w:val="00E214D4"/>
    <w:rsid w:val="00E216A5"/>
    <w:rsid w:val="00E23321"/>
    <w:rsid w:val="00E23E50"/>
    <w:rsid w:val="00E244BE"/>
    <w:rsid w:val="00E24D6F"/>
    <w:rsid w:val="00E2554B"/>
    <w:rsid w:val="00E260F5"/>
    <w:rsid w:val="00E26D0A"/>
    <w:rsid w:val="00E2742B"/>
    <w:rsid w:val="00E27AB2"/>
    <w:rsid w:val="00E27DD1"/>
    <w:rsid w:val="00E33269"/>
    <w:rsid w:val="00E3487B"/>
    <w:rsid w:val="00E360EC"/>
    <w:rsid w:val="00E373AD"/>
    <w:rsid w:val="00E37AE9"/>
    <w:rsid w:val="00E4019B"/>
    <w:rsid w:val="00E40BB6"/>
    <w:rsid w:val="00E40EC1"/>
    <w:rsid w:val="00E41A26"/>
    <w:rsid w:val="00E4362A"/>
    <w:rsid w:val="00E43EB7"/>
    <w:rsid w:val="00E444B4"/>
    <w:rsid w:val="00E45376"/>
    <w:rsid w:val="00E5046F"/>
    <w:rsid w:val="00E52541"/>
    <w:rsid w:val="00E525A7"/>
    <w:rsid w:val="00E53977"/>
    <w:rsid w:val="00E55948"/>
    <w:rsid w:val="00E55FF3"/>
    <w:rsid w:val="00E56479"/>
    <w:rsid w:val="00E60116"/>
    <w:rsid w:val="00E60E48"/>
    <w:rsid w:val="00E60F91"/>
    <w:rsid w:val="00E610A1"/>
    <w:rsid w:val="00E61229"/>
    <w:rsid w:val="00E62159"/>
    <w:rsid w:val="00E623D8"/>
    <w:rsid w:val="00E62C87"/>
    <w:rsid w:val="00E6321C"/>
    <w:rsid w:val="00E635C5"/>
    <w:rsid w:val="00E63D1D"/>
    <w:rsid w:val="00E64358"/>
    <w:rsid w:val="00E645A9"/>
    <w:rsid w:val="00E672A5"/>
    <w:rsid w:val="00E67912"/>
    <w:rsid w:val="00E67FBF"/>
    <w:rsid w:val="00E70A49"/>
    <w:rsid w:val="00E70E74"/>
    <w:rsid w:val="00E70FC5"/>
    <w:rsid w:val="00E73100"/>
    <w:rsid w:val="00E7403A"/>
    <w:rsid w:val="00E7438B"/>
    <w:rsid w:val="00E749A2"/>
    <w:rsid w:val="00E74D15"/>
    <w:rsid w:val="00E7652A"/>
    <w:rsid w:val="00E76A22"/>
    <w:rsid w:val="00E76EC6"/>
    <w:rsid w:val="00E7709B"/>
    <w:rsid w:val="00E8171E"/>
    <w:rsid w:val="00E81D4E"/>
    <w:rsid w:val="00E81FC3"/>
    <w:rsid w:val="00E82659"/>
    <w:rsid w:val="00E85622"/>
    <w:rsid w:val="00E866E2"/>
    <w:rsid w:val="00E901BF"/>
    <w:rsid w:val="00E90A0A"/>
    <w:rsid w:val="00E91559"/>
    <w:rsid w:val="00E944E8"/>
    <w:rsid w:val="00E945E1"/>
    <w:rsid w:val="00E96365"/>
    <w:rsid w:val="00E96F7C"/>
    <w:rsid w:val="00EA012C"/>
    <w:rsid w:val="00EA059A"/>
    <w:rsid w:val="00EA0938"/>
    <w:rsid w:val="00EA0D68"/>
    <w:rsid w:val="00EA2A74"/>
    <w:rsid w:val="00EA513C"/>
    <w:rsid w:val="00EA550E"/>
    <w:rsid w:val="00EA5920"/>
    <w:rsid w:val="00EA5CA6"/>
    <w:rsid w:val="00EA74FF"/>
    <w:rsid w:val="00EA785B"/>
    <w:rsid w:val="00EB1E3F"/>
    <w:rsid w:val="00EB3C46"/>
    <w:rsid w:val="00EB56DB"/>
    <w:rsid w:val="00EB57A9"/>
    <w:rsid w:val="00EB757D"/>
    <w:rsid w:val="00EC2027"/>
    <w:rsid w:val="00EC35A1"/>
    <w:rsid w:val="00EC3752"/>
    <w:rsid w:val="00EC3E09"/>
    <w:rsid w:val="00EC618F"/>
    <w:rsid w:val="00ED0B33"/>
    <w:rsid w:val="00ED0B79"/>
    <w:rsid w:val="00ED1138"/>
    <w:rsid w:val="00ED1263"/>
    <w:rsid w:val="00ED1AE2"/>
    <w:rsid w:val="00ED1EB0"/>
    <w:rsid w:val="00ED1EE6"/>
    <w:rsid w:val="00ED201C"/>
    <w:rsid w:val="00ED3104"/>
    <w:rsid w:val="00ED3931"/>
    <w:rsid w:val="00ED4C21"/>
    <w:rsid w:val="00ED5ED7"/>
    <w:rsid w:val="00ED683F"/>
    <w:rsid w:val="00ED6B1D"/>
    <w:rsid w:val="00ED6FF9"/>
    <w:rsid w:val="00EE006B"/>
    <w:rsid w:val="00EE1A71"/>
    <w:rsid w:val="00EE1B3B"/>
    <w:rsid w:val="00EE1FD7"/>
    <w:rsid w:val="00EE27CC"/>
    <w:rsid w:val="00EE2A6F"/>
    <w:rsid w:val="00EE2B4B"/>
    <w:rsid w:val="00EE2CF7"/>
    <w:rsid w:val="00EE3152"/>
    <w:rsid w:val="00EE3566"/>
    <w:rsid w:val="00EE3C01"/>
    <w:rsid w:val="00EE46AB"/>
    <w:rsid w:val="00EE5CB5"/>
    <w:rsid w:val="00EE7CDC"/>
    <w:rsid w:val="00EF30B0"/>
    <w:rsid w:val="00EF33FC"/>
    <w:rsid w:val="00EF3481"/>
    <w:rsid w:val="00EF4A5F"/>
    <w:rsid w:val="00EF5FAA"/>
    <w:rsid w:val="00EF6673"/>
    <w:rsid w:val="00F0167E"/>
    <w:rsid w:val="00F016A1"/>
    <w:rsid w:val="00F02B4E"/>
    <w:rsid w:val="00F03248"/>
    <w:rsid w:val="00F039C3"/>
    <w:rsid w:val="00F0402C"/>
    <w:rsid w:val="00F06CC0"/>
    <w:rsid w:val="00F12208"/>
    <w:rsid w:val="00F122FA"/>
    <w:rsid w:val="00F12D6A"/>
    <w:rsid w:val="00F12F6E"/>
    <w:rsid w:val="00F133C3"/>
    <w:rsid w:val="00F13732"/>
    <w:rsid w:val="00F1387F"/>
    <w:rsid w:val="00F14590"/>
    <w:rsid w:val="00F14A22"/>
    <w:rsid w:val="00F1645D"/>
    <w:rsid w:val="00F1780C"/>
    <w:rsid w:val="00F2059B"/>
    <w:rsid w:val="00F22928"/>
    <w:rsid w:val="00F23E36"/>
    <w:rsid w:val="00F245DD"/>
    <w:rsid w:val="00F25832"/>
    <w:rsid w:val="00F27A1C"/>
    <w:rsid w:val="00F30352"/>
    <w:rsid w:val="00F311C3"/>
    <w:rsid w:val="00F31BA3"/>
    <w:rsid w:val="00F33926"/>
    <w:rsid w:val="00F33CF3"/>
    <w:rsid w:val="00F33F1B"/>
    <w:rsid w:val="00F344C0"/>
    <w:rsid w:val="00F3736E"/>
    <w:rsid w:val="00F375D1"/>
    <w:rsid w:val="00F37F00"/>
    <w:rsid w:val="00F40B0C"/>
    <w:rsid w:val="00F413A8"/>
    <w:rsid w:val="00F41726"/>
    <w:rsid w:val="00F42178"/>
    <w:rsid w:val="00F42745"/>
    <w:rsid w:val="00F44959"/>
    <w:rsid w:val="00F452C6"/>
    <w:rsid w:val="00F4733D"/>
    <w:rsid w:val="00F5157F"/>
    <w:rsid w:val="00F520A9"/>
    <w:rsid w:val="00F523E8"/>
    <w:rsid w:val="00F52739"/>
    <w:rsid w:val="00F53C17"/>
    <w:rsid w:val="00F53E33"/>
    <w:rsid w:val="00F562E9"/>
    <w:rsid w:val="00F5654E"/>
    <w:rsid w:val="00F57457"/>
    <w:rsid w:val="00F57E6F"/>
    <w:rsid w:val="00F61826"/>
    <w:rsid w:val="00F63536"/>
    <w:rsid w:val="00F63B0B"/>
    <w:rsid w:val="00F659FC"/>
    <w:rsid w:val="00F6760A"/>
    <w:rsid w:val="00F70C16"/>
    <w:rsid w:val="00F71715"/>
    <w:rsid w:val="00F71F75"/>
    <w:rsid w:val="00F72033"/>
    <w:rsid w:val="00F72716"/>
    <w:rsid w:val="00F73039"/>
    <w:rsid w:val="00F73D54"/>
    <w:rsid w:val="00F73F64"/>
    <w:rsid w:val="00F7449D"/>
    <w:rsid w:val="00F7489C"/>
    <w:rsid w:val="00F749AA"/>
    <w:rsid w:val="00F74B75"/>
    <w:rsid w:val="00F7514F"/>
    <w:rsid w:val="00F7656E"/>
    <w:rsid w:val="00F76FE9"/>
    <w:rsid w:val="00F7745A"/>
    <w:rsid w:val="00F8046A"/>
    <w:rsid w:val="00F814DD"/>
    <w:rsid w:val="00F814E7"/>
    <w:rsid w:val="00F824A9"/>
    <w:rsid w:val="00F8261A"/>
    <w:rsid w:val="00F828A7"/>
    <w:rsid w:val="00F86CF5"/>
    <w:rsid w:val="00F87411"/>
    <w:rsid w:val="00F912AA"/>
    <w:rsid w:val="00F93170"/>
    <w:rsid w:val="00F9322C"/>
    <w:rsid w:val="00F9366B"/>
    <w:rsid w:val="00F9376F"/>
    <w:rsid w:val="00F97F55"/>
    <w:rsid w:val="00FA0701"/>
    <w:rsid w:val="00FA086B"/>
    <w:rsid w:val="00FA330E"/>
    <w:rsid w:val="00FA3731"/>
    <w:rsid w:val="00FA3D05"/>
    <w:rsid w:val="00FA4C13"/>
    <w:rsid w:val="00FA4D7A"/>
    <w:rsid w:val="00FA556B"/>
    <w:rsid w:val="00FA71D2"/>
    <w:rsid w:val="00FA7294"/>
    <w:rsid w:val="00FB1F2F"/>
    <w:rsid w:val="00FB2C11"/>
    <w:rsid w:val="00FB500F"/>
    <w:rsid w:val="00FB54EF"/>
    <w:rsid w:val="00FB57C6"/>
    <w:rsid w:val="00FB58B6"/>
    <w:rsid w:val="00FB6BAE"/>
    <w:rsid w:val="00FC01E2"/>
    <w:rsid w:val="00FC023E"/>
    <w:rsid w:val="00FC049E"/>
    <w:rsid w:val="00FC140D"/>
    <w:rsid w:val="00FC1AAD"/>
    <w:rsid w:val="00FC2312"/>
    <w:rsid w:val="00FC28FD"/>
    <w:rsid w:val="00FC3039"/>
    <w:rsid w:val="00FC305E"/>
    <w:rsid w:val="00FC46AD"/>
    <w:rsid w:val="00FC4D7A"/>
    <w:rsid w:val="00FC4E49"/>
    <w:rsid w:val="00FC5347"/>
    <w:rsid w:val="00FC5FD4"/>
    <w:rsid w:val="00FC6ABB"/>
    <w:rsid w:val="00FC6FCD"/>
    <w:rsid w:val="00FC729A"/>
    <w:rsid w:val="00FC7A3A"/>
    <w:rsid w:val="00FD3356"/>
    <w:rsid w:val="00FD3572"/>
    <w:rsid w:val="00FD3BCF"/>
    <w:rsid w:val="00FD5DD2"/>
    <w:rsid w:val="00FD7184"/>
    <w:rsid w:val="00FD78E5"/>
    <w:rsid w:val="00FD7B38"/>
    <w:rsid w:val="00FD7C09"/>
    <w:rsid w:val="00FD7CBD"/>
    <w:rsid w:val="00FE04C9"/>
    <w:rsid w:val="00FE1426"/>
    <w:rsid w:val="00FE2097"/>
    <w:rsid w:val="00FE2A53"/>
    <w:rsid w:val="00FE2EF7"/>
    <w:rsid w:val="00FE3035"/>
    <w:rsid w:val="00FE3447"/>
    <w:rsid w:val="00FE34E9"/>
    <w:rsid w:val="00FE3D9B"/>
    <w:rsid w:val="00FE5563"/>
    <w:rsid w:val="00FE575C"/>
    <w:rsid w:val="00FE63A1"/>
    <w:rsid w:val="00FE6A5B"/>
    <w:rsid w:val="00FF00B9"/>
    <w:rsid w:val="00FF1660"/>
    <w:rsid w:val="00FF1EBA"/>
    <w:rsid w:val="00FF2317"/>
    <w:rsid w:val="00FF2AAA"/>
    <w:rsid w:val="00FF3395"/>
    <w:rsid w:val="00FF33A1"/>
    <w:rsid w:val="00FF3843"/>
    <w:rsid w:val="00FF3AA2"/>
    <w:rsid w:val="00FF3E47"/>
    <w:rsid w:val="00FF485E"/>
    <w:rsid w:val="00FF57DA"/>
    <w:rsid w:val="00FF57E9"/>
    <w:rsid w:val="00FF5C6A"/>
    <w:rsid w:val="00FF6C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67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21"/>
    <w:pPr>
      <w:spacing w:before="120" w:after="120"/>
      <w:jc w:val="both"/>
    </w:pPr>
    <w:rPr>
      <w:rFonts w:ascii="Georgia" w:hAnsi="Georgia"/>
      <w:sz w:val="24"/>
      <w:szCs w:val="24"/>
      <w:lang w:eastAsia="en-US"/>
    </w:rPr>
  </w:style>
  <w:style w:type="paragraph" w:styleId="Heading1">
    <w:name w:val="heading 1"/>
    <w:aliases w:val="Livello 1,ITT t1,PA Chapter,TE,Level 1,h1"/>
    <w:basedOn w:val="STDDOCHeaderChapter"/>
    <w:next w:val="BodytextJustified"/>
    <w:link w:val="Heading1Char"/>
    <w:qFormat/>
    <w:rsid w:val="000A49F3"/>
    <w:pPr>
      <w:keepNext/>
      <w:numPr>
        <w:numId w:val="2"/>
      </w:numPr>
      <w:spacing w:before="480" w:after="240" w:line="240" w:lineRule="auto"/>
      <w:outlineLvl w:val="0"/>
    </w:pPr>
    <w:rPr>
      <w:sz w:val="24"/>
      <w:lang w:val="en-GB"/>
    </w:rPr>
  </w:style>
  <w:style w:type="paragraph" w:styleId="Heading2">
    <w:name w:val="heading 2"/>
    <w:aliases w:val="H2,h2"/>
    <w:basedOn w:val="Normal"/>
    <w:next w:val="BodytextJustified"/>
    <w:link w:val="Heading2Char"/>
    <w:qFormat/>
    <w:rsid w:val="00DF537A"/>
    <w:pPr>
      <w:keepNext/>
      <w:numPr>
        <w:ilvl w:val="1"/>
        <w:numId w:val="2"/>
      </w:numPr>
      <w:spacing w:before="240"/>
      <w:jc w:val="left"/>
      <w:outlineLvl w:val="1"/>
    </w:pPr>
    <w:rPr>
      <w:rFonts w:cs="Arial"/>
      <w:b/>
      <w:bCs/>
      <w:iCs/>
      <w:szCs w:val="28"/>
    </w:rPr>
  </w:style>
  <w:style w:type="paragraph" w:styleId="Heading3">
    <w:name w:val="heading 3"/>
    <w:aliases w:val="H3,h3,Heading 3 Char,Heading 3 Char1 Char,Heading 3 Char Char Char,H3 Char Char Char,h3 Char Char Char,H3 Char1 Char,h3 Char1 Char,Heading 3 Char1 Char Char1 Char,Heading 3 Char Char Char Char1 Char,H3 Char Char Char Char1 Char,Heading 3 Char1"/>
    <w:basedOn w:val="Normal"/>
    <w:next w:val="BodytextJustified"/>
    <w:link w:val="Heading3Char2"/>
    <w:qFormat/>
    <w:rsid w:val="008931E5"/>
    <w:pPr>
      <w:keepNext/>
      <w:spacing w:before="240"/>
      <w:outlineLvl w:val="2"/>
    </w:pPr>
    <w:rPr>
      <w:rFonts w:cs="Arial"/>
      <w:b/>
      <w:bCs/>
      <w:i/>
      <w:sz w:val="26"/>
      <w:szCs w:val="26"/>
    </w:rPr>
  </w:style>
  <w:style w:type="paragraph" w:styleId="Heading4">
    <w:name w:val="heading 4"/>
    <w:basedOn w:val="Normal"/>
    <w:next w:val="BodytextJustified"/>
    <w:link w:val="Heading4Char"/>
    <w:qFormat/>
    <w:rsid w:val="00286A03"/>
    <w:pPr>
      <w:keepNext/>
      <w:tabs>
        <w:tab w:val="left" w:pos="1021"/>
      </w:tabs>
      <w:spacing w:before="240"/>
      <w:outlineLvl w:val="3"/>
    </w:pPr>
    <w:rPr>
      <w:b/>
      <w:bCs/>
      <w:szCs w:val="28"/>
    </w:rPr>
  </w:style>
  <w:style w:type="paragraph" w:styleId="Heading5">
    <w:name w:val="heading 5"/>
    <w:basedOn w:val="Normal"/>
    <w:next w:val="BodytextJustified"/>
    <w:link w:val="Heading5Char"/>
    <w:qFormat/>
    <w:locked/>
    <w:rsid w:val="00F70F5E"/>
    <w:pPr>
      <w:keepNext/>
      <w:spacing w:before="240" w:after="60"/>
      <w:outlineLvl w:val="4"/>
    </w:pPr>
    <w:rPr>
      <w:b/>
      <w:bCs/>
      <w:i/>
      <w:iCs/>
      <w:szCs w:val="26"/>
    </w:rPr>
  </w:style>
  <w:style w:type="paragraph" w:styleId="Heading6">
    <w:name w:val="heading 6"/>
    <w:basedOn w:val="Normal"/>
    <w:next w:val="BodytextJustified"/>
    <w:link w:val="Heading6Char"/>
    <w:qFormat/>
    <w:rsid w:val="00F70F5E"/>
    <w:pPr>
      <w:spacing w:before="240" w:after="60"/>
      <w:outlineLvl w:val="5"/>
    </w:pPr>
    <w:rPr>
      <w:bCs/>
      <w:szCs w:val="22"/>
    </w:rPr>
  </w:style>
  <w:style w:type="paragraph" w:styleId="Heading7">
    <w:name w:val="heading 7"/>
    <w:basedOn w:val="Normal"/>
    <w:next w:val="BodytextJustified"/>
    <w:link w:val="Heading7Char"/>
    <w:qFormat/>
    <w:rsid w:val="00F70F5E"/>
    <w:pPr>
      <w:spacing w:before="240" w:after="60"/>
      <w:outlineLvl w:val="6"/>
    </w:pPr>
    <w:rPr>
      <w:i/>
    </w:rPr>
  </w:style>
  <w:style w:type="paragraph" w:styleId="Heading8">
    <w:name w:val="heading 8"/>
    <w:basedOn w:val="Normal"/>
    <w:next w:val="BodytextJustified"/>
    <w:link w:val="Heading8Char"/>
    <w:qFormat/>
    <w:rsid w:val="00F70F5E"/>
    <w:pPr>
      <w:spacing w:before="240" w:after="60"/>
      <w:outlineLvl w:val="7"/>
    </w:pPr>
    <w:rPr>
      <w:iCs/>
    </w:rPr>
  </w:style>
  <w:style w:type="paragraph" w:styleId="Heading9">
    <w:name w:val="heading 9"/>
    <w:basedOn w:val="Normal"/>
    <w:next w:val="BodytextJustified"/>
    <w:link w:val="Heading9Char"/>
    <w:qFormat/>
    <w:rsid w:val="003F4341"/>
    <w:pPr>
      <w:pageBreakBefore/>
      <w:spacing w:before="240" w:after="240"/>
      <w:ind w:left="567" w:right="567"/>
      <w:jc w:val="cente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DOCDocumentTitleLabel">
    <w:name w:val="STD DOC Document Title Label"/>
    <w:basedOn w:val="Normal"/>
    <w:rsid w:val="0083072D"/>
    <w:pPr>
      <w:spacing w:before="1160" w:after="240"/>
    </w:pPr>
    <w:rPr>
      <w:b/>
    </w:rPr>
  </w:style>
  <w:style w:type="paragraph" w:customStyle="1" w:styleId="STDDOCTitle">
    <w:name w:val="STD DOC Title"/>
    <w:basedOn w:val="Normal"/>
    <w:rsid w:val="0083072D"/>
    <w:pPr>
      <w:spacing w:line="480" w:lineRule="exact"/>
    </w:pPr>
    <w:rPr>
      <w:b/>
      <w:bCs/>
      <w:sz w:val="36"/>
      <w:szCs w:val="20"/>
    </w:rPr>
  </w:style>
  <w:style w:type="character" w:styleId="FollowedHyperlink">
    <w:name w:val="FollowedHyperlink"/>
    <w:uiPriority w:val="99"/>
    <w:rsid w:val="003344E2"/>
    <w:rPr>
      <w:color w:val="800080"/>
      <w:u w:val="single"/>
    </w:rPr>
  </w:style>
  <w:style w:type="paragraph" w:styleId="TOC1">
    <w:name w:val="toc 1"/>
    <w:basedOn w:val="Normal"/>
    <w:next w:val="Normal"/>
    <w:autoRedefine/>
    <w:uiPriority w:val="39"/>
    <w:qFormat/>
    <w:locked/>
    <w:rsid w:val="00C816E2"/>
    <w:pPr>
      <w:tabs>
        <w:tab w:val="left" w:pos="567"/>
        <w:tab w:val="right" w:leader="dot" w:pos="9629"/>
      </w:tabs>
      <w:spacing w:before="240"/>
      <w:ind w:left="567" w:hanging="567"/>
      <w:jc w:val="left"/>
    </w:pPr>
    <w:rPr>
      <w:rFonts w:cs="Arial"/>
      <w:b/>
      <w:bCs/>
      <w:noProof/>
    </w:rPr>
  </w:style>
  <w:style w:type="paragraph" w:styleId="TOC2">
    <w:name w:val="toc 2"/>
    <w:basedOn w:val="Normal"/>
    <w:next w:val="Normal"/>
    <w:autoRedefine/>
    <w:uiPriority w:val="39"/>
    <w:qFormat/>
    <w:locked/>
    <w:rsid w:val="00C816E2"/>
    <w:pPr>
      <w:tabs>
        <w:tab w:val="left" w:pos="567"/>
        <w:tab w:val="right" w:leader="dot" w:pos="9629"/>
      </w:tabs>
      <w:spacing w:after="40"/>
      <w:ind w:left="567" w:hanging="567"/>
      <w:jc w:val="left"/>
    </w:pPr>
    <w:rPr>
      <w:bCs/>
      <w:szCs w:val="20"/>
    </w:rPr>
  </w:style>
  <w:style w:type="paragraph" w:styleId="TOC3">
    <w:name w:val="toc 3"/>
    <w:basedOn w:val="Normal"/>
    <w:next w:val="Normal"/>
    <w:autoRedefine/>
    <w:uiPriority w:val="39"/>
    <w:qFormat/>
    <w:locked/>
    <w:rsid w:val="00A07877"/>
    <w:pPr>
      <w:spacing w:after="40"/>
      <w:ind w:left="181"/>
    </w:pPr>
    <w:rPr>
      <w:rFonts w:ascii="Times New Roman" w:hAnsi="Times New Roman"/>
      <w:sz w:val="20"/>
      <w:szCs w:val="20"/>
    </w:rPr>
  </w:style>
  <w:style w:type="paragraph" w:styleId="FootnoteText">
    <w:name w:val="footnote text"/>
    <w:basedOn w:val="Normal"/>
    <w:link w:val="FootnoteTextChar"/>
    <w:uiPriority w:val="99"/>
    <w:semiHidden/>
    <w:rPr>
      <w:szCs w:val="20"/>
      <w:lang w:val="it-IT"/>
    </w:rPr>
  </w:style>
  <w:style w:type="character" w:styleId="FootnoteReference">
    <w:name w:val="footnote reference"/>
    <w:rPr>
      <w:vertAlign w:val="superscript"/>
    </w:rPr>
  </w:style>
  <w:style w:type="paragraph" w:styleId="TOC4">
    <w:name w:val="toc 4"/>
    <w:basedOn w:val="Normal"/>
    <w:next w:val="Normal"/>
    <w:autoRedefine/>
    <w:uiPriority w:val="39"/>
    <w:locked/>
    <w:rsid w:val="00500BC2"/>
    <w:pPr>
      <w:ind w:left="360"/>
    </w:pPr>
    <w:rPr>
      <w:rFonts w:ascii="Times New Roman" w:hAnsi="Times New Roman"/>
      <w:sz w:val="20"/>
      <w:szCs w:val="20"/>
    </w:rPr>
  </w:style>
  <w:style w:type="paragraph" w:styleId="TOC5">
    <w:name w:val="toc 5"/>
    <w:basedOn w:val="Normal"/>
    <w:next w:val="Normal"/>
    <w:autoRedefine/>
    <w:uiPriority w:val="39"/>
    <w:rsid w:val="004E5D06"/>
    <w:pPr>
      <w:ind w:left="540"/>
    </w:pPr>
    <w:rPr>
      <w:rFonts w:ascii="Times New Roman" w:hAnsi="Times New Roman"/>
      <w:sz w:val="20"/>
      <w:szCs w:val="20"/>
    </w:rPr>
  </w:style>
  <w:style w:type="paragraph" w:styleId="TOC6">
    <w:name w:val="toc 6"/>
    <w:basedOn w:val="Normal"/>
    <w:next w:val="Normal"/>
    <w:autoRedefine/>
    <w:uiPriority w:val="39"/>
    <w:rsid w:val="004E5D06"/>
    <w:pPr>
      <w:ind w:left="720"/>
    </w:pPr>
    <w:rPr>
      <w:rFonts w:ascii="Times New Roman" w:hAnsi="Times New Roman"/>
      <w:sz w:val="20"/>
      <w:szCs w:val="20"/>
    </w:rPr>
  </w:style>
  <w:style w:type="paragraph" w:styleId="TOC7">
    <w:name w:val="toc 7"/>
    <w:basedOn w:val="Normal"/>
    <w:next w:val="Normal"/>
    <w:autoRedefine/>
    <w:uiPriority w:val="39"/>
    <w:rsid w:val="004E5D06"/>
    <w:pPr>
      <w:ind w:left="900"/>
    </w:pPr>
    <w:rPr>
      <w:rFonts w:ascii="Times New Roman" w:hAnsi="Times New Roman"/>
      <w:sz w:val="20"/>
      <w:szCs w:val="20"/>
    </w:rPr>
  </w:style>
  <w:style w:type="paragraph" w:styleId="TOC8">
    <w:name w:val="toc 8"/>
    <w:basedOn w:val="Normal"/>
    <w:next w:val="Normal"/>
    <w:autoRedefine/>
    <w:uiPriority w:val="39"/>
    <w:rsid w:val="004E5D06"/>
    <w:pPr>
      <w:ind w:left="1080"/>
    </w:pPr>
    <w:rPr>
      <w:rFonts w:ascii="Times New Roman" w:hAnsi="Times New Roman"/>
      <w:sz w:val="20"/>
      <w:szCs w:val="20"/>
    </w:rPr>
  </w:style>
  <w:style w:type="paragraph" w:styleId="TOC9">
    <w:name w:val="toc 9"/>
    <w:basedOn w:val="Normal"/>
    <w:next w:val="Normal"/>
    <w:autoRedefine/>
    <w:uiPriority w:val="39"/>
    <w:rsid w:val="004E5D06"/>
    <w:pPr>
      <w:ind w:left="1260"/>
    </w:pPr>
    <w:rPr>
      <w:rFonts w:ascii="Times New Roman" w:hAnsi="Times New Roman"/>
      <w:sz w:val="20"/>
      <w:szCs w:val="20"/>
    </w:rPr>
  </w:style>
  <w:style w:type="character" w:styleId="PageNumber">
    <w:name w:val="page number"/>
    <w:rsid w:val="002A2DAD"/>
    <w:rPr>
      <w:rFonts w:ascii="Georgia" w:hAnsi="Georgia"/>
      <w:sz w:val="18"/>
    </w:rPr>
  </w:style>
  <w:style w:type="paragraph" w:customStyle="1" w:styleId="STDDOCData">
    <w:name w:val="STD DOC Data"/>
    <w:basedOn w:val="Normal"/>
    <w:link w:val="STDDOCDataChar"/>
    <w:rsid w:val="004E2A1B"/>
    <w:pPr>
      <w:tabs>
        <w:tab w:val="left" w:pos="1588"/>
      </w:tabs>
    </w:pPr>
  </w:style>
  <w:style w:type="character" w:customStyle="1" w:styleId="STDDOCDataChar">
    <w:name w:val="STD DOC Data Char"/>
    <w:link w:val="STDDOCData"/>
    <w:rsid w:val="004E2A1B"/>
    <w:rPr>
      <w:rFonts w:ascii="Georgia" w:hAnsi="Georgia"/>
      <w:sz w:val="18"/>
      <w:szCs w:val="24"/>
      <w:lang w:val="en-US" w:eastAsia="en-US" w:bidi="ar-SA"/>
    </w:rPr>
  </w:style>
  <w:style w:type="paragraph" w:customStyle="1" w:styleId="STDDOCHeader">
    <w:name w:val="STD DOC Header"/>
    <w:link w:val="STDDOCHeaderChar"/>
    <w:rsid w:val="00B646B1"/>
    <w:pPr>
      <w:spacing w:before="240" w:after="240" w:line="240" w:lineRule="exact"/>
    </w:pPr>
    <w:rPr>
      <w:rFonts w:ascii="Georgia" w:hAnsi="Georgia"/>
      <w:b/>
      <w:sz w:val="18"/>
      <w:szCs w:val="24"/>
      <w:lang w:val="de-DE" w:eastAsia="en-US"/>
    </w:rPr>
  </w:style>
  <w:style w:type="character" w:customStyle="1" w:styleId="STDDOCHeaderChar">
    <w:name w:val="STD DOC Header Char"/>
    <w:link w:val="STDDOCHeader"/>
    <w:rsid w:val="00B646B1"/>
    <w:rPr>
      <w:rFonts w:ascii="Georgia" w:hAnsi="Georgia"/>
      <w:b/>
      <w:sz w:val="18"/>
      <w:szCs w:val="24"/>
      <w:lang w:val="de-DE" w:eastAsia="en-US" w:bidi="ar-SA"/>
    </w:rPr>
  </w:style>
  <w:style w:type="paragraph" w:customStyle="1" w:styleId="STDDOCDataLabel">
    <w:name w:val="STD DOC Data Label"/>
    <w:link w:val="STDDOCDataLabelCharChar"/>
    <w:rsid w:val="004E2A1B"/>
    <w:pPr>
      <w:tabs>
        <w:tab w:val="left" w:pos="3960"/>
        <w:tab w:val="left" w:pos="4860"/>
        <w:tab w:val="left" w:pos="6840"/>
      </w:tabs>
      <w:spacing w:line="240" w:lineRule="exact"/>
    </w:pPr>
    <w:rPr>
      <w:rFonts w:ascii="Georgia" w:hAnsi="Georgia" w:cs="Georgia"/>
      <w:b/>
      <w:color w:val="211E1E"/>
      <w:sz w:val="18"/>
      <w:szCs w:val="18"/>
      <w:lang w:eastAsia="it-IT"/>
    </w:rPr>
  </w:style>
  <w:style w:type="paragraph" w:customStyle="1" w:styleId="STDDOCHeaderChapter">
    <w:name w:val="STD DOC Header Chapter"/>
    <w:next w:val="Normal"/>
    <w:rsid w:val="00414A05"/>
    <w:pPr>
      <w:numPr>
        <w:numId w:val="1"/>
      </w:numPr>
      <w:spacing w:before="240" w:after="640" w:line="240" w:lineRule="exact"/>
      <w:ind w:hanging="720"/>
    </w:pPr>
    <w:rPr>
      <w:rFonts w:ascii="Georgia" w:hAnsi="Georgia"/>
      <w:b/>
      <w:sz w:val="18"/>
      <w:szCs w:val="24"/>
      <w:lang w:val="de-DE" w:eastAsia="en-US"/>
    </w:rPr>
  </w:style>
  <w:style w:type="character" w:customStyle="1" w:styleId="STDDOCDataLabelCharChar">
    <w:name w:val="STD DOC Data Label Char Char"/>
    <w:link w:val="STDDOCDataLabel"/>
    <w:rsid w:val="004E2A1B"/>
    <w:rPr>
      <w:rFonts w:ascii="Georgia" w:hAnsi="Georgia" w:cs="Georgia"/>
      <w:b/>
      <w:color w:val="211E1E"/>
      <w:sz w:val="18"/>
      <w:szCs w:val="18"/>
      <w:lang w:val="en-GB" w:eastAsia="it-IT" w:bidi="ar-SA"/>
    </w:rPr>
  </w:style>
  <w:style w:type="paragraph" w:styleId="Header">
    <w:name w:val="header"/>
    <w:basedOn w:val="Normal"/>
    <w:link w:val="HeaderChar"/>
    <w:rsid w:val="00F86FF3"/>
    <w:pPr>
      <w:tabs>
        <w:tab w:val="center" w:pos="4680"/>
        <w:tab w:val="right" w:pos="9360"/>
      </w:tabs>
    </w:pPr>
  </w:style>
  <w:style w:type="character" w:customStyle="1" w:styleId="HeaderChar">
    <w:name w:val="Header Char"/>
    <w:link w:val="Header"/>
    <w:uiPriority w:val="99"/>
    <w:rsid w:val="00F86FF3"/>
    <w:rPr>
      <w:rFonts w:ascii="Georgia" w:hAnsi="Georgia"/>
      <w:sz w:val="18"/>
      <w:szCs w:val="24"/>
      <w:lang w:val="en-US" w:eastAsia="en-US"/>
    </w:rPr>
  </w:style>
  <w:style w:type="character" w:customStyle="1" w:styleId="Label">
    <w:name w:val="Label"/>
    <w:rsid w:val="00863139"/>
    <w:rPr>
      <w:rFonts w:ascii="FuturaTMedCon" w:hAnsi="FuturaTMedCon"/>
      <w:noProof/>
      <w:sz w:val="24"/>
    </w:rPr>
  </w:style>
  <w:style w:type="paragraph" w:customStyle="1" w:styleId="ESA-Logo">
    <w:name w:val="ESA-Logo"/>
    <w:basedOn w:val="Normal"/>
    <w:rsid w:val="00192C25"/>
    <w:pPr>
      <w:spacing w:before="447"/>
      <w:jc w:val="right"/>
    </w:pPr>
  </w:style>
  <w:style w:type="paragraph" w:customStyle="1" w:styleId="sitename">
    <w:name w:val="sitename"/>
    <w:basedOn w:val="Normal"/>
    <w:rsid w:val="00835174"/>
    <w:pPr>
      <w:spacing w:before="227" w:after="227" w:line="400" w:lineRule="atLeast"/>
      <w:ind w:right="-57"/>
      <w:jc w:val="right"/>
    </w:pPr>
    <w:rPr>
      <w:rFonts w:ascii="NotesStyle-BoldTf" w:hAnsi="NotesStyle-BoldTf"/>
      <w:noProof/>
      <w:color w:val="98979C"/>
      <w:sz w:val="40"/>
      <w:szCs w:val="40"/>
    </w:rPr>
  </w:style>
  <w:style w:type="table" w:styleId="TableGrid">
    <w:name w:val="Table Grid"/>
    <w:basedOn w:val="TableNormal"/>
    <w:rsid w:val="00B60F72"/>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Justified">
    <w:name w:val="Body text Justified"/>
    <w:basedOn w:val="Normal"/>
    <w:link w:val="BodytextJustifiedChar"/>
    <w:rsid w:val="00A86486"/>
    <w:rPr>
      <w:szCs w:val="20"/>
    </w:rPr>
  </w:style>
  <w:style w:type="character" w:styleId="Hyperlink">
    <w:name w:val="Hyperlink"/>
    <w:uiPriority w:val="99"/>
    <w:rsid w:val="00751D59"/>
    <w:rPr>
      <w:color w:val="0000FF"/>
      <w:u w:val="single"/>
    </w:rPr>
  </w:style>
  <w:style w:type="paragraph" w:customStyle="1" w:styleId="ESA-Classification">
    <w:name w:val="ESA-Classification"/>
    <w:basedOn w:val="Normal"/>
    <w:next w:val="Normal"/>
    <w:rsid w:val="00DA5E58"/>
    <w:rPr>
      <w:rFonts w:ascii="NotesEsa" w:hAnsi="NotesEsa"/>
      <w:sz w:val="16"/>
    </w:rPr>
  </w:style>
  <w:style w:type="paragraph" w:styleId="Footer">
    <w:name w:val="footer"/>
    <w:basedOn w:val="Normal"/>
    <w:link w:val="FooterChar"/>
    <w:uiPriority w:val="99"/>
    <w:rsid w:val="007F08DE"/>
    <w:pPr>
      <w:tabs>
        <w:tab w:val="center" w:pos="4153"/>
        <w:tab w:val="right" w:pos="8306"/>
      </w:tabs>
    </w:pPr>
  </w:style>
  <w:style w:type="paragraph" w:customStyle="1" w:styleId="ESA-Signature">
    <w:name w:val="ESA-Signature"/>
    <w:basedOn w:val="Normal"/>
    <w:rsid w:val="00EF2A85"/>
    <w:pPr>
      <w:tabs>
        <w:tab w:val="right" w:pos="9900"/>
      </w:tabs>
      <w:ind w:right="360"/>
    </w:pPr>
    <w:rPr>
      <w:b/>
      <w:noProof/>
      <w:color w:val="8B8D8E"/>
      <w:szCs w:val="18"/>
    </w:rPr>
  </w:style>
  <w:style w:type="paragraph" w:customStyle="1" w:styleId="ESA-Logo2">
    <w:name w:val="ESA-Logo2"/>
    <w:basedOn w:val="ESA-Logo"/>
    <w:rsid w:val="00FA7DD4"/>
    <w:pPr>
      <w:spacing w:after="360"/>
    </w:pPr>
  </w:style>
  <w:style w:type="paragraph" w:customStyle="1" w:styleId="Appendix">
    <w:name w:val="Appendix"/>
    <w:basedOn w:val="Heading1"/>
    <w:next w:val="BodytextJustified"/>
    <w:rsid w:val="00564367"/>
    <w:pPr>
      <w:numPr>
        <w:ilvl w:val="8"/>
      </w:numPr>
      <w:spacing w:before="0"/>
      <w:outlineLvl w:val="8"/>
    </w:pPr>
    <w:rPr>
      <w:szCs w:val="20"/>
    </w:rPr>
  </w:style>
  <w:style w:type="paragraph" w:customStyle="1" w:styleId="StyleJustifiedRight-295cm">
    <w:name w:val="Style Justified Right:  -2.95 cm"/>
    <w:basedOn w:val="Normal"/>
    <w:rsid w:val="002A30A3"/>
    <w:pPr>
      <w:numPr>
        <w:numId w:val="3"/>
      </w:numPr>
    </w:pPr>
    <w:rPr>
      <w:rFonts w:ascii="Times New Roman" w:hAnsi="Times New Roman"/>
      <w:szCs w:val="20"/>
      <w:lang w:eastAsia="en-GB"/>
    </w:rPr>
  </w:style>
  <w:style w:type="paragraph" w:styleId="BodyText">
    <w:name w:val="Body Text"/>
    <w:basedOn w:val="Normal"/>
    <w:link w:val="BodyTextChar"/>
    <w:rsid w:val="00F464E7"/>
    <w:rPr>
      <w:rFonts w:ascii="Times New Roman" w:hAnsi="Times New Roman"/>
      <w:szCs w:val="20"/>
    </w:rPr>
  </w:style>
  <w:style w:type="paragraph" w:styleId="BalloonText">
    <w:name w:val="Balloon Text"/>
    <w:basedOn w:val="Normal"/>
    <w:link w:val="BalloonTextChar"/>
    <w:semiHidden/>
    <w:rsid w:val="000E7316"/>
    <w:rPr>
      <w:rFonts w:ascii="Tahoma" w:hAnsi="Tahoma" w:cs="Tahoma"/>
      <w:sz w:val="16"/>
      <w:szCs w:val="16"/>
    </w:rPr>
  </w:style>
  <w:style w:type="character" w:styleId="CommentReference">
    <w:name w:val="annotation reference"/>
    <w:uiPriority w:val="99"/>
    <w:semiHidden/>
    <w:rsid w:val="00C565B7"/>
    <w:rPr>
      <w:sz w:val="16"/>
      <w:szCs w:val="16"/>
    </w:rPr>
  </w:style>
  <w:style w:type="paragraph" w:styleId="CommentText">
    <w:name w:val="annotation text"/>
    <w:basedOn w:val="Normal"/>
    <w:link w:val="CommentTextChar"/>
    <w:uiPriority w:val="99"/>
    <w:semiHidden/>
    <w:rsid w:val="00C565B7"/>
    <w:rPr>
      <w:sz w:val="20"/>
      <w:szCs w:val="20"/>
    </w:rPr>
  </w:style>
  <w:style w:type="paragraph" w:styleId="CommentSubject">
    <w:name w:val="annotation subject"/>
    <w:basedOn w:val="CommentText"/>
    <w:next w:val="CommentText"/>
    <w:link w:val="CommentSubjectChar"/>
    <w:semiHidden/>
    <w:rsid w:val="00C565B7"/>
    <w:rPr>
      <w:b/>
      <w:bCs/>
    </w:rPr>
  </w:style>
  <w:style w:type="character" w:customStyle="1" w:styleId="Heading2Char">
    <w:name w:val="Heading 2 Char"/>
    <w:aliases w:val="H2 Char,h2 Char"/>
    <w:link w:val="Heading2"/>
    <w:rsid w:val="00DF537A"/>
    <w:rPr>
      <w:rFonts w:ascii="Georgia" w:hAnsi="Georgia" w:cs="Arial"/>
      <w:b/>
      <w:bCs/>
      <w:iCs/>
      <w:sz w:val="24"/>
      <w:szCs w:val="28"/>
      <w:lang w:eastAsia="en-US"/>
    </w:rPr>
  </w:style>
  <w:style w:type="character" w:customStyle="1" w:styleId="CommentTextChar">
    <w:name w:val="Comment Text Char"/>
    <w:link w:val="CommentText"/>
    <w:uiPriority w:val="99"/>
    <w:semiHidden/>
    <w:rsid w:val="00AF3AA3"/>
    <w:rPr>
      <w:rFonts w:ascii="Georgia" w:hAnsi="Georgia"/>
      <w:lang w:val="en-GB"/>
    </w:rPr>
  </w:style>
  <w:style w:type="character" w:customStyle="1" w:styleId="BodyTextChar">
    <w:name w:val="Body Text Char"/>
    <w:link w:val="BodyText"/>
    <w:rsid w:val="00AF3AA3"/>
    <w:rPr>
      <w:sz w:val="24"/>
      <w:lang w:val="en-GB"/>
    </w:rPr>
  </w:style>
  <w:style w:type="character" w:customStyle="1" w:styleId="Heading3Char2">
    <w:name w:val="Heading 3 Char2"/>
    <w:aliases w:val="H3 Char,h3 Char,Heading 3 Char Char,Heading 3 Char1 Char Char,Heading 3 Char Char Char Char,H3 Char Char Char Char,h3 Char Char Char Char,H3 Char1 Char Char,h3 Char1 Char Char,Heading 3 Char1 Char Char1 Char Char,Heading 3 Char1 Char1"/>
    <w:link w:val="Heading3"/>
    <w:rsid w:val="008931E5"/>
    <w:rPr>
      <w:rFonts w:ascii="Georgia" w:hAnsi="Georgia" w:cs="Arial"/>
      <w:b/>
      <w:bCs/>
      <w:i/>
      <w:sz w:val="26"/>
      <w:szCs w:val="26"/>
      <w:lang w:eastAsia="en-US"/>
    </w:rPr>
  </w:style>
  <w:style w:type="character" w:customStyle="1" w:styleId="Heading1Char">
    <w:name w:val="Heading 1 Char"/>
    <w:aliases w:val="Livello 1 Char,ITT t1 Char,PA Chapter Char,TE Char,Level 1 Char,h1 Char"/>
    <w:link w:val="Heading1"/>
    <w:rsid w:val="000A49F3"/>
    <w:rPr>
      <w:rFonts w:ascii="Georgia" w:hAnsi="Georgia"/>
      <w:b/>
      <w:sz w:val="24"/>
      <w:szCs w:val="24"/>
      <w:lang w:eastAsia="en-US"/>
    </w:rPr>
  </w:style>
  <w:style w:type="character" w:customStyle="1" w:styleId="Heading4Char">
    <w:name w:val="Heading 4 Char"/>
    <w:link w:val="Heading4"/>
    <w:rsid w:val="00286A03"/>
    <w:rPr>
      <w:rFonts w:ascii="Georgia" w:hAnsi="Georgia"/>
      <w:b/>
      <w:bCs/>
      <w:sz w:val="24"/>
      <w:szCs w:val="28"/>
      <w:lang w:eastAsia="en-US"/>
    </w:rPr>
  </w:style>
  <w:style w:type="character" w:customStyle="1" w:styleId="Heading5Char">
    <w:name w:val="Heading 5 Char"/>
    <w:link w:val="Heading5"/>
    <w:rsid w:val="00AF3AA3"/>
    <w:rPr>
      <w:rFonts w:ascii="Georgia" w:hAnsi="Georgia"/>
      <w:b/>
      <w:bCs/>
      <w:i/>
      <w:iCs/>
      <w:sz w:val="24"/>
      <w:szCs w:val="26"/>
      <w:lang w:eastAsia="en-US"/>
    </w:rPr>
  </w:style>
  <w:style w:type="character" w:customStyle="1" w:styleId="Heading6Char">
    <w:name w:val="Heading 6 Char"/>
    <w:link w:val="Heading6"/>
    <w:rsid w:val="00AF3AA3"/>
    <w:rPr>
      <w:rFonts w:ascii="Georgia" w:hAnsi="Georgia"/>
      <w:bCs/>
      <w:sz w:val="24"/>
      <w:szCs w:val="22"/>
      <w:lang w:eastAsia="en-US"/>
    </w:rPr>
  </w:style>
  <w:style w:type="character" w:customStyle="1" w:styleId="Heading7Char">
    <w:name w:val="Heading 7 Char"/>
    <w:link w:val="Heading7"/>
    <w:rsid w:val="00AF3AA3"/>
    <w:rPr>
      <w:rFonts w:ascii="Georgia" w:hAnsi="Georgia"/>
      <w:i/>
      <w:sz w:val="24"/>
      <w:szCs w:val="24"/>
      <w:lang w:eastAsia="en-US"/>
    </w:rPr>
  </w:style>
  <w:style w:type="character" w:customStyle="1" w:styleId="Heading8Char">
    <w:name w:val="Heading 8 Char"/>
    <w:link w:val="Heading8"/>
    <w:rsid w:val="00AF3AA3"/>
    <w:rPr>
      <w:rFonts w:ascii="Georgia" w:hAnsi="Georgia"/>
      <w:iCs/>
      <w:sz w:val="24"/>
      <w:szCs w:val="24"/>
      <w:lang w:eastAsia="en-US"/>
    </w:rPr>
  </w:style>
  <w:style w:type="character" w:customStyle="1" w:styleId="Heading9Char">
    <w:name w:val="Heading 9 Char"/>
    <w:link w:val="Heading9"/>
    <w:rsid w:val="003F4341"/>
    <w:rPr>
      <w:rFonts w:ascii="Georgia" w:hAnsi="Georgia" w:cs="Arial"/>
      <w:b/>
      <w:sz w:val="24"/>
      <w:szCs w:val="22"/>
      <w:lang w:eastAsia="en-US"/>
    </w:rPr>
  </w:style>
  <w:style w:type="character" w:customStyle="1" w:styleId="FootnoteTextChar">
    <w:name w:val="Footnote Text Char"/>
    <w:link w:val="FootnoteText"/>
    <w:uiPriority w:val="99"/>
    <w:semiHidden/>
    <w:rsid w:val="00AF3AA3"/>
    <w:rPr>
      <w:rFonts w:ascii="Georgia" w:hAnsi="Georgia"/>
      <w:sz w:val="18"/>
      <w:lang w:val="it-IT"/>
    </w:rPr>
  </w:style>
  <w:style w:type="character" w:customStyle="1" w:styleId="FooterChar">
    <w:name w:val="Footer Char"/>
    <w:link w:val="Footer"/>
    <w:uiPriority w:val="99"/>
    <w:rsid w:val="00AF3AA3"/>
    <w:rPr>
      <w:rFonts w:ascii="Georgia" w:hAnsi="Georgia"/>
      <w:sz w:val="18"/>
      <w:szCs w:val="24"/>
      <w:lang w:val="en-GB"/>
    </w:rPr>
  </w:style>
  <w:style w:type="character" w:customStyle="1" w:styleId="BalloonTextChar">
    <w:name w:val="Balloon Text Char"/>
    <w:link w:val="BalloonText"/>
    <w:semiHidden/>
    <w:rsid w:val="00AF3AA3"/>
    <w:rPr>
      <w:rFonts w:ascii="Tahoma" w:hAnsi="Tahoma" w:cs="Tahoma"/>
      <w:sz w:val="16"/>
      <w:szCs w:val="16"/>
      <w:lang w:val="en-GB"/>
    </w:rPr>
  </w:style>
  <w:style w:type="character" w:customStyle="1" w:styleId="CommentSubjectChar">
    <w:name w:val="Comment Subject Char"/>
    <w:link w:val="CommentSubject"/>
    <w:semiHidden/>
    <w:rsid w:val="00AF3AA3"/>
    <w:rPr>
      <w:rFonts w:ascii="Georgia" w:hAnsi="Georgia"/>
      <w:b/>
      <w:bCs/>
      <w:lang w:val="en-GB"/>
    </w:rPr>
  </w:style>
  <w:style w:type="paragraph" w:styleId="Caption">
    <w:name w:val="caption"/>
    <w:basedOn w:val="Normal"/>
    <w:next w:val="Normal"/>
    <w:qFormat/>
    <w:rsid w:val="002026C4"/>
    <w:rPr>
      <w:b/>
      <w:bCs/>
      <w:sz w:val="20"/>
      <w:szCs w:val="20"/>
    </w:rPr>
  </w:style>
  <w:style w:type="character" w:customStyle="1" w:styleId="BodytextJustifiedChar">
    <w:name w:val="Body text Justified Char"/>
    <w:link w:val="BodytextJustified"/>
    <w:rsid w:val="009D2D09"/>
    <w:rPr>
      <w:rFonts w:ascii="Georgia" w:hAnsi="Georgia"/>
      <w:sz w:val="24"/>
      <w:lang w:val="en-GB"/>
    </w:rPr>
  </w:style>
  <w:style w:type="table" w:styleId="TableList6">
    <w:name w:val="Table List 6"/>
    <w:basedOn w:val="TableNormal"/>
    <w:rsid w:val="00796F58"/>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BodyText2">
    <w:name w:val="Body Text 2"/>
    <w:basedOn w:val="Normal"/>
    <w:link w:val="BodyText2Char"/>
    <w:rsid w:val="00AF4FAB"/>
    <w:pPr>
      <w:spacing w:line="480" w:lineRule="auto"/>
    </w:pPr>
  </w:style>
  <w:style w:type="character" w:customStyle="1" w:styleId="BodyText2Char">
    <w:name w:val="Body Text 2 Char"/>
    <w:link w:val="BodyText2"/>
    <w:rsid w:val="00AF4FAB"/>
    <w:rPr>
      <w:rFonts w:ascii="Georgia" w:hAnsi="Georgia"/>
      <w:sz w:val="18"/>
      <w:szCs w:val="24"/>
      <w:lang w:eastAsia="en-US"/>
    </w:rPr>
  </w:style>
  <w:style w:type="paragraph" w:styleId="EndnoteText">
    <w:name w:val="endnote text"/>
    <w:basedOn w:val="Normal"/>
    <w:link w:val="EndnoteTextChar"/>
    <w:uiPriority w:val="99"/>
    <w:rsid w:val="00FD3BCF"/>
    <w:pPr>
      <w:widowControl w:val="0"/>
    </w:pPr>
    <w:rPr>
      <w:rFonts w:ascii="Times New Roman" w:hAnsi="Times New Roman"/>
      <w:snapToGrid w:val="0"/>
      <w:sz w:val="20"/>
      <w:szCs w:val="20"/>
    </w:rPr>
  </w:style>
  <w:style w:type="character" w:customStyle="1" w:styleId="EndnoteTextChar">
    <w:name w:val="Endnote Text Char"/>
    <w:link w:val="EndnoteText"/>
    <w:uiPriority w:val="99"/>
    <w:rsid w:val="00FD3BCF"/>
    <w:rPr>
      <w:snapToGrid w:val="0"/>
      <w:lang w:eastAsia="en-US"/>
    </w:rPr>
  </w:style>
  <w:style w:type="paragraph" w:customStyle="1" w:styleId="Bullet">
    <w:name w:val="Bullet"/>
    <w:basedOn w:val="Normal"/>
    <w:uiPriority w:val="99"/>
    <w:rsid w:val="00942A73"/>
    <w:pPr>
      <w:numPr>
        <w:numId w:val="4"/>
      </w:numPr>
    </w:pPr>
    <w:rPr>
      <w:rFonts w:ascii="Arial" w:hAnsi="Arial"/>
      <w:sz w:val="22"/>
      <w:szCs w:val="20"/>
    </w:rPr>
  </w:style>
  <w:style w:type="paragraph" w:customStyle="1" w:styleId="Criterion">
    <w:name w:val="Criterion"/>
    <w:basedOn w:val="BodyText"/>
    <w:next w:val="BodyText"/>
    <w:rsid w:val="00942A73"/>
    <w:pPr>
      <w:keepNext/>
      <w:keepLines/>
      <w:tabs>
        <w:tab w:val="left" w:pos="1350"/>
        <w:tab w:val="right" w:pos="9630"/>
      </w:tabs>
      <w:spacing w:before="240" w:after="240"/>
      <w:ind w:left="1349" w:hanging="1349"/>
    </w:pPr>
    <w:rPr>
      <w:rFonts w:ascii="Georgia" w:hAnsi="Georgia"/>
      <w:b/>
      <w:sz w:val="22"/>
      <w:szCs w:val="22"/>
    </w:rPr>
  </w:style>
  <w:style w:type="paragraph" w:customStyle="1" w:styleId="StyleBodyTextGeorgia11ptLatinBold">
    <w:name w:val="Style Body Text + Georgia 11 pt (Latin) Bold"/>
    <w:basedOn w:val="BodyText"/>
    <w:link w:val="StyleBodyTextGeorgia11ptLatinBoldChar"/>
    <w:rsid w:val="00942A73"/>
    <w:pPr>
      <w:keepNext/>
      <w:spacing w:before="60" w:after="60"/>
    </w:pPr>
    <w:rPr>
      <w:rFonts w:ascii="Georgia" w:hAnsi="Georgia"/>
      <w:b/>
      <w:sz w:val="22"/>
      <w:szCs w:val="22"/>
    </w:rPr>
  </w:style>
  <w:style w:type="character" w:customStyle="1" w:styleId="StyleBodyTextGeorgia11ptLatinBoldChar">
    <w:name w:val="Style Body Text + Georgia 11 pt (Latin) Bold Char"/>
    <w:link w:val="StyleBodyTextGeorgia11ptLatinBold"/>
    <w:rsid w:val="00942A73"/>
    <w:rPr>
      <w:rFonts w:ascii="Georgia" w:hAnsi="Georgia"/>
      <w:b/>
      <w:sz w:val="22"/>
      <w:szCs w:val="22"/>
      <w:lang w:eastAsia="en-US"/>
    </w:rPr>
  </w:style>
  <w:style w:type="paragraph" w:customStyle="1" w:styleId="Article">
    <w:name w:val="Article"/>
    <w:basedOn w:val="Heading2"/>
    <w:next w:val="Heading3"/>
    <w:qFormat/>
    <w:rsid w:val="0053385B"/>
    <w:pPr>
      <w:numPr>
        <w:numId w:val="5"/>
      </w:numPr>
      <w:suppressAutoHyphens/>
      <w:spacing w:before="0" w:after="0"/>
    </w:pPr>
    <w:rPr>
      <w:rFonts w:ascii="Times New Roman" w:hAnsi="Times New Roman" w:cs="Times New Roman"/>
      <w:bCs w:val="0"/>
      <w:iCs w:val="0"/>
      <w:szCs w:val="24"/>
      <w:u w:val="single"/>
      <w:lang w:eastAsia="ar-SA"/>
    </w:rPr>
  </w:style>
  <w:style w:type="paragraph" w:customStyle="1" w:styleId="Subarticle">
    <w:name w:val="Subarticle"/>
    <w:basedOn w:val="Heading3"/>
    <w:qFormat/>
    <w:rsid w:val="0053385B"/>
    <w:pPr>
      <w:numPr>
        <w:numId w:val="5"/>
      </w:numPr>
      <w:tabs>
        <w:tab w:val="left" w:pos="900"/>
        <w:tab w:val="left" w:pos="1620"/>
        <w:tab w:val="left" w:pos="2520"/>
      </w:tabs>
      <w:suppressAutoHyphens/>
      <w:spacing w:before="0" w:after="0"/>
    </w:pPr>
    <w:rPr>
      <w:rFonts w:ascii="Times New Roman" w:hAnsi="Times New Roman" w:cs="Times New Roman"/>
      <w:bCs w:val="0"/>
      <w:i w:val="0"/>
      <w:sz w:val="24"/>
      <w:szCs w:val="24"/>
      <w:u w:val="single"/>
      <w:lang w:eastAsia="ar-SA"/>
    </w:rPr>
  </w:style>
  <w:style w:type="paragraph" w:customStyle="1" w:styleId="SubarticleLevel3">
    <w:name w:val="Subarticle Level 3"/>
    <w:basedOn w:val="Normal"/>
    <w:link w:val="SubarticleLevel3CharChar"/>
    <w:rsid w:val="0053385B"/>
    <w:pPr>
      <w:numPr>
        <w:ilvl w:val="4"/>
        <w:numId w:val="5"/>
      </w:numPr>
      <w:suppressAutoHyphens/>
    </w:pPr>
    <w:rPr>
      <w:rFonts w:ascii="Times New Roman" w:hAnsi="Times New Roman"/>
      <w:lang w:eastAsia="ar-SA"/>
    </w:rPr>
  </w:style>
  <w:style w:type="character" w:customStyle="1" w:styleId="SubarticleLevel3CharChar">
    <w:name w:val="Subarticle Level 3 Char Char"/>
    <w:link w:val="SubarticleLevel3"/>
    <w:locked/>
    <w:rsid w:val="0053385B"/>
    <w:rPr>
      <w:sz w:val="24"/>
      <w:szCs w:val="24"/>
      <w:lang w:eastAsia="ar-SA"/>
    </w:rPr>
  </w:style>
  <w:style w:type="paragraph" w:customStyle="1" w:styleId="Astrium-Normal">
    <w:name w:val="Astrium-Normal"/>
    <w:rsid w:val="00D56C96"/>
    <w:pPr>
      <w:spacing w:before="60" w:after="120" w:line="260" w:lineRule="atLeast"/>
      <w:jc w:val="both"/>
    </w:pPr>
    <w:rPr>
      <w:rFonts w:ascii="Arial" w:hAnsi="Arial"/>
      <w:lang w:eastAsia="en-US"/>
    </w:rPr>
  </w:style>
  <w:style w:type="paragraph" w:customStyle="1" w:styleId="tabletext10pt">
    <w:name w:val="tabletext10pt"/>
    <w:basedOn w:val="Normal"/>
    <w:rsid w:val="00FB58B6"/>
    <w:pPr>
      <w:spacing w:after="40"/>
    </w:pPr>
    <w:rPr>
      <w:rFonts w:ascii="Times" w:hAnsi="Times"/>
      <w:sz w:val="20"/>
      <w:szCs w:val="20"/>
      <w:lang w:val="en-US"/>
    </w:rPr>
  </w:style>
  <w:style w:type="paragraph" w:customStyle="1" w:styleId="Question">
    <w:name w:val="Question"/>
    <w:basedOn w:val="BodytextJustified"/>
    <w:link w:val="QuestionChar"/>
    <w:qFormat/>
    <w:rsid w:val="00236D44"/>
    <w:pPr>
      <w:keepLines/>
      <w:numPr>
        <w:numId w:val="6"/>
      </w:numPr>
      <w:spacing w:after="160"/>
    </w:pPr>
    <w:rPr>
      <w:i/>
      <w:noProof/>
      <w:color w:val="00B050"/>
      <w:sz w:val="20"/>
      <w:lang w:eastAsia="en-GB"/>
    </w:rPr>
  </w:style>
  <w:style w:type="paragraph" w:customStyle="1" w:styleId="Requirement">
    <w:name w:val="Requirement"/>
    <w:basedOn w:val="Normal"/>
    <w:link w:val="RequirementChar"/>
    <w:qFormat/>
    <w:rsid w:val="00730773"/>
    <w:pPr>
      <w:keepLines/>
      <w:numPr>
        <w:numId w:val="7"/>
      </w:numPr>
      <w:spacing w:after="40"/>
      <w:ind w:left="454" w:hanging="454"/>
    </w:pPr>
    <w:rPr>
      <w:sz w:val="20"/>
    </w:rPr>
  </w:style>
  <w:style w:type="character" w:customStyle="1" w:styleId="QuestionChar">
    <w:name w:val="Question Char"/>
    <w:basedOn w:val="BodytextJustifiedChar"/>
    <w:link w:val="Question"/>
    <w:rsid w:val="00236D44"/>
    <w:rPr>
      <w:rFonts w:ascii="Georgia" w:hAnsi="Georgia"/>
      <w:i/>
      <w:noProof/>
      <w:color w:val="00B050"/>
      <w:sz w:val="24"/>
      <w:lang w:val="en-GB"/>
    </w:rPr>
  </w:style>
  <w:style w:type="paragraph" w:customStyle="1" w:styleId="Info">
    <w:name w:val="Info"/>
    <w:basedOn w:val="Normal"/>
    <w:link w:val="InfoChar"/>
    <w:qFormat/>
    <w:rsid w:val="004917E0"/>
    <w:pPr>
      <w:keepLines/>
      <w:numPr>
        <w:numId w:val="8"/>
      </w:numPr>
      <w:spacing w:after="40"/>
      <w:ind w:left="454" w:hanging="454"/>
    </w:pPr>
    <w:rPr>
      <w:i/>
      <w:color w:val="0070C0"/>
      <w:sz w:val="20"/>
    </w:rPr>
  </w:style>
  <w:style w:type="character" w:customStyle="1" w:styleId="RequirementChar">
    <w:name w:val="Requirement Char"/>
    <w:basedOn w:val="QuestionChar"/>
    <w:link w:val="Requirement"/>
    <w:rsid w:val="00730773"/>
    <w:rPr>
      <w:rFonts w:ascii="Georgia" w:hAnsi="Georgia"/>
      <w:i w:val="0"/>
      <w:noProof/>
      <w:color w:val="00B050"/>
      <w:sz w:val="24"/>
      <w:szCs w:val="24"/>
      <w:lang w:val="en-GB" w:eastAsia="en-US"/>
    </w:rPr>
  </w:style>
  <w:style w:type="paragraph" w:customStyle="1" w:styleId="Draft">
    <w:name w:val="Draft"/>
    <w:basedOn w:val="Requirement"/>
    <w:link w:val="DraftChar"/>
    <w:qFormat/>
    <w:rsid w:val="00E70E74"/>
    <w:pPr>
      <w:numPr>
        <w:numId w:val="9"/>
      </w:numPr>
    </w:pPr>
  </w:style>
  <w:style w:type="character" w:customStyle="1" w:styleId="InfoChar">
    <w:name w:val="Info Char"/>
    <w:basedOn w:val="DefaultParagraphFont"/>
    <w:link w:val="Info"/>
    <w:rsid w:val="004917E0"/>
    <w:rPr>
      <w:rFonts w:ascii="Georgia" w:hAnsi="Georgia"/>
      <w:i/>
      <w:color w:val="0070C0"/>
      <w:szCs w:val="24"/>
      <w:lang w:eastAsia="en-US"/>
    </w:rPr>
  </w:style>
  <w:style w:type="character" w:customStyle="1" w:styleId="DraftChar">
    <w:name w:val="Draft Char"/>
    <w:basedOn w:val="RequirementChar"/>
    <w:link w:val="Draft"/>
    <w:rsid w:val="00E70E74"/>
    <w:rPr>
      <w:rFonts w:ascii="Georgia" w:hAnsi="Georgia"/>
      <w:i w:val="0"/>
      <w:noProof/>
      <w:color w:val="00B050"/>
      <w:sz w:val="24"/>
      <w:szCs w:val="24"/>
      <w:lang w:val="en-GB" w:eastAsia="en-US"/>
    </w:rPr>
  </w:style>
  <w:style w:type="paragraph" w:styleId="ListParagraph">
    <w:name w:val="List Paragraph"/>
    <w:basedOn w:val="Normal"/>
    <w:uiPriority w:val="34"/>
    <w:qFormat/>
    <w:rsid w:val="00D0169E"/>
    <w:pPr>
      <w:ind w:left="720"/>
      <w:contextualSpacing/>
    </w:pPr>
  </w:style>
  <w:style w:type="paragraph" w:customStyle="1" w:styleId="Default">
    <w:name w:val="Default"/>
    <w:rsid w:val="00DF7B5B"/>
    <w:pPr>
      <w:widowControl w:val="0"/>
      <w:autoSpaceDE w:val="0"/>
      <w:autoSpaceDN w:val="0"/>
      <w:adjustRightInd w:val="0"/>
    </w:pPr>
    <w:rPr>
      <w:color w:val="000000"/>
      <w:sz w:val="24"/>
      <w:szCs w:val="24"/>
    </w:rPr>
  </w:style>
  <w:style w:type="paragraph" w:styleId="Revision">
    <w:name w:val="Revision"/>
    <w:hidden/>
    <w:uiPriority w:val="99"/>
    <w:semiHidden/>
    <w:rsid w:val="00745491"/>
    <w:rPr>
      <w:rFonts w:ascii="Georgia" w:hAnsi="Georgia"/>
      <w:sz w:val="24"/>
      <w:szCs w:val="24"/>
      <w:lang w:eastAsia="en-US"/>
    </w:rPr>
  </w:style>
  <w:style w:type="paragraph" w:customStyle="1" w:styleId="TableTextLeft">
    <w:name w:val="Table Text Left"/>
    <w:basedOn w:val="Normal"/>
    <w:link w:val="TableTextLeftChar"/>
    <w:qFormat/>
    <w:rsid w:val="00AF18E2"/>
    <w:pPr>
      <w:spacing w:after="40"/>
    </w:pPr>
    <w:rPr>
      <w:sz w:val="20"/>
    </w:rPr>
  </w:style>
  <w:style w:type="paragraph" w:customStyle="1" w:styleId="TableTextCentre">
    <w:name w:val="Table Text Centre"/>
    <w:basedOn w:val="Normal"/>
    <w:link w:val="TableTextCentreChar"/>
    <w:qFormat/>
    <w:rsid w:val="00AF18E2"/>
    <w:pPr>
      <w:spacing w:after="40"/>
      <w:jc w:val="center"/>
    </w:pPr>
    <w:rPr>
      <w:sz w:val="20"/>
      <w:szCs w:val="20"/>
    </w:rPr>
  </w:style>
  <w:style w:type="character" w:customStyle="1" w:styleId="TableTextLeftChar">
    <w:name w:val="Table Text Left Char"/>
    <w:basedOn w:val="DefaultParagraphFont"/>
    <w:link w:val="TableTextLeft"/>
    <w:rsid w:val="00AF18E2"/>
    <w:rPr>
      <w:rFonts w:ascii="Georgia" w:hAnsi="Georgia"/>
      <w:szCs w:val="24"/>
      <w:lang w:eastAsia="en-US"/>
    </w:rPr>
  </w:style>
  <w:style w:type="character" w:customStyle="1" w:styleId="TableTextCentreChar">
    <w:name w:val="Table Text Centre Char"/>
    <w:basedOn w:val="DefaultParagraphFont"/>
    <w:link w:val="TableTextCentre"/>
    <w:rsid w:val="00AF18E2"/>
    <w:rPr>
      <w:rFonts w:ascii="Georgia" w:hAnsi="Georgia"/>
      <w:lang w:eastAsia="en-US"/>
    </w:rPr>
  </w:style>
  <w:style w:type="paragraph" w:styleId="TOCHeading">
    <w:name w:val="TOC Heading"/>
    <w:basedOn w:val="Heading1"/>
    <w:next w:val="Normal"/>
    <w:uiPriority w:val="39"/>
    <w:semiHidden/>
    <w:unhideWhenUsed/>
    <w:qFormat/>
    <w:rsid w:val="00E63D1D"/>
    <w:pPr>
      <w:keepLines/>
      <w:numPr>
        <w:numId w:val="0"/>
      </w:numPr>
      <w:spacing w:after="0" w:line="276" w:lineRule="auto"/>
      <w:outlineLvl w:val="9"/>
    </w:pPr>
    <w:rPr>
      <w:rFonts w:asciiTheme="majorHAnsi" w:eastAsiaTheme="majorEastAsia" w:hAnsiTheme="majorHAnsi" w:cstheme="majorBidi"/>
      <w:bCs/>
      <w:caps/>
      <w:color w:val="365F91" w:themeColor="accent1" w:themeShade="BF"/>
      <w:szCs w:val="28"/>
      <w:lang w:val="en-US" w:eastAsia="ja-JP"/>
    </w:rPr>
  </w:style>
  <w:style w:type="paragraph" w:styleId="Index1">
    <w:name w:val="index 1"/>
    <w:basedOn w:val="Normal"/>
    <w:next w:val="Normal"/>
    <w:autoRedefine/>
    <w:uiPriority w:val="99"/>
    <w:unhideWhenUsed/>
    <w:rsid w:val="00056942"/>
    <w:pPr>
      <w:tabs>
        <w:tab w:val="right" w:leader="dot" w:pos="9657"/>
      </w:tabs>
      <w:ind w:left="238" w:hanging="238"/>
    </w:pPr>
    <w:rPr>
      <w:noProof/>
    </w:rPr>
  </w:style>
  <w:style w:type="paragraph" w:customStyle="1" w:styleId="Instruction">
    <w:name w:val="Instruction"/>
    <w:basedOn w:val="Normal"/>
    <w:link w:val="InstructionChar"/>
    <w:qFormat/>
    <w:rsid w:val="008B3606"/>
    <w:pPr>
      <w:jc w:val="center"/>
    </w:pPr>
    <w:rPr>
      <w:i/>
      <w:color w:val="0070C0"/>
      <w:sz w:val="20"/>
    </w:rPr>
  </w:style>
  <w:style w:type="character" w:customStyle="1" w:styleId="InstructionChar">
    <w:name w:val="Instruction Char"/>
    <w:basedOn w:val="DefaultParagraphFont"/>
    <w:link w:val="Instruction"/>
    <w:rsid w:val="008B3606"/>
    <w:rPr>
      <w:rFonts w:ascii="Georgia" w:hAnsi="Georgia"/>
      <w:i/>
      <w:color w:val="0070C0"/>
      <w:szCs w:val="24"/>
      <w:lang w:eastAsia="en-US"/>
    </w:rPr>
  </w:style>
  <w:style w:type="paragraph" w:customStyle="1" w:styleId="Annex">
    <w:name w:val="Annex"/>
    <w:basedOn w:val="Heading1"/>
    <w:link w:val="AnnexChar"/>
    <w:qFormat/>
    <w:rsid w:val="009B3715"/>
    <w:pPr>
      <w:pageBreakBefore/>
      <w:numPr>
        <w:numId w:val="25"/>
      </w:numPr>
      <w:spacing w:before="2400"/>
      <w:jc w:val="center"/>
    </w:pPr>
    <w:rPr>
      <w:caps/>
    </w:rPr>
  </w:style>
  <w:style w:type="character" w:customStyle="1" w:styleId="AnnexChar">
    <w:name w:val="Annex Char"/>
    <w:basedOn w:val="Heading1Char"/>
    <w:link w:val="Annex"/>
    <w:rsid w:val="009B3715"/>
    <w:rPr>
      <w:rFonts w:ascii="Georgia" w:hAnsi="Georgia"/>
      <w:b/>
      <w:cap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21"/>
    <w:pPr>
      <w:spacing w:before="120" w:after="120"/>
      <w:jc w:val="both"/>
    </w:pPr>
    <w:rPr>
      <w:rFonts w:ascii="Georgia" w:hAnsi="Georgia"/>
      <w:sz w:val="24"/>
      <w:szCs w:val="24"/>
      <w:lang w:eastAsia="en-US"/>
    </w:rPr>
  </w:style>
  <w:style w:type="paragraph" w:styleId="Heading1">
    <w:name w:val="heading 1"/>
    <w:aliases w:val="Livello 1,ITT t1,PA Chapter,TE,Level 1,h1"/>
    <w:basedOn w:val="STDDOCHeaderChapter"/>
    <w:next w:val="BodytextJustified"/>
    <w:link w:val="Heading1Char"/>
    <w:qFormat/>
    <w:rsid w:val="000A49F3"/>
    <w:pPr>
      <w:keepNext/>
      <w:numPr>
        <w:numId w:val="2"/>
      </w:numPr>
      <w:spacing w:before="480" w:after="240" w:line="240" w:lineRule="auto"/>
      <w:outlineLvl w:val="0"/>
    </w:pPr>
    <w:rPr>
      <w:sz w:val="24"/>
      <w:lang w:val="en-GB"/>
    </w:rPr>
  </w:style>
  <w:style w:type="paragraph" w:styleId="Heading2">
    <w:name w:val="heading 2"/>
    <w:aliases w:val="H2,h2"/>
    <w:basedOn w:val="Normal"/>
    <w:next w:val="BodytextJustified"/>
    <w:link w:val="Heading2Char"/>
    <w:qFormat/>
    <w:rsid w:val="00DF537A"/>
    <w:pPr>
      <w:keepNext/>
      <w:numPr>
        <w:ilvl w:val="1"/>
        <w:numId w:val="2"/>
      </w:numPr>
      <w:spacing w:before="240"/>
      <w:jc w:val="left"/>
      <w:outlineLvl w:val="1"/>
    </w:pPr>
    <w:rPr>
      <w:rFonts w:cs="Arial"/>
      <w:b/>
      <w:bCs/>
      <w:iCs/>
      <w:szCs w:val="28"/>
    </w:rPr>
  </w:style>
  <w:style w:type="paragraph" w:styleId="Heading3">
    <w:name w:val="heading 3"/>
    <w:aliases w:val="H3,h3,Heading 3 Char,Heading 3 Char1 Char,Heading 3 Char Char Char,H3 Char Char Char,h3 Char Char Char,H3 Char1 Char,h3 Char1 Char,Heading 3 Char1 Char Char1 Char,Heading 3 Char Char Char Char1 Char,H3 Char Char Char Char1 Char,Heading 3 Char1"/>
    <w:basedOn w:val="Normal"/>
    <w:next w:val="BodytextJustified"/>
    <w:link w:val="Heading3Char2"/>
    <w:qFormat/>
    <w:rsid w:val="008931E5"/>
    <w:pPr>
      <w:keepNext/>
      <w:spacing w:before="240"/>
      <w:outlineLvl w:val="2"/>
    </w:pPr>
    <w:rPr>
      <w:rFonts w:cs="Arial"/>
      <w:b/>
      <w:bCs/>
      <w:i/>
      <w:sz w:val="26"/>
      <w:szCs w:val="26"/>
    </w:rPr>
  </w:style>
  <w:style w:type="paragraph" w:styleId="Heading4">
    <w:name w:val="heading 4"/>
    <w:basedOn w:val="Normal"/>
    <w:next w:val="BodytextJustified"/>
    <w:link w:val="Heading4Char"/>
    <w:qFormat/>
    <w:rsid w:val="00286A03"/>
    <w:pPr>
      <w:keepNext/>
      <w:tabs>
        <w:tab w:val="left" w:pos="1021"/>
      </w:tabs>
      <w:spacing w:before="240"/>
      <w:outlineLvl w:val="3"/>
    </w:pPr>
    <w:rPr>
      <w:b/>
      <w:bCs/>
      <w:szCs w:val="28"/>
    </w:rPr>
  </w:style>
  <w:style w:type="paragraph" w:styleId="Heading5">
    <w:name w:val="heading 5"/>
    <w:basedOn w:val="Normal"/>
    <w:next w:val="BodytextJustified"/>
    <w:link w:val="Heading5Char"/>
    <w:qFormat/>
    <w:locked/>
    <w:rsid w:val="00F70F5E"/>
    <w:pPr>
      <w:keepNext/>
      <w:spacing w:before="240" w:after="60"/>
      <w:outlineLvl w:val="4"/>
    </w:pPr>
    <w:rPr>
      <w:b/>
      <w:bCs/>
      <w:i/>
      <w:iCs/>
      <w:szCs w:val="26"/>
    </w:rPr>
  </w:style>
  <w:style w:type="paragraph" w:styleId="Heading6">
    <w:name w:val="heading 6"/>
    <w:basedOn w:val="Normal"/>
    <w:next w:val="BodytextJustified"/>
    <w:link w:val="Heading6Char"/>
    <w:qFormat/>
    <w:rsid w:val="00F70F5E"/>
    <w:pPr>
      <w:spacing w:before="240" w:after="60"/>
      <w:outlineLvl w:val="5"/>
    </w:pPr>
    <w:rPr>
      <w:bCs/>
      <w:szCs w:val="22"/>
    </w:rPr>
  </w:style>
  <w:style w:type="paragraph" w:styleId="Heading7">
    <w:name w:val="heading 7"/>
    <w:basedOn w:val="Normal"/>
    <w:next w:val="BodytextJustified"/>
    <w:link w:val="Heading7Char"/>
    <w:qFormat/>
    <w:rsid w:val="00F70F5E"/>
    <w:pPr>
      <w:spacing w:before="240" w:after="60"/>
      <w:outlineLvl w:val="6"/>
    </w:pPr>
    <w:rPr>
      <w:i/>
    </w:rPr>
  </w:style>
  <w:style w:type="paragraph" w:styleId="Heading8">
    <w:name w:val="heading 8"/>
    <w:basedOn w:val="Normal"/>
    <w:next w:val="BodytextJustified"/>
    <w:link w:val="Heading8Char"/>
    <w:qFormat/>
    <w:rsid w:val="00F70F5E"/>
    <w:pPr>
      <w:spacing w:before="240" w:after="60"/>
      <w:outlineLvl w:val="7"/>
    </w:pPr>
    <w:rPr>
      <w:iCs/>
    </w:rPr>
  </w:style>
  <w:style w:type="paragraph" w:styleId="Heading9">
    <w:name w:val="heading 9"/>
    <w:basedOn w:val="Normal"/>
    <w:next w:val="BodytextJustified"/>
    <w:link w:val="Heading9Char"/>
    <w:qFormat/>
    <w:rsid w:val="003F4341"/>
    <w:pPr>
      <w:pageBreakBefore/>
      <w:spacing w:before="240" w:after="240"/>
      <w:ind w:left="567" w:right="567"/>
      <w:jc w:val="cente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DOCDocumentTitleLabel">
    <w:name w:val="STD DOC Document Title Label"/>
    <w:basedOn w:val="Normal"/>
    <w:rsid w:val="0083072D"/>
    <w:pPr>
      <w:spacing w:before="1160" w:after="240"/>
    </w:pPr>
    <w:rPr>
      <w:b/>
    </w:rPr>
  </w:style>
  <w:style w:type="paragraph" w:customStyle="1" w:styleId="STDDOCTitle">
    <w:name w:val="STD DOC Title"/>
    <w:basedOn w:val="Normal"/>
    <w:rsid w:val="0083072D"/>
    <w:pPr>
      <w:spacing w:line="480" w:lineRule="exact"/>
    </w:pPr>
    <w:rPr>
      <w:b/>
      <w:bCs/>
      <w:sz w:val="36"/>
      <w:szCs w:val="20"/>
    </w:rPr>
  </w:style>
  <w:style w:type="character" w:styleId="FollowedHyperlink">
    <w:name w:val="FollowedHyperlink"/>
    <w:uiPriority w:val="99"/>
    <w:rsid w:val="003344E2"/>
    <w:rPr>
      <w:color w:val="800080"/>
      <w:u w:val="single"/>
    </w:rPr>
  </w:style>
  <w:style w:type="paragraph" w:styleId="TOC1">
    <w:name w:val="toc 1"/>
    <w:basedOn w:val="Normal"/>
    <w:next w:val="Normal"/>
    <w:autoRedefine/>
    <w:uiPriority w:val="39"/>
    <w:qFormat/>
    <w:locked/>
    <w:rsid w:val="00C816E2"/>
    <w:pPr>
      <w:tabs>
        <w:tab w:val="left" w:pos="567"/>
        <w:tab w:val="right" w:leader="dot" w:pos="9629"/>
      </w:tabs>
      <w:spacing w:before="240"/>
      <w:ind w:left="567" w:hanging="567"/>
      <w:jc w:val="left"/>
    </w:pPr>
    <w:rPr>
      <w:rFonts w:cs="Arial"/>
      <w:b/>
      <w:bCs/>
      <w:noProof/>
    </w:rPr>
  </w:style>
  <w:style w:type="paragraph" w:styleId="TOC2">
    <w:name w:val="toc 2"/>
    <w:basedOn w:val="Normal"/>
    <w:next w:val="Normal"/>
    <w:autoRedefine/>
    <w:uiPriority w:val="39"/>
    <w:qFormat/>
    <w:locked/>
    <w:rsid w:val="00C816E2"/>
    <w:pPr>
      <w:tabs>
        <w:tab w:val="left" w:pos="567"/>
        <w:tab w:val="right" w:leader="dot" w:pos="9629"/>
      </w:tabs>
      <w:spacing w:after="40"/>
      <w:ind w:left="567" w:hanging="567"/>
      <w:jc w:val="left"/>
    </w:pPr>
    <w:rPr>
      <w:bCs/>
      <w:szCs w:val="20"/>
    </w:rPr>
  </w:style>
  <w:style w:type="paragraph" w:styleId="TOC3">
    <w:name w:val="toc 3"/>
    <w:basedOn w:val="Normal"/>
    <w:next w:val="Normal"/>
    <w:autoRedefine/>
    <w:uiPriority w:val="39"/>
    <w:qFormat/>
    <w:locked/>
    <w:rsid w:val="00A07877"/>
    <w:pPr>
      <w:spacing w:after="40"/>
      <w:ind w:left="181"/>
    </w:pPr>
    <w:rPr>
      <w:rFonts w:ascii="Times New Roman" w:hAnsi="Times New Roman"/>
      <w:sz w:val="20"/>
      <w:szCs w:val="20"/>
    </w:rPr>
  </w:style>
  <w:style w:type="paragraph" w:styleId="FootnoteText">
    <w:name w:val="footnote text"/>
    <w:basedOn w:val="Normal"/>
    <w:link w:val="FootnoteTextChar"/>
    <w:uiPriority w:val="99"/>
    <w:semiHidden/>
    <w:rPr>
      <w:szCs w:val="20"/>
      <w:lang w:val="it-IT"/>
    </w:rPr>
  </w:style>
  <w:style w:type="character" w:styleId="FootnoteReference">
    <w:name w:val="footnote reference"/>
    <w:rPr>
      <w:vertAlign w:val="superscript"/>
    </w:rPr>
  </w:style>
  <w:style w:type="paragraph" w:styleId="TOC4">
    <w:name w:val="toc 4"/>
    <w:basedOn w:val="Normal"/>
    <w:next w:val="Normal"/>
    <w:autoRedefine/>
    <w:uiPriority w:val="39"/>
    <w:locked/>
    <w:rsid w:val="00500BC2"/>
    <w:pPr>
      <w:ind w:left="360"/>
    </w:pPr>
    <w:rPr>
      <w:rFonts w:ascii="Times New Roman" w:hAnsi="Times New Roman"/>
      <w:sz w:val="20"/>
      <w:szCs w:val="20"/>
    </w:rPr>
  </w:style>
  <w:style w:type="paragraph" w:styleId="TOC5">
    <w:name w:val="toc 5"/>
    <w:basedOn w:val="Normal"/>
    <w:next w:val="Normal"/>
    <w:autoRedefine/>
    <w:uiPriority w:val="39"/>
    <w:rsid w:val="004E5D06"/>
    <w:pPr>
      <w:ind w:left="540"/>
    </w:pPr>
    <w:rPr>
      <w:rFonts w:ascii="Times New Roman" w:hAnsi="Times New Roman"/>
      <w:sz w:val="20"/>
      <w:szCs w:val="20"/>
    </w:rPr>
  </w:style>
  <w:style w:type="paragraph" w:styleId="TOC6">
    <w:name w:val="toc 6"/>
    <w:basedOn w:val="Normal"/>
    <w:next w:val="Normal"/>
    <w:autoRedefine/>
    <w:uiPriority w:val="39"/>
    <w:rsid w:val="004E5D06"/>
    <w:pPr>
      <w:ind w:left="720"/>
    </w:pPr>
    <w:rPr>
      <w:rFonts w:ascii="Times New Roman" w:hAnsi="Times New Roman"/>
      <w:sz w:val="20"/>
      <w:szCs w:val="20"/>
    </w:rPr>
  </w:style>
  <w:style w:type="paragraph" w:styleId="TOC7">
    <w:name w:val="toc 7"/>
    <w:basedOn w:val="Normal"/>
    <w:next w:val="Normal"/>
    <w:autoRedefine/>
    <w:uiPriority w:val="39"/>
    <w:rsid w:val="004E5D06"/>
    <w:pPr>
      <w:ind w:left="900"/>
    </w:pPr>
    <w:rPr>
      <w:rFonts w:ascii="Times New Roman" w:hAnsi="Times New Roman"/>
      <w:sz w:val="20"/>
      <w:szCs w:val="20"/>
    </w:rPr>
  </w:style>
  <w:style w:type="paragraph" w:styleId="TOC8">
    <w:name w:val="toc 8"/>
    <w:basedOn w:val="Normal"/>
    <w:next w:val="Normal"/>
    <w:autoRedefine/>
    <w:uiPriority w:val="39"/>
    <w:rsid w:val="004E5D06"/>
    <w:pPr>
      <w:ind w:left="1080"/>
    </w:pPr>
    <w:rPr>
      <w:rFonts w:ascii="Times New Roman" w:hAnsi="Times New Roman"/>
      <w:sz w:val="20"/>
      <w:szCs w:val="20"/>
    </w:rPr>
  </w:style>
  <w:style w:type="paragraph" w:styleId="TOC9">
    <w:name w:val="toc 9"/>
    <w:basedOn w:val="Normal"/>
    <w:next w:val="Normal"/>
    <w:autoRedefine/>
    <w:uiPriority w:val="39"/>
    <w:rsid w:val="004E5D06"/>
    <w:pPr>
      <w:ind w:left="1260"/>
    </w:pPr>
    <w:rPr>
      <w:rFonts w:ascii="Times New Roman" w:hAnsi="Times New Roman"/>
      <w:sz w:val="20"/>
      <w:szCs w:val="20"/>
    </w:rPr>
  </w:style>
  <w:style w:type="character" w:styleId="PageNumber">
    <w:name w:val="page number"/>
    <w:rsid w:val="002A2DAD"/>
    <w:rPr>
      <w:rFonts w:ascii="Georgia" w:hAnsi="Georgia"/>
      <w:sz w:val="18"/>
    </w:rPr>
  </w:style>
  <w:style w:type="paragraph" w:customStyle="1" w:styleId="STDDOCData">
    <w:name w:val="STD DOC Data"/>
    <w:basedOn w:val="Normal"/>
    <w:link w:val="STDDOCDataChar"/>
    <w:rsid w:val="004E2A1B"/>
    <w:pPr>
      <w:tabs>
        <w:tab w:val="left" w:pos="1588"/>
      </w:tabs>
    </w:pPr>
  </w:style>
  <w:style w:type="character" w:customStyle="1" w:styleId="STDDOCDataChar">
    <w:name w:val="STD DOC Data Char"/>
    <w:link w:val="STDDOCData"/>
    <w:rsid w:val="004E2A1B"/>
    <w:rPr>
      <w:rFonts w:ascii="Georgia" w:hAnsi="Georgia"/>
      <w:sz w:val="18"/>
      <w:szCs w:val="24"/>
      <w:lang w:val="en-US" w:eastAsia="en-US" w:bidi="ar-SA"/>
    </w:rPr>
  </w:style>
  <w:style w:type="paragraph" w:customStyle="1" w:styleId="STDDOCHeader">
    <w:name w:val="STD DOC Header"/>
    <w:link w:val="STDDOCHeaderChar"/>
    <w:rsid w:val="00B646B1"/>
    <w:pPr>
      <w:spacing w:before="240" w:after="240" w:line="240" w:lineRule="exact"/>
    </w:pPr>
    <w:rPr>
      <w:rFonts w:ascii="Georgia" w:hAnsi="Georgia"/>
      <w:b/>
      <w:sz w:val="18"/>
      <w:szCs w:val="24"/>
      <w:lang w:val="de-DE" w:eastAsia="en-US"/>
    </w:rPr>
  </w:style>
  <w:style w:type="character" w:customStyle="1" w:styleId="STDDOCHeaderChar">
    <w:name w:val="STD DOC Header Char"/>
    <w:link w:val="STDDOCHeader"/>
    <w:rsid w:val="00B646B1"/>
    <w:rPr>
      <w:rFonts w:ascii="Georgia" w:hAnsi="Georgia"/>
      <w:b/>
      <w:sz w:val="18"/>
      <w:szCs w:val="24"/>
      <w:lang w:val="de-DE" w:eastAsia="en-US" w:bidi="ar-SA"/>
    </w:rPr>
  </w:style>
  <w:style w:type="paragraph" w:customStyle="1" w:styleId="STDDOCDataLabel">
    <w:name w:val="STD DOC Data Label"/>
    <w:link w:val="STDDOCDataLabelCharChar"/>
    <w:rsid w:val="004E2A1B"/>
    <w:pPr>
      <w:tabs>
        <w:tab w:val="left" w:pos="3960"/>
        <w:tab w:val="left" w:pos="4860"/>
        <w:tab w:val="left" w:pos="6840"/>
      </w:tabs>
      <w:spacing w:line="240" w:lineRule="exact"/>
    </w:pPr>
    <w:rPr>
      <w:rFonts w:ascii="Georgia" w:hAnsi="Georgia" w:cs="Georgia"/>
      <w:b/>
      <w:color w:val="211E1E"/>
      <w:sz w:val="18"/>
      <w:szCs w:val="18"/>
      <w:lang w:eastAsia="it-IT"/>
    </w:rPr>
  </w:style>
  <w:style w:type="paragraph" w:customStyle="1" w:styleId="STDDOCHeaderChapter">
    <w:name w:val="STD DOC Header Chapter"/>
    <w:next w:val="Normal"/>
    <w:rsid w:val="00414A05"/>
    <w:pPr>
      <w:numPr>
        <w:numId w:val="1"/>
      </w:numPr>
      <w:spacing w:before="240" w:after="640" w:line="240" w:lineRule="exact"/>
      <w:ind w:hanging="720"/>
    </w:pPr>
    <w:rPr>
      <w:rFonts w:ascii="Georgia" w:hAnsi="Georgia"/>
      <w:b/>
      <w:sz w:val="18"/>
      <w:szCs w:val="24"/>
      <w:lang w:val="de-DE" w:eastAsia="en-US"/>
    </w:rPr>
  </w:style>
  <w:style w:type="character" w:customStyle="1" w:styleId="STDDOCDataLabelCharChar">
    <w:name w:val="STD DOC Data Label Char Char"/>
    <w:link w:val="STDDOCDataLabel"/>
    <w:rsid w:val="004E2A1B"/>
    <w:rPr>
      <w:rFonts w:ascii="Georgia" w:hAnsi="Georgia" w:cs="Georgia"/>
      <w:b/>
      <w:color w:val="211E1E"/>
      <w:sz w:val="18"/>
      <w:szCs w:val="18"/>
      <w:lang w:val="en-GB" w:eastAsia="it-IT" w:bidi="ar-SA"/>
    </w:rPr>
  </w:style>
  <w:style w:type="paragraph" w:styleId="Header">
    <w:name w:val="header"/>
    <w:basedOn w:val="Normal"/>
    <w:link w:val="HeaderChar"/>
    <w:rsid w:val="00F86FF3"/>
    <w:pPr>
      <w:tabs>
        <w:tab w:val="center" w:pos="4680"/>
        <w:tab w:val="right" w:pos="9360"/>
      </w:tabs>
    </w:pPr>
  </w:style>
  <w:style w:type="character" w:customStyle="1" w:styleId="HeaderChar">
    <w:name w:val="Header Char"/>
    <w:link w:val="Header"/>
    <w:uiPriority w:val="99"/>
    <w:rsid w:val="00F86FF3"/>
    <w:rPr>
      <w:rFonts w:ascii="Georgia" w:hAnsi="Georgia"/>
      <w:sz w:val="18"/>
      <w:szCs w:val="24"/>
      <w:lang w:val="en-US" w:eastAsia="en-US"/>
    </w:rPr>
  </w:style>
  <w:style w:type="character" w:customStyle="1" w:styleId="Label">
    <w:name w:val="Label"/>
    <w:rsid w:val="00863139"/>
    <w:rPr>
      <w:rFonts w:ascii="FuturaTMedCon" w:hAnsi="FuturaTMedCon"/>
      <w:noProof/>
      <w:sz w:val="24"/>
    </w:rPr>
  </w:style>
  <w:style w:type="paragraph" w:customStyle="1" w:styleId="ESA-Logo">
    <w:name w:val="ESA-Logo"/>
    <w:basedOn w:val="Normal"/>
    <w:rsid w:val="00192C25"/>
    <w:pPr>
      <w:spacing w:before="447"/>
      <w:jc w:val="right"/>
    </w:pPr>
  </w:style>
  <w:style w:type="paragraph" w:customStyle="1" w:styleId="sitename">
    <w:name w:val="sitename"/>
    <w:basedOn w:val="Normal"/>
    <w:rsid w:val="00835174"/>
    <w:pPr>
      <w:spacing w:before="227" w:after="227" w:line="400" w:lineRule="atLeast"/>
      <w:ind w:right="-57"/>
      <w:jc w:val="right"/>
    </w:pPr>
    <w:rPr>
      <w:rFonts w:ascii="NotesStyle-BoldTf" w:hAnsi="NotesStyle-BoldTf"/>
      <w:noProof/>
      <w:color w:val="98979C"/>
      <w:sz w:val="40"/>
      <w:szCs w:val="40"/>
    </w:rPr>
  </w:style>
  <w:style w:type="table" w:styleId="TableGrid">
    <w:name w:val="Table Grid"/>
    <w:basedOn w:val="TableNormal"/>
    <w:rsid w:val="00B60F72"/>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Justified">
    <w:name w:val="Body text Justified"/>
    <w:basedOn w:val="Normal"/>
    <w:link w:val="BodytextJustifiedChar"/>
    <w:rsid w:val="00A86486"/>
    <w:rPr>
      <w:szCs w:val="20"/>
    </w:rPr>
  </w:style>
  <w:style w:type="character" w:styleId="Hyperlink">
    <w:name w:val="Hyperlink"/>
    <w:uiPriority w:val="99"/>
    <w:rsid w:val="00751D59"/>
    <w:rPr>
      <w:color w:val="0000FF"/>
      <w:u w:val="single"/>
    </w:rPr>
  </w:style>
  <w:style w:type="paragraph" w:customStyle="1" w:styleId="ESA-Classification">
    <w:name w:val="ESA-Classification"/>
    <w:basedOn w:val="Normal"/>
    <w:next w:val="Normal"/>
    <w:rsid w:val="00DA5E58"/>
    <w:rPr>
      <w:rFonts w:ascii="NotesEsa" w:hAnsi="NotesEsa"/>
      <w:sz w:val="16"/>
    </w:rPr>
  </w:style>
  <w:style w:type="paragraph" w:styleId="Footer">
    <w:name w:val="footer"/>
    <w:basedOn w:val="Normal"/>
    <w:link w:val="FooterChar"/>
    <w:uiPriority w:val="99"/>
    <w:rsid w:val="007F08DE"/>
    <w:pPr>
      <w:tabs>
        <w:tab w:val="center" w:pos="4153"/>
        <w:tab w:val="right" w:pos="8306"/>
      </w:tabs>
    </w:pPr>
  </w:style>
  <w:style w:type="paragraph" w:customStyle="1" w:styleId="ESA-Signature">
    <w:name w:val="ESA-Signature"/>
    <w:basedOn w:val="Normal"/>
    <w:rsid w:val="00EF2A85"/>
    <w:pPr>
      <w:tabs>
        <w:tab w:val="right" w:pos="9900"/>
      </w:tabs>
      <w:ind w:right="360"/>
    </w:pPr>
    <w:rPr>
      <w:b/>
      <w:noProof/>
      <w:color w:val="8B8D8E"/>
      <w:szCs w:val="18"/>
    </w:rPr>
  </w:style>
  <w:style w:type="paragraph" w:customStyle="1" w:styleId="ESA-Logo2">
    <w:name w:val="ESA-Logo2"/>
    <w:basedOn w:val="ESA-Logo"/>
    <w:rsid w:val="00FA7DD4"/>
    <w:pPr>
      <w:spacing w:after="360"/>
    </w:pPr>
  </w:style>
  <w:style w:type="paragraph" w:customStyle="1" w:styleId="Appendix">
    <w:name w:val="Appendix"/>
    <w:basedOn w:val="Heading1"/>
    <w:next w:val="BodytextJustified"/>
    <w:rsid w:val="00564367"/>
    <w:pPr>
      <w:numPr>
        <w:ilvl w:val="8"/>
      </w:numPr>
      <w:spacing w:before="0"/>
      <w:outlineLvl w:val="8"/>
    </w:pPr>
    <w:rPr>
      <w:szCs w:val="20"/>
    </w:rPr>
  </w:style>
  <w:style w:type="paragraph" w:customStyle="1" w:styleId="StyleJustifiedRight-295cm">
    <w:name w:val="Style Justified Right:  -2.95 cm"/>
    <w:basedOn w:val="Normal"/>
    <w:rsid w:val="002A30A3"/>
    <w:pPr>
      <w:numPr>
        <w:numId w:val="3"/>
      </w:numPr>
    </w:pPr>
    <w:rPr>
      <w:rFonts w:ascii="Times New Roman" w:hAnsi="Times New Roman"/>
      <w:szCs w:val="20"/>
      <w:lang w:eastAsia="en-GB"/>
    </w:rPr>
  </w:style>
  <w:style w:type="paragraph" w:styleId="BodyText">
    <w:name w:val="Body Text"/>
    <w:basedOn w:val="Normal"/>
    <w:link w:val="BodyTextChar"/>
    <w:rsid w:val="00F464E7"/>
    <w:rPr>
      <w:rFonts w:ascii="Times New Roman" w:hAnsi="Times New Roman"/>
      <w:szCs w:val="20"/>
    </w:rPr>
  </w:style>
  <w:style w:type="paragraph" w:styleId="BalloonText">
    <w:name w:val="Balloon Text"/>
    <w:basedOn w:val="Normal"/>
    <w:link w:val="BalloonTextChar"/>
    <w:semiHidden/>
    <w:rsid w:val="000E7316"/>
    <w:rPr>
      <w:rFonts w:ascii="Tahoma" w:hAnsi="Tahoma" w:cs="Tahoma"/>
      <w:sz w:val="16"/>
      <w:szCs w:val="16"/>
    </w:rPr>
  </w:style>
  <w:style w:type="character" w:styleId="CommentReference">
    <w:name w:val="annotation reference"/>
    <w:uiPriority w:val="99"/>
    <w:semiHidden/>
    <w:rsid w:val="00C565B7"/>
    <w:rPr>
      <w:sz w:val="16"/>
      <w:szCs w:val="16"/>
    </w:rPr>
  </w:style>
  <w:style w:type="paragraph" w:styleId="CommentText">
    <w:name w:val="annotation text"/>
    <w:basedOn w:val="Normal"/>
    <w:link w:val="CommentTextChar"/>
    <w:uiPriority w:val="99"/>
    <w:semiHidden/>
    <w:rsid w:val="00C565B7"/>
    <w:rPr>
      <w:sz w:val="20"/>
      <w:szCs w:val="20"/>
    </w:rPr>
  </w:style>
  <w:style w:type="paragraph" w:styleId="CommentSubject">
    <w:name w:val="annotation subject"/>
    <w:basedOn w:val="CommentText"/>
    <w:next w:val="CommentText"/>
    <w:link w:val="CommentSubjectChar"/>
    <w:semiHidden/>
    <w:rsid w:val="00C565B7"/>
    <w:rPr>
      <w:b/>
      <w:bCs/>
    </w:rPr>
  </w:style>
  <w:style w:type="character" w:customStyle="1" w:styleId="Heading2Char">
    <w:name w:val="Heading 2 Char"/>
    <w:aliases w:val="H2 Char,h2 Char"/>
    <w:link w:val="Heading2"/>
    <w:rsid w:val="00DF537A"/>
    <w:rPr>
      <w:rFonts w:ascii="Georgia" w:hAnsi="Georgia" w:cs="Arial"/>
      <w:b/>
      <w:bCs/>
      <w:iCs/>
      <w:sz w:val="24"/>
      <w:szCs w:val="28"/>
      <w:lang w:eastAsia="en-US"/>
    </w:rPr>
  </w:style>
  <w:style w:type="character" w:customStyle="1" w:styleId="CommentTextChar">
    <w:name w:val="Comment Text Char"/>
    <w:link w:val="CommentText"/>
    <w:uiPriority w:val="99"/>
    <w:semiHidden/>
    <w:rsid w:val="00AF3AA3"/>
    <w:rPr>
      <w:rFonts w:ascii="Georgia" w:hAnsi="Georgia"/>
      <w:lang w:val="en-GB"/>
    </w:rPr>
  </w:style>
  <w:style w:type="character" w:customStyle="1" w:styleId="BodyTextChar">
    <w:name w:val="Body Text Char"/>
    <w:link w:val="BodyText"/>
    <w:rsid w:val="00AF3AA3"/>
    <w:rPr>
      <w:sz w:val="24"/>
      <w:lang w:val="en-GB"/>
    </w:rPr>
  </w:style>
  <w:style w:type="character" w:customStyle="1" w:styleId="Heading3Char2">
    <w:name w:val="Heading 3 Char2"/>
    <w:aliases w:val="H3 Char,h3 Char,Heading 3 Char Char,Heading 3 Char1 Char Char,Heading 3 Char Char Char Char,H3 Char Char Char Char,h3 Char Char Char Char,H3 Char1 Char Char,h3 Char1 Char Char,Heading 3 Char1 Char Char1 Char Char,Heading 3 Char1 Char1"/>
    <w:link w:val="Heading3"/>
    <w:rsid w:val="008931E5"/>
    <w:rPr>
      <w:rFonts w:ascii="Georgia" w:hAnsi="Georgia" w:cs="Arial"/>
      <w:b/>
      <w:bCs/>
      <w:i/>
      <w:sz w:val="26"/>
      <w:szCs w:val="26"/>
      <w:lang w:eastAsia="en-US"/>
    </w:rPr>
  </w:style>
  <w:style w:type="character" w:customStyle="1" w:styleId="Heading1Char">
    <w:name w:val="Heading 1 Char"/>
    <w:aliases w:val="Livello 1 Char,ITT t1 Char,PA Chapter Char,TE Char,Level 1 Char,h1 Char"/>
    <w:link w:val="Heading1"/>
    <w:rsid w:val="000A49F3"/>
    <w:rPr>
      <w:rFonts w:ascii="Georgia" w:hAnsi="Georgia"/>
      <w:b/>
      <w:sz w:val="24"/>
      <w:szCs w:val="24"/>
      <w:lang w:eastAsia="en-US"/>
    </w:rPr>
  </w:style>
  <w:style w:type="character" w:customStyle="1" w:styleId="Heading4Char">
    <w:name w:val="Heading 4 Char"/>
    <w:link w:val="Heading4"/>
    <w:rsid w:val="00286A03"/>
    <w:rPr>
      <w:rFonts w:ascii="Georgia" w:hAnsi="Georgia"/>
      <w:b/>
      <w:bCs/>
      <w:sz w:val="24"/>
      <w:szCs w:val="28"/>
      <w:lang w:eastAsia="en-US"/>
    </w:rPr>
  </w:style>
  <w:style w:type="character" w:customStyle="1" w:styleId="Heading5Char">
    <w:name w:val="Heading 5 Char"/>
    <w:link w:val="Heading5"/>
    <w:rsid w:val="00AF3AA3"/>
    <w:rPr>
      <w:rFonts w:ascii="Georgia" w:hAnsi="Georgia"/>
      <w:b/>
      <w:bCs/>
      <w:i/>
      <w:iCs/>
      <w:sz w:val="24"/>
      <w:szCs w:val="26"/>
      <w:lang w:eastAsia="en-US"/>
    </w:rPr>
  </w:style>
  <w:style w:type="character" w:customStyle="1" w:styleId="Heading6Char">
    <w:name w:val="Heading 6 Char"/>
    <w:link w:val="Heading6"/>
    <w:rsid w:val="00AF3AA3"/>
    <w:rPr>
      <w:rFonts w:ascii="Georgia" w:hAnsi="Georgia"/>
      <w:bCs/>
      <w:sz w:val="24"/>
      <w:szCs w:val="22"/>
      <w:lang w:eastAsia="en-US"/>
    </w:rPr>
  </w:style>
  <w:style w:type="character" w:customStyle="1" w:styleId="Heading7Char">
    <w:name w:val="Heading 7 Char"/>
    <w:link w:val="Heading7"/>
    <w:rsid w:val="00AF3AA3"/>
    <w:rPr>
      <w:rFonts w:ascii="Georgia" w:hAnsi="Georgia"/>
      <w:i/>
      <w:sz w:val="24"/>
      <w:szCs w:val="24"/>
      <w:lang w:eastAsia="en-US"/>
    </w:rPr>
  </w:style>
  <w:style w:type="character" w:customStyle="1" w:styleId="Heading8Char">
    <w:name w:val="Heading 8 Char"/>
    <w:link w:val="Heading8"/>
    <w:rsid w:val="00AF3AA3"/>
    <w:rPr>
      <w:rFonts w:ascii="Georgia" w:hAnsi="Georgia"/>
      <w:iCs/>
      <w:sz w:val="24"/>
      <w:szCs w:val="24"/>
      <w:lang w:eastAsia="en-US"/>
    </w:rPr>
  </w:style>
  <w:style w:type="character" w:customStyle="1" w:styleId="Heading9Char">
    <w:name w:val="Heading 9 Char"/>
    <w:link w:val="Heading9"/>
    <w:rsid w:val="003F4341"/>
    <w:rPr>
      <w:rFonts w:ascii="Georgia" w:hAnsi="Georgia" w:cs="Arial"/>
      <w:b/>
      <w:sz w:val="24"/>
      <w:szCs w:val="22"/>
      <w:lang w:eastAsia="en-US"/>
    </w:rPr>
  </w:style>
  <w:style w:type="character" w:customStyle="1" w:styleId="FootnoteTextChar">
    <w:name w:val="Footnote Text Char"/>
    <w:link w:val="FootnoteText"/>
    <w:uiPriority w:val="99"/>
    <w:semiHidden/>
    <w:rsid w:val="00AF3AA3"/>
    <w:rPr>
      <w:rFonts w:ascii="Georgia" w:hAnsi="Georgia"/>
      <w:sz w:val="18"/>
      <w:lang w:val="it-IT"/>
    </w:rPr>
  </w:style>
  <w:style w:type="character" w:customStyle="1" w:styleId="FooterChar">
    <w:name w:val="Footer Char"/>
    <w:link w:val="Footer"/>
    <w:uiPriority w:val="99"/>
    <w:rsid w:val="00AF3AA3"/>
    <w:rPr>
      <w:rFonts w:ascii="Georgia" w:hAnsi="Georgia"/>
      <w:sz w:val="18"/>
      <w:szCs w:val="24"/>
      <w:lang w:val="en-GB"/>
    </w:rPr>
  </w:style>
  <w:style w:type="character" w:customStyle="1" w:styleId="BalloonTextChar">
    <w:name w:val="Balloon Text Char"/>
    <w:link w:val="BalloonText"/>
    <w:semiHidden/>
    <w:rsid w:val="00AF3AA3"/>
    <w:rPr>
      <w:rFonts w:ascii="Tahoma" w:hAnsi="Tahoma" w:cs="Tahoma"/>
      <w:sz w:val="16"/>
      <w:szCs w:val="16"/>
      <w:lang w:val="en-GB"/>
    </w:rPr>
  </w:style>
  <w:style w:type="character" w:customStyle="1" w:styleId="CommentSubjectChar">
    <w:name w:val="Comment Subject Char"/>
    <w:link w:val="CommentSubject"/>
    <w:semiHidden/>
    <w:rsid w:val="00AF3AA3"/>
    <w:rPr>
      <w:rFonts w:ascii="Georgia" w:hAnsi="Georgia"/>
      <w:b/>
      <w:bCs/>
      <w:lang w:val="en-GB"/>
    </w:rPr>
  </w:style>
  <w:style w:type="paragraph" w:styleId="Caption">
    <w:name w:val="caption"/>
    <w:basedOn w:val="Normal"/>
    <w:next w:val="Normal"/>
    <w:qFormat/>
    <w:rsid w:val="002026C4"/>
    <w:rPr>
      <w:b/>
      <w:bCs/>
      <w:sz w:val="20"/>
      <w:szCs w:val="20"/>
    </w:rPr>
  </w:style>
  <w:style w:type="character" w:customStyle="1" w:styleId="BodytextJustifiedChar">
    <w:name w:val="Body text Justified Char"/>
    <w:link w:val="BodytextJustified"/>
    <w:rsid w:val="009D2D09"/>
    <w:rPr>
      <w:rFonts w:ascii="Georgia" w:hAnsi="Georgia"/>
      <w:sz w:val="24"/>
      <w:lang w:val="en-GB"/>
    </w:rPr>
  </w:style>
  <w:style w:type="table" w:styleId="TableList6">
    <w:name w:val="Table List 6"/>
    <w:basedOn w:val="TableNormal"/>
    <w:rsid w:val="00796F58"/>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BodyText2">
    <w:name w:val="Body Text 2"/>
    <w:basedOn w:val="Normal"/>
    <w:link w:val="BodyText2Char"/>
    <w:rsid w:val="00AF4FAB"/>
    <w:pPr>
      <w:spacing w:line="480" w:lineRule="auto"/>
    </w:pPr>
  </w:style>
  <w:style w:type="character" w:customStyle="1" w:styleId="BodyText2Char">
    <w:name w:val="Body Text 2 Char"/>
    <w:link w:val="BodyText2"/>
    <w:rsid w:val="00AF4FAB"/>
    <w:rPr>
      <w:rFonts w:ascii="Georgia" w:hAnsi="Georgia"/>
      <w:sz w:val="18"/>
      <w:szCs w:val="24"/>
      <w:lang w:eastAsia="en-US"/>
    </w:rPr>
  </w:style>
  <w:style w:type="paragraph" w:styleId="EndnoteText">
    <w:name w:val="endnote text"/>
    <w:basedOn w:val="Normal"/>
    <w:link w:val="EndnoteTextChar"/>
    <w:uiPriority w:val="99"/>
    <w:rsid w:val="00FD3BCF"/>
    <w:pPr>
      <w:widowControl w:val="0"/>
    </w:pPr>
    <w:rPr>
      <w:rFonts w:ascii="Times New Roman" w:hAnsi="Times New Roman"/>
      <w:snapToGrid w:val="0"/>
      <w:sz w:val="20"/>
      <w:szCs w:val="20"/>
    </w:rPr>
  </w:style>
  <w:style w:type="character" w:customStyle="1" w:styleId="EndnoteTextChar">
    <w:name w:val="Endnote Text Char"/>
    <w:link w:val="EndnoteText"/>
    <w:uiPriority w:val="99"/>
    <w:rsid w:val="00FD3BCF"/>
    <w:rPr>
      <w:snapToGrid w:val="0"/>
      <w:lang w:eastAsia="en-US"/>
    </w:rPr>
  </w:style>
  <w:style w:type="paragraph" w:customStyle="1" w:styleId="Bullet">
    <w:name w:val="Bullet"/>
    <w:basedOn w:val="Normal"/>
    <w:uiPriority w:val="99"/>
    <w:rsid w:val="00942A73"/>
    <w:pPr>
      <w:numPr>
        <w:numId w:val="4"/>
      </w:numPr>
    </w:pPr>
    <w:rPr>
      <w:rFonts w:ascii="Arial" w:hAnsi="Arial"/>
      <w:sz w:val="22"/>
      <w:szCs w:val="20"/>
    </w:rPr>
  </w:style>
  <w:style w:type="paragraph" w:customStyle="1" w:styleId="Criterion">
    <w:name w:val="Criterion"/>
    <w:basedOn w:val="BodyText"/>
    <w:next w:val="BodyText"/>
    <w:rsid w:val="00942A73"/>
    <w:pPr>
      <w:keepNext/>
      <w:keepLines/>
      <w:tabs>
        <w:tab w:val="left" w:pos="1350"/>
        <w:tab w:val="right" w:pos="9630"/>
      </w:tabs>
      <w:spacing w:before="240" w:after="240"/>
      <w:ind w:left="1349" w:hanging="1349"/>
    </w:pPr>
    <w:rPr>
      <w:rFonts w:ascii="Georgia" w:hAnsi="Georgia"/>
      <w:b/>
      <w:sz w:val="22"/>
      <w:szCs w:val="22"/>
    </w:rPr>
  </w:style>
  <w:style w:type="paragraph" w:customStyle="1" w:styleId="StyleBodyTextGeorgia11ptLatinBold">
    <w:name w:val="Style Body Text + Georgia 11 pt (Latin) Bold"/>
    <w:basedOn w:val="BodyText"/>
    <w:link w:val="StyleBodyTextGeorgia11ptLatinBoldChar"/>
    <w:rsid w:val="00942A73"/>
    <w:pPr>
      <w:keepNext/>
      <w:spacing w:before="60" w:after="60"/>
    </w:pPr>
    <w:rPr>
      <w:rFonts w:ascii="Georgia" w:hAnsi="Georgia"/>
      <w:b/>
      <w:sz w:val="22"/>
      <w:szCs w:val="22"/>
    </w:rPr>
  </w:style>
  <w:style w:type="character" w:customStyle="1" w:styleId="StyleBodyTextGeorgia11ptLatinBoldChar">
    <w:name w:val="Style Body Text + Georgia 11 pt (Latin) Bold Char"/>
    <w:link w:val="StyleBodyTextGeorgia11ptLatinBold"/>
    <w:rsid w:val="00942A73"/>
    <w:rPr>
      <w:rFonts w:ascii="Georgia" w:hAnsi="Georgia"/>
      <w:b/>
      <w:sz w:val="22"/>
      <w:szCs w:val="22"/>
      <w:lang w:eastAsia="en-US"/>
    </w:rPr>
  </w:style>
  <w:style w:type="paragraph" w:customStyle="1" w:styleId="Article">
    <w:name w:val="Article"/>
    <w:basedOn w:val="Heading2"/>
    <w:next w:val="Heading3"/>
    <w:qFormat/>
    <w:rsid w:val="0053385B"/>
    <w:pPr>
      <w:numPr>
        <w:numId w:val="5"/>
      </w:numPr>
      <w:suppressAutoHyphens/>
      <w:spacing w:before="0" w:after="0"/>
    </w:pPr>
    <w:rPr>
      <w:rFonts w:ascii="Times New Roman" w:hAnsi="Times New Roman" w:cs="Times New Roman"/>
      <w:bCs w:val="0"/>
      <w:iCs w:val="0"/>
      <w:szCs w:val="24"/>
      <w:u w:val="single"/>
      <w:lang w:eastAsia="ar-SA"/>
    </w:rPr>
  </w:style>
  <w:style w:type="paragraph" w:customStyle="1" w:styleId="Subarticle">
    <w:name w:val="Subarticle"/>
    <w:basedOn w:val="Heading3"/>
    <w:qFormat/>
    <w:rsid w:val="0053385B"/>
    <w:pPr>
      <w:numPr>
        <w:numId w:val="5"/>
      </w:numPr>
      <w:tabs>
        <w:tab w:val="left" w:pos="900"/>
        <w:tab w:val="left" w:pos="1620"/>
        <w:tab w:val="left" w:pos="2520"/>
      </w:tabs>
      <w:suppressAutoHyphens/>
      <w:spacing w:before="0" w:after="0"/>
    </w:pPr>
    <w:rPr>
      <w:rFonts w:ascii="Times New Roman" w:hAnsi="Times New Roman" w:cs="Times New Roman"/>
      <w:bCs w:val="0"/>
      <w:i w:val="0"/>
      <w:sz w:val="24"/>
      <w:szCs w:val="24"/>
      <w:u w:val="single"/>
      <w:lang w:eastAsia="ar-SA"/>
    </w:rPr>
  </w:style>
  <w:style w:type="paragraph" w:customStyle="1" w:styleId="SubarticleLevel3">
    <w:name w:val="Subarticle Level 3"/>
    <w:basedOn w:val="Normal"/>
    <w:link w:val="SubarticleLevel3CharChar"/>
    <w:rsid w:val="0053385B"/>
    <w:pPr>
      <w:numPr>
        <w:ilvl w:val="4"/>
        <w:numId w:val="5"/>
      </w:numPr>
      <w:suppressAutoHyphens/>
    </w:pPr>
    <w:rPr>
      <w:rFonts w:ascii="Times New Roman" w:hAnsi="Times New Roman"/>
      <w:lang w:eastAsia="ar-SA"/>
    </w:rPr>
  </w:style>
  <w:style w:type="character" w:customStyle="1" w:styleId="SubarticleLevel3CharChar">
    <w:name w:val="Subarticle Level 3 Char Char"/>
    <w:link w:val="SubarticleLevel3"/>
    <w:locked/>
    <w:rsid w:val="0053385B"/>
    <w:rPr>
      <w:sz w:val="24"/>
      <w:szCs w:val="24"/>
      <w:lang w:eastAsia="ar-SA"/>
    </w:rPr>
  </w:style>
  <w:style w:type="paragraph" w:customStyle="1" w:styleId="Astrium-Normal">
    <w:name w:val="Astrium-Normal"/>
    <w:rsid w:val="00D56C96"/>
    <w:pPr>
      <w:spacing w:before="60" w:after="120" w:line="260" w:lineRule="atLeast"/>
      <w:jc w:val="both"/>
    </w:pPr>
    <w:rPr>
      <w:rFonts w:ascii="Arial" w:hAnsi="Arial"/>
      <w:lang w:eastAsia="en-US"/>
    </w:rPr>
  </w:style>
  <w:style w:type="paragraph" w:customStyle="1" w:styleId="tabletext10pt">
    <w:name w:val="tabletext10pt"/>
    <w:basedOn w:val="Normal"/>
    <w:rsid w:val="00FB58B6"/>
    <w:pPr>
      <w:spacing w:after="40"/>
    </w:pPr>
    <w:rPr>
      <w:rFonts w:ascii="Times" w:hAnsi="Times"/>
      <w:sz w:val="20"/>
      <w:szCs w:val="20"/>
      <w:lang w:val="en-US"/>
    </w:rPr>
  </w:style>
  <w:style w:type="paragraph" w:customStyle="1" w:styleId="Question">
    <w:name w:val="Question"/>
    <w:basedOn w:val="BodytextJustified"/>
    <w:link w:val="QuestionChar"/>
    <w:qFormat/>
    <w:rsid w:val="00236D44"/>
    <w:pPr>
      <w:keepLines/>
      <w:numPr>
        <w:numId w:val="6"/>
      </w:numPr>
      <w:spacing w:after="160"/>
    </w:pPr>
    <w:rPr>
      <w:i/>
      <w:noProof/>
      <w:color w:val="00B050"/>
      <w:sz w:val="20"/>
      <w:lang w:eastAsia="en-GB"/>
    </w:rPr>
  </w:style>
  <w:style w:type="paragraph" w:customStyle="1" w:styleId="Requirement">
    <w:name w:val="Requirement"/>
    <w:basedOn w:val="Normal"/>
    <w:link w:val="RequirementChar"/>
    <w:qFormat/>
    <w:rsid w:val="00730773"/>
    <w:pPr>
      <w:keepLines/>
      <w:numPr>
        <w:numId w:val="7"/>
      </w:numPr>
      <w:spacing w:after="40"/>
      <w:ind w:left="454" w:hanging="454"/>
    </w:pPr>
    <w:rPr>
      <w:sz w:val="20"/>
    </w:rPr>
  </w:style>
  <w:style w:type="character" w:customStyle="1" w:styleId="QuestionChar">
    <w:name w:val="Question Char"/>
    <w:basedOn w:val="BodytextJustifiedChar"/>
    <w:link w:val="Question"/>
    <w:rsid w:val="00236D44"/>
    <w:rPr>
      <w:rFonts w:ascii="Georgia" w:hAnsi="Georgia"/>
      <w:i/>
      <w:noProof/>
      <w:color w:val="00B050"/>
      <w:sz w:val="24"/>
      <w:lang w:val="en-GB"/>
    </w:rPr>
  </w:style>
  <w:style w:type="paragraph" w:customStyle="1" w:styleId="Info">
    <w:name w:val="Info"/>
    <w:basedOn w:val="Normal"/>
    <w:link w:val="InfoChar"/>
    <w:qFormat/>
    <w:rsid w:val="004917E0"/>
    <w:pPr>
      <w:keepLines/>
      <w:numPr>
        <w:numId w:val="8"/>
      </w:numPr>
      <w:spacing w:after="40"/>
      <w:ind w:left="454" w:hanging="454"/>
    </w:pPr>
    <w:rPr>
      <w:i/>
      <w:color w:val="0070C0"/>
      <w:sz w:val="20"/>
    </w:rPr>
  </w:style>
  <w:style w:type="character" w:customStyle="1" w:styleId="RequirementChar">
    <w:name w:val="Requirement Char"/>
    <w:basedOn w:val="QuestionChar"/>
    <w:link w:val="Requirement"/>
    <w:rsid w:val="00730773"/>
    <w:rPr>
      <w:rFonts w:ascii="Georgia" w:hAnsi="Georgia"/>
      <w:i w:val="0"/>
      <w:noProof/>
      <w:color w:val="00B050"/>
      <w:sz w:val="24"/>
      <w:szCs w:val="24"/>
      <w:lang w:val="en-GB" w:eastAsia="en-US"/>
    </w:rPr>
  </w:style>
  <w:style w:type="paragraph" w:customStyle="1" w:styleId="Draft">
    <w:name w:val="Draft"/>
    <w:basedOn w:val="Requirement"/>
    <w:link w:val="DraftChar"/>
    <w:qFormat/>
    <w:rsid w:val="00E70E74"/>
    <w:pPr>
      <w:numPr>
        <w:numId w:val="9"/>
      </w:numPr>
    </w:pPr>
  </w:style>
  <w:style w:type="character" w:customStyle="1" w:styleId="InfoChar">
    <w:name w:val="Info Char"/>
    <w:basedOn w:val="DefaultParagraphFont"/>
    <w:link w:val="Info"/>
    <w:rsid w:val="004917E0"/>
    <w:rPr>
      <w:rFonts w:ascii="Georgia" w:hAnsi="Georgia"/>
      <w:i/>
      <w:color w:val="0070C0"/>
      <w:szCs w:val="24"/>
      <w:lang w:eastAsia="en-US"/>
    </w:rPr>
  </w:style>
  <w:style w:type="character" w:customStyle="1" w:styleId="DraftChar">
    <w:name w:val="Draft Char"/>
    <w:basedOn w:val="RequirementChar"/>
    <w:link w:val="Draft"/>
    <w:rsid w:val="00E70E74"/>
    <w:rPr>
      <w:rFonts w:ascii="Georgia" w:hAnsi="Georgia"/>
      <w:i w:val="0"/>
      <w:noProof/>
      <w:color w:val="00B050"/>
      <w:sz w:val="24"/>
      <w:szCs w:val="24"/>
      <w:lang w:val="en-GB" w:eastAsia="en-US"/>
    </w:rPr>
  </w:style>
  <w:style w:type="paragraph" w:styleId="ListParagraph">
    <w:name w:val="List Paragraph"/>
    <w:basedOn w:val="Normal"/>
    <w:uiPriority w:val="34"/>
    <w:qFormat/>
    <w:rsid w:val="00D0169E"/>
    <w:pPr>
      <w:ind w:left="720"/>
      <w:contextualSpacing/>
    </w:pPr>
  </w:style>
  <w:style w:type="paragraph" w:customStyle="1" w:styleId="Default">
    <w:name w:val="Default"/>
    <w:rsid w:val="00DF7B5B"/>
    <w:pPr>
      <w:widowControl w:val="0"/>
      <w:autoSpaceDE w:val="0"/>
      <w:autoSpaceDN w:val="0"/>
      <w:adjustRightInd w:val="0"/>
    </w:pPr>
    <w:rPr>
      <w:color w:val="000000"/>
      <w:sz w:val="24"/>
      <w:szCs w:val="24"/>
    </w:rPr>
  </w:style>
  <w:style w:type="paragraph" w:styleId="Revision">
    <w:name w:val="Revision"/>
    <w:hidden/>
    <w:uiPriority w:val="99"/>
    <w:semiHidden/>
    <w:rsid w:val="00745491"/>
    <w:rPr>
      <w:rFonts w:ascii="Georgia" w:hAnsi="Georgia"/>
      <w:sz w:val="24"/>
      <w:szCs w:val="24"/>
      <w:lang w:eastAsia="en-US"/>
    </w:rPr>
  </w:style>
  <w:style w:type="paragraph" w:customStyle="1" w:styleId="TableTextLeft">
    <w:name w:val="Table Text Left"/>
    <w:basedOn w:val="Normal"/>
    <w:link w:val="TableTextLeftChar"/>
    <w:qFormat/>
    <w:rsid w:val="00AF18E2"/>
    <w:pPr>
      <w:spacing w:after="40"/>
    </w:pPr>
    <w:rPr>
      <w:sz w:val="20"/>
    </w:rPr>
  </w:style>
  <w:style w:type="paragraph" w:customStyle="1" w:styleId="TableTextCentre">
    <w:name w:val="Table Text Centre"/>
    <w:basedOn w:val="Normal"/>
    <w:link w:val="TableTextCentreChar"/>
    <w:qFormat/>
    <w:rsid w:val="00AF18E2"/>
    <w:pPr>
      <w:spacing w:after="40"/>
      <w:jc w:val="center"/>
    </w:pPr>
    <w:rPr>
      <w:sz w:val="20"/>
      <w:szCs w:val="20"/>
    </w:rPr>
  </w:style>
  <w:style w:type="character" w:customStyle="1" w:styleId="TableTextLeftChar">
    <w:name w:val="Table Text Left Char"/>
    <w:basedOn w:val="DefaultParagraphFont"/>
    <w:link w:val="TableTextLeft"/>
    <w:rsid w:val="00AF18E2"/>
    <w:rPr>
      <w:rFonts w:ascii="Georgia" w:hAnsi="Georgia"/>
      <w:szCs w:val="24"/>
      <w:lang w:eastAsia="en-US"/>
    </w:rPr>
  </w:style>
  <w:style w:type="character" w:customStyle="1" w:styleId="TableTextCentreChar">
    <w:name w:val="Table Text Centre Char"/>
    <w:basedOn w:val="DefaultParagraphFont"/>
    <w:link w:val="TableTextCentre"/>
    <w:rsid w:val="00AF18E2"/>
    <w:rPr>
      <w:rFonts w:ascii="Georgia" w:hAnsi="Georgia"/>
      <w:lang w:eastAsia="en-US"/>
    </w:rPr>
  </w:style>
  <w:style w:type="paragraph" w:styleId="TOCHeading">
    <w:name w:val="TOC Heading"/>
    <w:basedOn w:val="Heading1"/>
    <w:next w:val="Normal"/>
    <w:uiPriority w:val="39"/>
    <w:semiHidden/>
    <w:unhideWhenUsed/>
    <w:qFormat/>
    <w:rsid w:val="00E63D1D"/>
    <w:pPr>
      <w:keepLines/>
      <w:numPr>
        <w:numId w:val="0"/>
      </w:numPr>
      <w:spacing w:after="0" w:line="276" w:lineRule="auto"/>
      <w:outlineLvl w:val="9"/>
    </w:pPr>
    <w:rPr>
      <w:rFonts w:asciiTheme="majorHAnsi" w:eastAsiaTheme="majorEastAsia" w:hAnsiTheme="majorHAnsi" w:cstheme="majorBidi"/>
      <w:bCs/>
      <w:caps/>
      <w:color w:val="365F91" w:themeColor="accent1" w:themeShade="BF"/>
      <w:szCs w:val="28"/>
      <w:lang w:val="en-US" w:eastAsia="ja-JP"/>
    </w:rPr>
  </w:style>
  <w:style w:type="paragraph" w:styleId="Index1">
    <w:name w:val="index 1"/>
    <w:basedOn w:val="Normal"/>
    <w:next w:val="Normal"/>
    <w:autoRedefine/>
    <w:uiPriority w:val="99"/>
    <w:unhideWhenUsed/>
    <w:rsid w:val="00056942"/>
    <w:pPr>
      <w:tabs>
        <w:tab w:val="right" w:leader="dot" w:pos="9657"/>
      </w:tabs>
      <w:ind w:left="238" w:hanging="238"/>
    </w:pPr>
    <w:rPr>
      <w:noProof/>
    </w:rPr>
  </w:style>
  <w:style w:type="paragraph" w:customStyle="1" w:styleId="Instruction">
    <w:name w:val="Instruction"/>
    <w:basedOn w:val="Normal"/>
    <w:link w:val="InstructionChar"/>
    <w:qFormat/>
    <w:rsid w:val="008B3606"/>
    <w:pPr>
      <w:jc w:val="center"/>
    </w:pPr>
    <w:rPr>
      <w:i/>
      <w:color w:val="0070C0"/>
      <w:sz w:val="20"/>
    </w:rPr>
  </w:style>
  <w:style w:type="character" w:customStyle="1" w:styleId="InstructionChar">
    <w:name w:val="Instruction Char"/>
    <w:basedOn w:val="DefaultParagraphFont"/>
    <w:link w:val="Instruction"/>
    <w:rsid w:val="008B3606"/>
    <w:rPr>
      <w:rFonts w:ascii="Georgia" w:hAnsi="Georgia"/>
      <w:i/>
      <w:color w:val="0070C0"/>
      <w:szCs w:val="24"/>
      <w:lang w:eastAsia="en-US"/>
    </w:rPr>
  </w:style>
  <w:style w:type="paragraph" w:customStyle="1" w:styleId="Annex">
    <w:name w:val="Annex"/>
    <w:basedOn w:val="Heading1"/>
    <w:link w:val="AnnexChar"/>
    <w:qFormat/>
    <w:rsid w:val="009B3715"/>
    <w:pPr>
      <w:pageBreakBefore/>
      <w:numPr>
        <w:numId w:val="25"/>
      </w:numPr>
      <w:spacing w:before="2400"/>
      <w:jc w:val="center"/>
    </w:pPr>
    <w:rPr>
      <w:caps/>
    </w:rPr>
  </w:style>
  <w:style w:type="character" w:customStyle="1" w:styleId="AnnexChar">
    <w:name w:val="Annex Char"/>
    <w:basedOn w:val="Heading1Char"/>
    <w:link w:val="Annex"/>
    <w:rsid w:val="009B3715"/>
    <w:rPr>
      <w:rFonts w:ascii="Georgia" w:hAnsi="Georgia"/>
      <w:b/>
      <w: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2974">
      <w:bodyDiv w:val="1"/>
      <w:marLeft w:val="0"/>
      <w:marRight w:val="0"/>
      <w:marTop w:val="0"/>
      <w:marBottom w:val="0"/>
      <w:divBdr>
        <w:top w:val="none" w:sz="0" w:space="0" w:color="auto"/>
        <w:left w:val="none" w:sz="0" w:space="0" w:color="auto"/>
        <w:bottom w:val="none" w:sz="0" w:space="0" w:color="auto"/>
        <w:right w:val="none" w:sz="0" w:space="0" w:color="auto"/>
      </w:divBdr>
      <w:divsChild>
        <w:div w:id="530998499">
          <w:marLeft w:val="547"/>
          <w:marRight w:val="0"/>
          <w:marTop w:val="0"/>
          <w:marBottom w:val="0"/>
          <w:divBdr>
            <w:top w:val="none" w:sz="0" w:space="0" w:color="auto"/>
            <w:left w:val="none" w:sz="0" w:space="0" w:color="auto"/>
            <w:bottom w:val="none" w:sz="0" w:space="0" w:color="auto"/>
            <w:right w:val="none" w:sz="0" w:space="0" w:color="auto"/>
          </w:divBdr>
        </w:div>
      </w:divsChild>
    </w:div>
    <w:div w:id="167643233">
      <w:bodyDiv w:val="1"/>
      <w:marLeft w:val="0"/>
      <w:marRight w:val="0"/>
      <w:marTop w:val="0"/>
      <w:marBottom w:val="0"/>
      <w:divBdr>
        <w:top w:val="none" w:sz="0" w:space="0" w:color="auto"/>
        <w:left w:val="none" w:sz="0" w:space="0" w:color="auto"/>
        <w:bottom w:val="none" w:sz="0" w:space="0" w:color="auto"/>
        <w:right w:val="none" w:sz="0" w:space="0" w:color="auto"/>
      </w:divBdr>
    </w:div>
    <w:div w:id="269629975">
      <w:bodyDiv w:val="1"/>
      <w:marLeft w:val="0"/>
      <w:marRight w:val="0"/>
      <w:marTop w:val="0"/>
      <w:marBottom w:val="0"/>
      <w:divBdr>
        <w:top w:val="none" w:sz="0" w:space="0" w:color="auto"/>
        <w:left w:val="none" w:sz="0" w:space="0" w:color="auto"/>
        <w:bottom w:val="none" w:sz="0" w:space="0" w:color="auto"/>
        <w:right w:val="none" w:sz="0" w:space="0" w:color="auto"/>
      </w:divBdr>
      <w:divsChild>
        <w:div w:id="62678302">
          <w:marLeft w:val="547"/>
          <w:marRight w:val="0"/>
          <w:marTop w:val="0"/>
          <w:marBottom w:val="0"/>
          <w:divBdr>
            <w:top w:val="none" w:sz="0" w:space="0" w:color="auto"/>
            <w:left w:val="none" w:sz="0" w:space="0" w:color="auto"/>
            <w:bottom w:val="none" w:sz="0" w:space="0" w:color="auto"/>
            <w:right w:val="none" w:sz="0" w:space="0" w:color="auto"/>
          </w:divBdr>
        </w:div>
        <w:div w:id="626205973">
          <w:marLeft w:val="1800"/>
          <w:marRight w:val="0"/>
          <w:marTop w:val="0"/>
          <w:marBottom w:val="0"/>
          <w:divBdr>
            <w:top w:val="none" w:sz="0" w:space="0" w:color="auto"/>
            <w:left w:val="none" w:sz="0" w:space="0" w:color="auto"/>
            <w:bottom w:val="none" w:sz="0" w:space="0" w:color="auto"/>
            <w:right w:val="none" w:sz="0" w:space="0" w:color="auto"/>
          </w:divBdr>
        </w:div>
        <w:div w:id="633364064">
          <w:marLeft w:val="1800"/>
          <w:marRight w:val="0"/>
          <w:marTop w:val="0"/>
          <w:marBottom w:val="0"/>
          <w:divBdr>
            <w:top w:val="none" w:sz="0" w:space="0" w:color="auto"/>
            <w:left w:val="none" w:sz="0" w:space="0" w:color="auto"/>
            <w:bottom w:val="none" w:sz="0" w:space="0" w:color="auto"/>
            <w:right w:val="none" w:sz="0" w:space="0" w:color="auto"/>
          </w:divBdr>
        </w:div>
        <w:div w:id="700665371">
          <w:marLeft w:val="1166"/>
          <w:marRight w:val="0"/>
          <w:marTop w:val="0"/>
          <w:marBottom w:val="0"/>
          <w:divBdr>
            <w:top w:val="none" w:sz="0" w:space="0" w:color="auto"/>
            <w:left w:val="none" w:sz="0" w:space="0" w:color="auto"/>
            <w:bottom w:val="none" w:sz="0" w:space="0" w:color="auto"/>
            <w:right w:val="none" w:sz="0" w:space="0" w:color="auto"/>
          </w:divBdr>
        </w:div>
        <w:div w:id="935211097">
          <w:marLeft w:val="1166"/>
          <w:marRight w:val="0"/>
          <w:marTop w:val="0"/>
          <w:marBottom w:val="0"/>
          <w:divBdr>
            <w:top w:val="none" w:sz="0" w:space="0" w:color="auto"/>
            <w:left w:val="none" w:sz="0" w:space="0" w:color="auto"/>
            <w:bottom w:val="none" w:sz="0" w:space="0" w:color="auto"/>
            <w:right w:val="none" w:sz="0" w:space="0" w:color="auto"/>
          </w:divBdr>
        </w:div>
        <w:div w:id="1215970858">
          <w:marLeft w:val="547"/>
          <w:marRight w:val="0"/>
          <w:marTop w:val="0"/>
          <w:marBottom w:val="0"/>
          <w:divBdr>
            <w:top w:val="none" w:sz="0" w:space="0" w:color="auto"/>
            <w:left w:val="none" w:sz="0" w:space="0" w:color="auto"/>
            <w:bottom w:val="none" w:sz="0" w:space="0" w:color="auto"/>
            <w:right w:val="none" w:sz="0" w:space="0" w:color="auto"/>
          </w:divBdr>
        </w:div>
        <w:div w:id="1242258678">
          <w:marLeft w:val="1800"/>
          <w:marRight w:val="0"/>
          <w:marTop w:val="0"/>
          <w:marBottom w:val="0"/>
          <w:divBdr>
            <w:top w:val="none" w:sz="0" w:space="0" w:color="auto"/>
            <w:left w:val="none" w:sz="0" w:space="0" w:color="auto"/>
            <w:bottom w:val="none" w:sz="0" w:space="0" w:color="auto"/>
            <w:right w:val="none" w:sz="0" w:space="0" w:color="auto"/>
          </w:divBdr>
        </w:div>
        <w:div w:id="1560893921">
          <w:marLeft w:val="1800"/>
          <w:marRight w:val="0"/>
          <w:marTop w:val="0"/>
          <w:marBottom w:val="0"/>
          <w:divBdr>
            <w:top w:val="none" w:sz="0" w:space="0" w:color="auto"/>
            <w:left w:val="none" w:sz="0" w:space="0" w:color="auto"/>
            <w:bottom w:val="none" w:sz="0" w:space="0" w:color="auto"/>
            <w:right w:val="none" w:sz="0" w:space="0" w:color="auto"/>
          </w:divBdr>
        </w:div>
        <w:div w:id="1574849592">
          <w:marLeft w:val="1800"/>
          <w:marRight w:val="0"/>
          <w:marTop w:val="0"/>
          <w:marBottom w:val="0"/>
          <w:divBdr>
            <w:top w:val="none" w:sz="0" w:space="0" w:color="auto"/>
            <w:left w:val="none" w:sz="0" w:space="0" w:color="auto"/>
            <w:bottom w:val="none" w:sz="0" w:space="0" w:color="auto"/>
            <w:right w:val="none" w:sz="0" w:space="0" w:color="auto"/>
          </w:divBdr>
        </w:div>
        <w:div w:id="1982883326">
          <w:marLeft w:val="1166"/>
          <w:marRight w:val="0"/>
          <w:marTop w:val="0"/>
          <w:marBottom w:val="0"/>
          <w:divBdr>
            <w:top w:val="none" w:sz="0" w:space="0" w:color="auto"/>
            <w:left w:val="none" w:sz="0" w:space="0" w:color="auto"/>
            <w:bottom w:val="none" w:sz="0" w:space="0" w:color="auto"/>
            <w:right w:val="none" w:sz="0" w:space="0" w:color="auto"/>
          </w:divBdr>
        </w:div>
      </w:divsChild>
    </w:div>
    <w:div w:id="287708596">
      <w:bodyDiv w:val="1"/>
      <w:marLeft w:val="0"/>
      <w:marRight w:val="0"/>
      <w:marTop w:val="0"/>
      <w:marBottom w:val="0"/>
      <w:divBdr>
        <w:top w:val="none" w:sz="0" w:space="0" w:color="auto"/>
        <w:left w:val="none" w:sz="0" w:space="0" w:color="auto"/>
        <w:bottom w:val="none" w:sz="0" w:space="0" w:color="auto"/>
        <w:right w:val="none" w:sz="0" w:space="0" w:color="auto"/>
      </w:divBdr>
      <w:divsChild>
        <w:div w:id="837497708">
          <w:marLeft w:val="547"/>
          <w:marRight w:val="0"/>
          <w:marTop w:val="0"/>
          <w:marBottom w:val="0"/>
          <w:divBdr>
            <w:top w:val="none" w:sz="0" w:space="0" w:color="auto"/>
            <w:left w:val="none" w:sz="0" w:space="0" w:color="auto"/>
            <w:bottom w:val="none" w:sz="0" w:space="0" w:color="auto"/>
            <w:right w:val="none" w:sz="0" w:space="0" w:color="auto"/>
          </w:divBdr>
        </w:div>
        <w:div w:id="1136722201">
          <w:marLeft w:val="547"/>
          <w:marRight w:val="0"/>
          <w:marTop w:val="0"/>
          <w:marBottom w:val="0"/>
          <w:divBdr>
            <w:top w:val="none" w:sz="0" w:space="0" w:color="auto"/>
            <w:left w:val="none" w:sz="0" w:space="0" w:color="auto"/>
            <w:bottom w:val="none" w:sz="0" w:space="0" w:color="auto"/>
            <w:right w:val="none" w:sz="0" w:space="0" w:color="auto"/>
          </w:divBdr>
        </w:div>
        <w:div w:id="1229727487">
          <w:marLeft w:val="547"/>
          <w:marRight w:val="0"/>
          <w:marTop w:val="0"/>
          <w:marBottom w:val="0"/>
          <w:divBdr>
            <w:top w:val="none" w:sz="0" w:space="0" w:color="auto"/>
            <w:left w:val="none" w:sz="0" w:space="0" w:color="auto"/>
            <w:bottom w:val="none" w:sz="0" w:space="0" w:color="auto"/>
            <w:right w:val="none" w:sz="0" w:space="0" w:color="auto"/>
          </w:divBdr>
        </w:div>
      </w:divsChild>
    </w:div>
    <w:div w:id="290481730">
      <w:bodyDiv w:val="1"/>
      <w:marLeft w:val="0"/>
      <w:marRight w:val="0"/>
      <w:marTop w:val="0"/>
      <w:marBottom w:val="0"/>
      <w:divBdr>
        <w:top w:val="none" w:sz="0" w:space="0" w:color="auto"/>
        <w:left w:val="none" w:sz="0" w:space="0" w:color="auto"/>
        <w:bottom w:val="none" w:sz="0" w:space="0" w:color="auto"/>
        <w:right w:val="none" w:sz="0" w:space="0" w:color="auto"/>
      </w:divBdr>
    </w:div>
    <w:div w:id="404258739">
      <w:bodyDiv w:val="1"/>
      <w:marLeft w:val="0"/>
      <w:marRight w:val="0"/>
      <w:marTop w:val="0"/>
      <w:marBottom w:val="0"/>
      <w:divBdr>
        <w:top w:val="none" w:sz="0" w:space="0" w:color="auto"/>
        <w:left w:val="none" w:sz="0" w:space="0" w:color="auto"/>
        <w:bottom w:val="none" w:sz="0" w:space="0" w:color="auto"/>
        <w:right w:val="none" w:sz="0" w:space="0" w:color="auto"/>
      </w:divBdr>
      <w:divsChild>
        <w:div w:id="1568226562">
          <w:marLeft w:val="547"/>
          <w:marRight w:val="0"/>
          <w:marTop w:val="0"/>
          <w:marBottom w:val="0"/>
          <w:divBdr>
            <w:top w:val="none" w:sz="0" w:space="0" w:color="auto"/>
            <w:left w:val="none" w:sz="0" w:space="0" w:color="auto"/>
            <w:bottom w:val="none" w:sz="0" w:space="0" w:color="auto"/>
            <w:right w:val="none" w:sz="0" w:space="0" w:color="auto"/>
          </w:divBdr>
        </w:div>
      </w:divsChild>
    </w:div>
    <w:div w:id="510919128">
      <w:bodyDiv w:val="1"/>
      <w:marLeft w:val="0"/>
      <w:marRight w:val="0"/>
      <w:marTop w:val="0"/>
      <w:marBottom w:val="0"/>
      <w:divBdr>
        <w:top w:val="none" w:sz="0" w:space="0" w:color="auto"/>
        <w:left w:val="none" w:sz="0" w:space="0" w:color="auto"/>
        <w:bottom w:val="none" w:sz="0" w:space="0" w:color="auto"/>
        <w:right w:val="none" w:sz="0" w:space="0" w:color="auto"/>
      </w:divBdr>
      <w:divsChild>
        <w:div w:id="1119950190">
          <w:marLeft w:val="547"/>
          <w:marRight w:val="0"/>
          <w:marTop w:val="0"/>
          <w:marBottom w:val="0"/>
          <w:divBdr>
            <w:top w:val="none" w:sz="0" w:space="0" w:color="auto"/>
            <w:left w:val="none" w:sz="0" w:space="0" w:color="auto"/>
            <w:bottom w:val="none" w:sz="0" w:space="0" w:color="auto"/>
            <w:right w:val="none" w:sz="0" w:space="0" w:color="auto"/>
          </w:divBdr>
        </w:div>
      </w:divsChild>
    </w:div>
    <w:div w:id="524948725">
      <w:bodyDiv w:val="1"/>
      <w:marLeft w:val="0"/>
      <w:marRight w:val="0"/>
      <w:marTop w:val="0"/>
      <w:marBottom w:val="0"/>
      <w:divBdr>
        <w:top w:val="none" w:sz="0" w:space="0" w:color="auto"/>
        <w:left w:val="none" w:sz="0" w:space="0" w:color="auto"/>
        <w:bottom w:val="none" w:sz="0" w:space="0" w:color="auto"/>
        <w:right w:val="none" w:sz="0" w:space="0" w:color="auto"/>
      </w:divBdr>
      <w:divsChild>
        <w:div w:id="396393">
          <w:marLeft w:val="547"/>
          <w:marRight w:val="0"/>
          <w:marTop w:val="0"/>
          <w:marBottom w:val="0"/>
          <w:divBdr>
            <w:top w:val="none" w:sz="0" w:space="0" w:color="auto"/>
            <w:left w:val="none" w:sz="0" w:space="0" w:color="auto"/>
            <w:bottom w:val="none" w:sz="0" w:space="0" w:color="auto"/>
            <w:right w:val="none" w:sz="0" w:space="0" w:color="auto"/>
          </w:divBdr>
        </w:div>
        <w:div w:id="92945515">
          <w:marLeft w:val="547"/>
          <w:marRight w:val="0"/>
          <w:marTop w:val="0"/>
          <w:marBottom w:val="0"/>
          <w:divBdr>
            <w:top w:val="none" w:sz="0" w:space="0" w:color="auto"/>
            <w:left w:val="none" w:sz="0" w:space="0" w:color="auto"/>
            <w:bottom w:val="none" w:sz="0" w:space="0" w:color="auto"/>
            <w:right w:val="none" w:sz="0" w:space="0" w:color="auto"/>
          </w:divBdr>
        </w:div>
        <w:div w:id="1552495192">
          <w:marLeft w:val="547"/>
          <w:marRight w:val="0"/>
          <w:marTop w:val="0"/>
          <w:marBottom w:val="0"/>
          <w:divBdr>
            <w:top w:val="none" w:sz="0" w:space="0" w:color="auto"/>
            <w:left w:val="none" w:sz="0" w:space="0" w:color="auto"/>
            <w:bottom w:val="none" w:sz="0" w:space="0" w:color="auto"/>
            <w:right w:val="none" w:sz="0" w:space="0" w:color="auto"/>
          </w:divBdr>
        </w:div>
        <w:div w:id="1654332670">
          <w:marLeft w:val="547"/>
          <w:marRight w:val="0"/>
          <w:marTop w:val="0"/>
          <w:marBottom w:val="0"/>
          <w:divBdr>
            <w:top w:val="none" w:sz="0" w:space="0" w:color="auto"/>
            <w:left w:val="none" w:sz="0" w:space="0" w:color="auto"/>
            <w:bottom w:val="none" w:sz="0" w:space="0" w:color="auto"/>
            <w:right w:val="none" w:sz="0" w:space="0" w:color="auto"/>
          </w:divBdr>
        </w:div>
        <w:div w:id="1900095003">
          <w:marLeft w:val="547"/>
          <w:marRight w:val="0"/>
          <w:marTop w:val="0"/>
          <w:marBottom w:val="0"/>
          <w:divBdr>
            <w:top w:val="none" w:sz="0" w:space="0" w:color="auto"/>
            <w:left w:val="none" w:sz="0" w:space="0" w:color="auto"/>
            <w:bottom w:val="none" w:sz="0" w:space="0" w:color="auto"/>
            <w:right w:val="none" w:sz="0" w:space="0" w:color="auto"/>
          </w:divBdr>
        </w:div>
      </w:divsChild>
    </w:div>
    <w:div w:id="983044779">
      <w:bodyDiv w:val="1"/>
      <w:marLeft w:val="0"/>
      <w:marRight w:val="0"/>
      <w:marTop w:val="0"/>
      <w:marBottom w:val="0"/>
      <w:divBdr>
        <w:top w:val="none" w:sz="0" w:space="0" w:color="auto"/>
        <w:left w:val="none" w:sz="0" w:space="0" w:color="auto"/>
        <w:bottom w:val="none" w:sz="0" w:space="0" w:color="auto"/>
        <w:right w:val="none" w:sz="0" w:space="0" w:color="auto"/>
      </w:divBdr>
      <w:divsChild>
        <w:div w:id="260453715">
          <w:marLeft w:val="547"/>
          <w:marRight w:val="0"/>
          <w:marTop w:val="0"/>
          <w:marBottom w:val="0"/>
          <w:divBdr>
            <w:top w:val="none" w:sz="0" w:space="0" w:color="auto"/>
            <w:left w:val="none" w:sz="0" w:space="0" w:color="auto"/>
            <w:bottom w:val="none" w:sz="0" w:space="0" w:color="auto"/>
            <w:right w:val="none" w:sz="0" w:space="0" w:color="auto"/>
          </w:divBdr>
        </w:div>
      </w:divsChild>
    </w:div>
    <w:div w:id="1869684454">
      <w:bodyDiv w:val="1"/>
      <w:marLeft w:val="0"/>
      <w:marRight w:val="0"/>
      <w:marTop w:val="0"/>
      <w:marBottom w:val="0"/>
      <w:divBdr>
        <w:top w:val="none" w:sz="0" w:space="0" w:color="auto"/>
        <w:left w:val="none" w:sz="0" w:space="0" w:color="auto"/>
        <w:bottom w:val="none" w:sz="0" w:space="0" w:color="auto"/>
        <w:right w:val="none" w:sz="0" w:space="0" w:color="auto"/>
      </w:divBdr>
    </w:div>
    <w:div w:id="2089689393">
      <w:bodyDiv w:val="1"/>
      <w:marLeft w:val="0"/>
      <w:marRight w:val="0"/>
      <w:marTop w:val="0"/>
      <w:marBottom w:val="0"/>
      <w:divBdr>
        <w:top w:val="none" w:sz="0" w:space="0" w:color="auto"/>
        <w:left w:val="none" w:sz="0" w:space="0" w:color="auto"/>
        <w:bottom w:val="none" w:sz="0" w:space="0" w:color="auto"/>
        <w:right w:val="none" w:sz="0" w:space="0" w:color="auto"/>
      </w:divBdr>
    </w:div>
    <w:div w:id="2103068175">
      <w:bodyDiv w:val="1"/>
      <w:marLeft w:val="0"/>
      <w:marRight w:val="0"/>
      <w:marTop w:val="0"/>
      <w:marBottom w:val="0"/>
      <w:divBdr>
        <w:top w:val="none" w:sz="0" w:space="0" w:color="auto"/>
        <w:left w:val="none" w:sz="0" w:space="0" w:color="auto"/>
        <w:bottom w:val="none" w:sz="0" w:space="0" w:color="auto"/>
        <w:right w:val="none" w:sz="0" w:space="0" w:color="auto"/>
      </w:divBdr>
    </w:div>
    <w:div w:id="2113434725">
      <w:bodyDiv w:val="1"/>
      <w:marLeft w:val="0"/>
      <w:marRight w:val="0"/>
      <w:marTop w:val="0"/>
      <w:marBottom w:val="0"/>
      <w:divBdr>
        <w:top w:val="none" w:sz="0" w:space="0" w:color="auto"/>
        <w:left w:val="none" w:sz="0" w:space="0" w:color="auto"/>
        <w:bottom w:val="none" w:sz="0" w:space="0" w:color="auto"/>
        <w:right w:val="none" w:sz="0" w:space="0" w:color="auto"/>
      </w:divBdr>
      <w:divsChild>
        <w:div w:id="796752821">
          <w:marLeft w:val="547"/>
          <w:marRight w:val="0"/>
          <w:marTop w:val="0"/>
          <w:marBottom w:val="0"/>
          <w:divBdr>
            <w:top w:val="none" w:sz="0" w:space="0" w:color="auto"/>
            <w:left w:val="none" w:sz="0" w:space="0" w:color="auto"/>
            <w:bottom w:val="none" w:sz="0" w:space="0" w:color="auto"/>
            <w:right w:val="none" w:sz="0" w:space="0" w:color="auto"/>
          </w:divBdr>
        </w:div>
        <w:div w:id="824277900">
          <w:marLeft w:val="547"/>
          <w:marRight w:val="0"/>
          <w:marTop w:val="0"/>
          <w:marBottom w:val="0"/>
          <w:divBdr>
            <w:top w:val="none" w:sz="0" w:space="0" w:color="auto"/>
            <w:left w:val="none" w:sz="0" w:space="0" w:color="auto"/>
            <w:bottom w:val="none" w:sz="0" w:space="0" w:color="auto"/>
            <w:right w:val="none" w:sz="0" w:space="0" w:color="auto"/>
          </w:divBdr>
        </w:div>
        <w:div w:id="1179583656">
          <w:marLeft w:val="547"/>
          <w:marRight w:val="0"/>
          <w:marTop w:val="0"/>
          <w:marBottom w:val="0"/>
          <w:divBdr>
            <w:top w:val="none" w:sz="0" w:space="0" w:color="auto"/>
            <w:left w:val="none" w:sz="0" w:space="0" w:color="auto"/>
            <w:bottom w:val="none" w:sz="0" w:space="0" w:color="auto"/>
            <w:right w:val="none" w:sz="0" w:space="0" w:color="auto"/>
          </w:divBdr>
        </w:div>
        <w:div w:id="1478718697">
          <w:marLeft w:val="547"/>
          <w:marRight w:val="0"/>
          <w:marTop w:val="0"/>
          <w:marBottom w:val="0"/>
          <w:divBdr>
            <w:top w:val="none" w:sz="0" w:space="0" w:color="auto"/>
            <w:left w:val="none" w:sz="0" w:space="0" w:color="auto"/>
            <w:bottom w:val="none" w:sz="0" w:space="0" w:color="auto"/>
            <w:right w:val="none" w:sz="0" w:space="0" w:color="auto"/>
          </w:divBdr>
        </w:div>
        <w:div w:id="15587813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37"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20Harverson\AppData\Roaming\Microsoft\Templates\ESA%20Standard%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c99d1b-0883-4f2c-a8e6-6d8ebaa0e5d6">PKKMWAM5UKCP-272680608-153</_dlc_DocId>
    <_dlc_DocIdUrl xmlns="ddc99d1b-0883-4f2c-a8e6-6d8ebaa0e5d6">
      <Url>https://esateamsite.sso.esa.int/DTIA/DPTIAT/ScyLight/_layouts/15/DocIdRedir.aspx?ID=PKKMWAM5UKCP-272680608-153</Url>
      <Description>PKKMWAM5UKCP-272680608-153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0C62F47A3E96F4082116768B0F535A3" ma:contentTypeVersion="0" ma:contentTypeDescription="Create a new document." ma:contentTypeScope="" ma:versionID="0331da3bf0fd106efe9fc6b88eb36d36">
  <xsd:schema xmlns:xsd="http://www.w3.org/2001/XMLSchema" xmlns:xs="http://www.w3.org/2001/XMLSchema" xmlns:p="http://schemas.microsoft.com/office/2006/metadata/properties" xmlns:ns2="ddc99d1b-0883-4f2c-a8e6-6d8ebaa0e5d6" targetNamespace="http://schemas.microsoft.com/office/2006/metadata/properties" ma:root="true" ma:fieldsID="da8694fd7cc30989ba8b4115d5a003f4" ns2:_="">
    <xsd:import namespace="ddc99d1b-0883-4f2c-a8e6-6d8ebaa0e5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75856-43D4-499F-A075-26602EA2DC88}">
  <ds:schemaRefs>
    <ds:schemaRef ds:uri="http://schemas.microsoft.com/office/2006/metadata/properties"/>
    <ds:schemaRef ds:uri="http://schemas.microsoft.com/office/infopath/2007/PartnerControls"/>
    <ds:schemaRef ds:uri="ddc99d1b-0883-4f2c-a8e6-6d8ebaa0e5d6"/>
  </ds:schemaRefs>
</ds:datastoreItem>
</file>

<file path=customXml/itemProps2.xml><?xml version="1.0" encoding="utf-8"?>
<ds:datastoreItem xmlns:ds="http://schemas.openxmlformats.org/officeDocument/2006/customXml" ds:itemID="{7A875F9E-16A6-4838-AB4A-3950FBFC9958}">
  <ds:schemaRefs>
    <ds:schemaRef ds:uri="http://schemas.microsoft.com/sharepoint/v3/contenttype/forms"/>
  </ds:schemaRefs>
</ds:datastoreItem>
</file>

<file path=customXml/itemProps3.xml><?xml version="1.0" encoding="utf-8"?>
<ds:datastoreItem xmlns:ds="http://schemas.openxmlformats.org/officeDocument/2006/customXml" ds:itemID="{7C354499-23D9-45B0-A47A-33F9C4FBAD04}">
  <ds:schemaRefs>
    <ds:schemaRef ds:uri="http://schemas.microsoft.com/sharepoint/events"/>
  </ds:schemaRefs>
</ds:datastoreItem>
</file>

<file path=customXml/itemProps4.xml><?xml version="1.0" encoding="utf-8"?>
<ds:datastoreItem xmlns:ds="http://schemas.openxmlformats.org/officeDocument/2006/customXml" ds:itemID="{026EEBC5-44A8-46EE-9B24-CE297C4C3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AD74FA-7C42-4D25-8205-83618952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ESA Standard Document</Template>
  <TotalTime>0</TotalTime>
  <Pages>10</Pages>
  <Words>2047</Words>
  <Characters>9929</Characters>
  <Application>Microsoft Office Word</Application>
  <DocSecurity>0</DocSecurity>
  <Lines>584</Lines>
  <Paragraphs>520</Paragraphs>
  <ScaleCrop>false</ScaleCrop>
  <HeadingPairs>
    <vt:vector size="2" baseType="variant">
      <vt:variant>
        <vt:lpstr>Title</vt:lpstr>
      </vt:variant>
      <vt:variant>
        <vt:i4>1</vt:i4>
      </vt:variant>
    </vt:vector>
  </HeadingPairs>
  <TitlesOfParts>
    <vt:vector size="1" baseType="lpstr">
      <vt:lpstr>Meetings, Reviews and Deliverable Items Template</vt:lpstr>
    </vt:vector>
  </TitlesOfParts>
  <Manager>TIA-T</Manager>
  <Company>ESA</Company>
  <LinksUpToDate>false</LinksUpToDate>
  <CharactersWithSpaces>11456</CharactersWithSpaces>
  <SharedDoc>false</SharedDoc>
  <HyperlinkBase/>
  <HLinks>
    <vt:vector size="330" baseType="variant">
      <vt:variant>
        <vt:i4>4063271</vt:i4>
      </vt:variant>
      <vt:variant>
        <vt:i4>333</vt:i4>
      </vt:variant>
      <vt:variant>
        <vt:i4>0</vt:i4>
      </vt:variant>
      <vt:variant>
        <vt:i4>5</vt:i4>
      </vt:variant>
      <vt:variant>
        <vt:lpwstr>http://telecom.esa.int/uso</vt:lpwstr>
      </vt:variant>
      <vt:variant>
        <vt:lpwstr/>
      </vt:variant>
      <vt:variant>
        <vt:i4>5046356</vt:i4>
      </vt:variant>
      <vt:variant>
        <vt:i4>327</vt:i4>
      </vt:variant>
      <vt:variant>
        <vt:i4>0</vt:i4>
      </vt:variant>
      <vt:variant>
        <vt:i4>5</vt:i4>
      </vt:variant>
      <vt:variant>
        <vt:lpwstr>http://www.emits.esa.int/</vt:lpwstr>
      </vt:variant>
      <vt:variant>
        <vt:lpwstr/>
      </vt:variant>
      <vt:variant>
        <vt:i4>5046356</vt:i4>
      </vt:variant>
      <vt:variant>
        <vt:i4>324</vt:i4>
      </vt:variant>
      <vt:variant>
        <vt:i4>0</vt:i4>
      </vt:variant>
      <vt:variant>
        <vt:i4>5</vt:i4>
      </vt:variant>
      <vt:variant>
        <vt:lpwstr>http://www.emits.esa.int/</vt:lpwstr>
      </vt:variant>
      <vt:variant>
        <vt:lpwstr/>
      </vt:variant>
      <vt:variant>
        <vt:i4>1048632</vt:i4>
      </vt:variant>
      <vt:variant>
        <vt:i4>317</vt:i4>
      </vt:variant>
      <vt:variant>
        <vt:i4>0</vt:i4>
      </vt:variant>
      <vt:variant>
        <vt:i4>5</vt:i4>
      </vt:variant>
      <vt:variant>
        <vt:lpwstr/>
      </vt:variant>
      <vt:variant>
        <vt:lpwstr>_Toc332285135</vt:lpwstr>
      </vt:variant>
      <vt:variant>
        <vt:i4>1048632</vt:i4>
      </vt:variant>
      <vt:variant>
        <vt:i4>311</vt:i4>
      </vt:variant>
      <vt:variant>
        <vt:i4>0</vt:i4>
      </vt:variant>
      <vt:variant>
        <vt:i4>5</vt:i4>
      </vt:variant>
      <vt:variant>
        <vt:lpwstr/>
      </vt:variant>
      <vt:variant>
        <vt:lpwstr>_Toc332285134</vt:lpwstr>
      </vt:variant>
      <vt:variant>
        <vt:i4>1048632</vt:i4>
      </vt:variant>
      <vt:variant>
        <vt:i4>305</vt:i4>
      </vt:variant>
      <vt:variant>
        <vt:i4>0</vt:i4>
      </vt:variant>
      <vt:variant>
        <vt:i4>5</vt:i4>
      </vt:variant>
      <vt:variant>
        <vt:lpwstr/>
      </vt:variant>
      <vt:variant>
        <vt:lpwstr>_Toc332285133</vt:lpwstr>
      </vt:variant>
      <vt:variant>
        <vt:i4>1048632</vt:i4>
      </vt:variant>
      <vt:variant>
        <vt:i4>299</vt:i4>
      </vt:variant>
      <vt:variant>
        <vt:i4>0</vt:i4>
      </vt:variant>
      <vt:variant>
        <vt:i4>5</vt:i4>
      </vt:variant>
      <vt:variant>
        <vt:lpwstr/>
      </vt:variant>
      <vt:variant>
        <vt:lpwstr>_Toc332285132</vt:lpwstr>
      </vt:variant>
      <vt:variant>
        <vt:i4>1048632</vt:i4>
      </vt:variant>
      <vt:variant>
        <vt:i4>293</vt:i4>
      </vt:variant>
      <vt:variant>
        <vt:i4>0</vt:i4>
      </vt:variant>
      <vt:variant>
        <vt:i4>5</vt:i4>
      </vt:variant>
      <vt:variant>
        <vt:lpwstr/>
      </vt:variant>
      <vt:variant>
        <vt:lpwstr>_Toc332285131</vt:lpwstr>
      </vt:variant>
      <vt:variant>
        <vt:i4>1048632</vt:i4>
      </vt:variant>
      <vt:variant>
        <vt:i4>287</vt:i4>
      </vt:variant>
      <vt:variant>
        <vt:i4>0</vt:i4>
      </vt:variant>
      <vt:variant>
        <vt:i4>5</vt:i4>
      </vt:variant>
      <vt:variant>
        <vt:lpwstr/>
      </vt:variant>
      <vt:variant>
        <vt:lpwstr>_Toc332285130</vt:lpwstr>
      </vt:variant>
      <vt:variant>
        <vt:i4>1114168</vt:i4>
      </vt:variant>
      <vt:variant>
        <vt:i4>281</vt:i4>
      </vt:variant>
      <vt:variant>
        <vt:i4>0</vt:i4>
      </vt:variant>
      <vt:variant>
        <vt:i4>5</vt:i4>
      </vt:variant>
      <vt:variant>
        <vt:lpwstr/>
      </vt:variant>
      <vt:variant>
        <vt:lpwstr>_Toc332285129</vt:lpwstr>
      </vt:variant>
      <vt:variant>
        <vt:i4>1114168</vt:i4>
      </vt:variant>
      <vt:variant>
        <vt:i4>275</vt:i4>
      </vt:variant>
      <vt:variant>
        <vt:i4>0</vt:i4>
      </vt:variant>
      <vt:variant>
        <vt:i4>5</vt:i4>
      </vt:variant>
      <vt:variant>
        <vt:lpwstr/>
      </vt:variant>
      <vt:variant>
        <vt:lpwstr>_Toc332285128</vt:lpwstr>
      </vt:variant>
      <vt:variant>
        <vt:i4>1114168</vt:i4>
      </vt:variant>
      <vt:variant>
        <vt:i4>269</vt:i4>
      </vt:variant>
      <vt:variant>
        <vt:i4>0</vt:i4>
      </vt:variant>
      <vt:variant>
        <vt:i4>5</vt:i4>
      </vt:variant>
      <vt:variant>
        <vt:lpwstr/>
      </vt:variant>
      <vt:variant>
        <vt:lpwstr>_Toc332285127</vt:lpwstr>
      </vt:variant>
      <vt:variant>
        <vt:i4>1114168</vt:i4>
      </vt:variant>
      <vt:variant>
        <vt:i4>263</vt:i4>
      </vt:variant>
      <vt:variant>
        <vt:i4>0</vt:i4>
      </vt:variant>
      <vt:variant>
        <vt:i4>5</vt:i4>
      </vt:variant>
      <vt:variant>
        <vt:lpwstr/>
      </vt:variant>
      <vt:variant>
        <vt:lpwstr>_Toc332285126</vt:lpwstr>
      </vt:variant>
      <vt:variant>
        <vt:i4>1114168</vt:i4>
      </vt:variant>
      <vt:variant>
        <vt:i4>257</vt:i4>
      </vt:variant>
      <vt:variant>
        <vt:i4>0</vt:i4>
      </vt:variant>
      <vt:variant>
        <vt:i4>5</vt:i4>
      </vt:variant>
      <vt:variant>
        <vt:lpwstr/>
      </vt:variant>
      <vt:variant>
        <vt:lpwstr>_Toc332285125</vt:lpwstr>
      </vt:variant>
      <vt:variant>
        <vt:i4>1114168</vt:i4>
      </vt:variant>
      <vt:variant>
        <vt:i4>251</vt:i4>
      </vt:variant>
      <vt:variant>
        <vt:i4>0</vt:i4>
      </vt:variant>
      <vt:variant>
        <vt:i4>5</vt:i4>
      </vt:variant>
      <vt:variant>
        <vt:lpwstr/>
      </vt:variant>
      <vt:variant>
        <vt:lpwstr>_Toc332285124</vt:lpwstr>
      </vt:variant>
      <vt:variant>
        <vt:i4>1114168</vt:i4>
      </vt:variant>
      <vt:variant>
        <vt:i4>245</vt:i4>
      </vt:variant>
      <vt:variant>
        <vt:i4>0</vt:i4>
      </vt:variant>
      <vt:variant>
        <vt:i4>5</vt:i4>
      </vt:variant>
      <vt:variant>
        <vt:lpwstr/>
      </vt:variant>
      <vt:variant>
        <vt:lpwstr>_Toc332285123</vt:lpwstr>
      </vt:variant>
      <vt:variant>
        <vt:i4>1114168</vt:i4>
      </vt:variant>
      <vt:variant>
        <vt:i4>239</vt:i4>
      </vt:variant>
      <vt:variant>
        <vt:i4>0</vt:i4>
      </vt:variant>
      <vt:variant>
        <vt:i4>5</vt:i4>
      </vt:variant>
      <vt:variant>
        <vt:lpwstr/>
      </vt:variant>
      <vt:variant>
        <vt:lpwstr>_Toc332285122</vt:lpwstr>
      </vt:variant>
      <vt:variant>
        <vt:i4>1114168</vt:i4>
      </vt:variant>
      <vt:variant>
        <vt:i4>233</vt:i4>
      </vt:variant>
      <vt:variant>
        <vt:i4>0</vt:i4>
      </vt:variant>
      <vt:variant>
        <vt:i4>5</vt:i4>
      </vt:variant>
      <vt:variant>
        <vt:lpwstr/>
      </vt:variant>
      <vt:variant>
        <vt:lpwstr>_Toc332285121</vt:lpwstr>
      </vt:variant>
      <vt:variant>
        <vt:i4>1114168</vt:i4>
      </vt:variant>
      <vt:variant>
        <vt:i4>227</vt:i4>
      </vt:variant>
      <vt:variant>
        <vt:i4>0</vt:i4>
      </vt:variant>
      <vt:variant>
        <vt:i4>5</vt:i4>
      </vt:variant>
      <vt:variant>
        <vt:lpwstr/>
      </vt:variant>
      <vt:variant>
        <vt:lpwstr>_Toc332285120</vt:lpwstr>
      </vt:variant>
      <vt:variant>
        <vt:i4>1179704</vt:i4>
      </vt:variant>
      <vt:variant>
        <vt:i4>221</vt:i4>
      </vt:variant>
      <vt:variant>
        <vt:i4>0</vt:i4>
      </vt:variant>
      <vt:variant>
        <vt:i4>5</vt:i4>
      </vt:variant>
      <vt:variant>
        <vt:lpwstr/>
      </vt:variant>
      <vt:variant>
        <vt:lpwstr>_Toc332285119</vt:lpwstr>
      </vt:variant>
      <vt:variant>
        <vt:i4>1179704</vt:i4>
      </vt:variant>
      <vt:variant>
        <vt:i4>215</vt:i4>
      </vt:variant>
      <vt:variant>
        <vt:i4>0</vt:i4>
      </vt:variant>
      <vt:variant>
        <vt:i4>5</vt:i4>
      </vt:variant>
      <vt:variant>
        <vt:lpwstr/>
      </vt:variant>
      <vt:variant>
        <vt:lpwstr>_Toc332285118</vt:lpwstr>
      </vt:variant>
      <vt:variant>
        <vt:i4>1179704</vt:i4>
      </vt:variant>
      <vt:variant>
        <vt:i4>209</vt:i4>
      </vt:variant>
      <vt:variant>
        <vt:i4>0</vt:i4>
      </vt:variant>
      <vt:variant>
        <vt:i4>5</vt:i4>
      </vt:variant>
      <vt:variant>
        <vt:lpwstr/>
      </vt:variant>
      <vt:variant>
        <vt:lpwstr>_Toc332285117</vt:lpwstr>
      </vt:variant>
      <vt:variant>
        <vt:i4>1179704</vt:i4>
      </vt:variant>
      <vt:variant>
        <vt:i4>203</vt:i4>
      </vt:variant>
      <vt:variant>
        <vt:i4>0</vt:i4>
      </vt:variant>
      <vt:variant>
        <vt:i4>5</vt:i4>
      </vt:variant>
      <vt:variant>
        <vt:lpwstr/>
      </vt:variant>
      <vt:variant>
        <vt:lpwstr>_Toc332285116</vt:lpwstr>
      </vt:variant>
      <vt:variant>
        <vt:i4>1179704</vt:i4>
      </vt:variant>
      <vt:variant>
        <vt:i4>197</vt:i4>
      </vt:variant>
      <vt:variant>
        <vt:i4>0</vt:i4>
      </vt:variant>
      <vt:variant>
        <vt:i4>5</vt:i4>
      </vt:variant>
      <vt:variant>
        <vt:lpwstr/>
      </vt:variant>
      <vt:variant>
        <vt:lpwstr>_Toc332285115</vt:lpwstr>
      </vt:variant>
      <vt:variant>
        <vt:i4>1179704</vt:i4>
      </vt:variant>
      <vt:variant>
        <vt:i4>191</vt:i4>
      </vt:variant>
      <vt:variant>
        <vt:i4>0</vt:i4>
      </vt:variant>
      <vt:variant>
        <vt:i4>5</vt:i4>
      </vt:variant>
      <vt:variant>
        <vt:lpwstr/>
      </vt:variant>
      <vt:variant>
        <vt:lpwstr>_Toc332285114</vt:lpwstr>
      </vt:variant>
      <vt:variant>
        <vt:i4>1179704</vt:i4>
      </vt:variant>
      <vt:variant>
        <vt:i4>185</vt:i4>
      </vt:variant>
      <vt:variant>
        <vt:i4>0</vt:i4>
      </vt:variant>
      <vt:variant>
        <vt:i4>5</vt:i4>
      </vt:variant>
      <vt:variant>
        <vt:lpwstr/>
      </vt:variant>
      <vt:variant>
        <vt:lpwstr>_Toc332285113</vt:lpwstr>
      </vt:variant>
      <vt:variant>
        <vt:i4>1179704</vt:i4>
      </vt:variant>
      <vt:variant>
        <vt:i4>179</vt:i4>
      </vt:variant>
      <vt:variant>
        <vt:i4>0</vt:i4>
      </vt:variant>
      <vt:variant>
        <vt:i4>5</vt:i4>
      </vt:variant>
      <vt:variant>
        <vt:lpwstr/>
      </vt:variant>
      <vt:variant>
        <vt:lpwstr>_Toc332285112</vt:lpwstr>
      </vt:variant>
      <vt:variant>
        <vt:i4>1179704</vt:i4>
      </vt:variant>
      <vt:variant>
        <vt:i4>173</vt:i4>
      </vt:variant>
      <vt:variant>
        <vt:i4>0</vt:i4>
      </vt:variant>
      <vt:variant>
        <vt:i4>5</vt:i4>
      </vt:variant>
      <vt:variant>
        <vt:lpwstr/>
      </vt:variant>
      <vt:variant>
        <vt:lpwstr>_Toc332285111</vt:lpwstr>
      </vt:variant>
      <vt:variant>
        <vt:i4>1179704</vt:i4>
      </vt:variant>
      <vt:variant>
        <vt:i4>167</vt:i4>
      </vt:variant>
      <vt:variant>
        <vt:i4>0</vt:i4>
      </vt:variant>
      <vt:variant>
        <vt:i4>5</vt:i4>
      </vt:variant>
      <vt:variant>
        <vt:lpwstr/>
      </vt:variant>
      <vt:variant>
        <vt:lpwstr>_Toc332285110</vt:lpwstr>
      </vt:variant>
      <vt:variant>
        <vt:i4>1245240</vt:i4>
      </vt:variant>
      <vt:variant>
        <vt:i4>161</vt:i4>
      </vt:variant>
      <vt:variant>
        <vt:i4>0</vt:i4>
      </vt:variant>
      <vt:variant>
        <vt:i4>5</vt:i4>
      </vt:variant>
      <vt:variant>
        <vt:lpwstr/>
      </vt:variant>
      <vt:variant>
        <vt:lpwstr>_Toc332285109</vt:lpwstr>
      </vt:variant>
      <vt:variant>
        <vt:i4>1245240</vt:i4>
      </vt:variant>
      <vt:variant>
        <vt:i4>155</vt:i4>
      </vt:variant>
      <vt:variant>
        <vt:i4>0</vt:i4>
      </vt:variant>
      <vt:variant>
        <vt:i4>5</vt:i4>
      </vt:variant>
      <vt:variant>
        <vt:lpwstr/>
      </vt:variant>
      <vt:variant>
        <vt:lpwstr>_Toc332285108</vt:lpwstr>
      </vt:variant>
      <vt:variant>
        <vt:i4>1245240</vt:i4>
      </vt:variant>
      <vt:variant>
        <vt:i4>149</vt:i4>
      </vt:variant>
      <vt:variant>
        <vt:i4>0</vt:i4>
      </vt:variant>
      <vt:variant>
        <vt:i4>5</vt:i4>
      </vt:variant>
      <vt:variant>
        <vt:lpwstr/>
      </vt:variant>
      <vt:variant>
        <vt:lpwstr>_Toc332285107</vt:lpwstr>
      </vt:variant>
      <vt:variant>
        <vt:i4>1245240</vt:i4>
      </vt:variant>
      <vt:variant>
        <vt:i4>143</vt:i4>
      </vt:variant>
      <vt:variant>
        <vt:i4>0</vt:i4>
      </vt:variant>
      <vt:variant>
        <vt:i4>5</vt:i4>
      </vt:variant>
      <vt:variant>
        <vt:lpwstr/>
      </vt:variant>
      <vt:variant>
        <vt:lpwstr>_Toc332285106</vt:lpwstr>
      </vt:variant>
      <vt:variant>
        <vt:i4>1245240</vt:i4>
      </vt:variant>
      <vt:variant>
        <vt:i4>137</vt:i4>
      </vt:variant>
      <vt:variant>
        <vt:i4>0</vt:i4>
      </vt:variant>
      <vt:variant>
        <vt:i4>5</vt:i4>
      </vt:variant>
      <vt:variant>
        <vt:lpwstr/>
      </vt:variant>
      <vt:variant>
        <vt:lpwstr>_Toc332285105</vt:lpwstr>
      </vt:variant>
      <vt:variant>
        <vt:i4>1245240</vt:i4>
      </vt:variant>
      <vt:variant>
        <vt:i4>131</vt:i4>
      </vt:variant>
      <vt:variant>
        <vt:i4>0</vt:i4>
      </vt:variant>
      <vt:variant>
        <vt:i4>5</vt:i4>
      </vt:variant>
      <vt:variant>
        <vt:lpwstr/>
      </vt:variant>
      <vt:variant>
        <vt:lpwstr>_Toc332285104</vt:lpwstr>
      </vt:variant>
      <vt:variant>
        <vt:i4>1245240</vt:i4>
      </vt:variant>
      <vt:variant>
        <vt:i4>125</vt:i4>
      </vt:variant>
      <vt:variant>
        <vt:i4>0</vt:i4>
      </vt:variant>
      <vt:variant>
        <vt:i4>5</vt:i4>
      </vt:variant>
      <vt:variant>
        <vt:lpwstr/>
      </vt:variant>
      <vt:variant>
        <vt:lpwstr>_Toc332285103</vt:lpwstr>
      </vt:variant>
      <vt:variant>
        <vt:i4>1245240</vt:i4>
      </vt:variant>
      <vt:variant>
        <vt:i4>119</vt:i4>
      </vt:variant>
      <vt:variant>
        <vt:i4>0</vt:i4>
      </vt:variant>
      <vt:variant>
        <vt:i4>5</vt:i4>
      </vt:variant>
      <vt:variant>
        <vt:lpwstr/>
      </vt:variant>
      <vt:variant>
        <vt:lpwstr>_Toc332285102</vt:lpwstr>
      </vt:variant>
      <vt:variant>
        <vt:i4>1245240</vt:i4>
      </vt:variant>
      <vt:variant>
        <vt:i4>113</vt:i4>
      </vt:variant>
      <vt:variant>
        <vt:i4>0</vt:i4>
      </vt:variant>
      <vt:variant>
        <vt:i4>5</vt:i4>
      </vt:variant>
      <vt:variant>
        <vt:lpwstr/>
      </vt:variant>
      <vt:variant>
        <vt:lpwstr>_Toc332285101</vt:lpwstr>
      </vt:variant>
      <vt:variant>
        <vt:i4>1245240</vt:i4>
      </vt:variant>
      <vt:variant>
        <vt:i4>107</vt:i4>
      </vt:variant>
      <vt:variant>
        <vt:i4>0</vt:i4>
      </vt:variant>
      <vt:variant>
        <vt:i4>5</vt:i4>
      </vt:variant>
      <vt:variant>
        <vt:lpwstr/>
      </vt:variant>
      <vt:variant>
        <vt:lpwstr>_Toc332285100</vt:lpwstr>
      </vt:variant>
      <vt:variant>
        <vt:i4>1703993</vt:i4>
      </vt:variant>
      <vt:variant>
        <vt:i4>101</vt:i4>
      </vt:variant>
      <vt:variant>
        <vt:i4>0</vt:i4>
      </vt:variant>
      <vt:variant>
        <vt:i4>5</vt:i4>
      </vt:variant>
      <vt:variant>
        <vt:lpwstr/>
      </vt:variant>
      <vt:variant>
        <vt:lpwstr>_Toc332285099</vt:lpwstr>
      </vt:variant>
      <vt:variant>
        <vt:i4>1703993</vt:i4>
      </vt:variant>
      <vt:variant>
        <vt:i4>95</vt:i4>
      </vt:variant>
      <vt:variant>
        <vt:i4>0</vt:i4>
      </vt:variant>
      <vt:variant>
        <vt:i4>5</vt:i4>
      </vt:variant>
      <vt:variant>
        <vt:lpwstr/>
      </vt:variant>
      <vt:variant>
        <vt:lpwstr>_Toc332285098</vt:lpwstr>
      </vt:variant>
      <vt:variant>
        <vt:i4>1703993</vt:i4>
      </vt:variant>
      <vt:variant>
        <vt:i4>89</vt:i4>
      </vt:variant>
      <vt:variant>
        <vt:i4>0</vt:i4>
      </vt:variant>
      <vt:variant>
        <vt:i4>5</vt:i4>
      </vt:variant>
      <vt:variant>
        <vt:lpwstr/>
      </vt:variant>
      <vt:variant>
        <vt:lpwstr>_Toc332285097</vt:lpwstr>
      </vt:variant>
      <vt:variant>
        <vt:i4>1703993</vt:i4>
      </vt:variant>
      <vt:variant>
        <vt:i4>83</vt:i4>
      </vt:variant>
      <vt:variant>
        <vt:i4>0</vt:i4>
      </vt:variant>
      <vt:variant>
        <vt:i4>5</vt:i4>
      </vt:variant>
      <vt:variant>
        <vt:lpwstr/>
      </vt:variant>
      <vt:variant>
        <vt:lpwstr>_Toc332285096</vt:lpwstr>
      </vt:variant>
      <vt:variant>
        <vt:i4>1703993</vt:i4>
      </vt:variant>
      <vt:variant>
        <vt:i4>77</vt:i4>
      </vt:variant>
      <vt:variant>
        <vt:i4>0</vt:i4>
      </vt:variant>
      <vt:variant>
        <vt:i4>5</vt:i4>
      </vt:variant>
      <vt:variant>
        <vt:lpwstr/>
      </vt:variant>
      <vt:variant>
        <vt:lpwstr>_Toc332285095</vt:lpwstr>
      </vt:variant>
      <vt:variant>
        <vt:i4>1703993</vt:i4>
      </vt:variant>
      <vt:variant>
        <vt:i4>71</vt:i4>
      </vt:variant>
      <vt:variant>
        <vt:i4>0</vt:i4>
      </vt:variant>
      <vt:variant>
        <vt:i4>5</vt:i4>
      </vt:variant>
      <vt:variant>
        <vt:lpwstr/>
      </vt:variant>
      <vt:variant>
        <vt:lpwstr>_Toc332285094</vt:lpwstr>
      </vt:variant>
      <vt:variant>
        <vt:i4>1703993</vt:i4>
      </vt:variant>
      <vt:variant>
        <vt:i4>65</vt:i4>
      </vt:variant>
      <vt:variant>
        <vt:i4>0</vt:i4>
      </vt:variant>
      <vt:variant>
        <vt:i4>5</vt:i4>
      </vt:variant>
      <vt:variant>
        <vt:lpwstr/>
      </vt:variant>
      <vt:variant>
        <vt:lpwstr>_Toc332285093</vt:lpwstr>
      </vt:variant>
      <vt:variant>
        <vt:i4>1703993</vt:i4>
      </vt:variant>
      <vt:variant>
        <vt:i4>59</vt:i4>
      </vt:variant>
      <vt:variant>
        <vt:i4>0</vt:i4>
      </vt:variant>
      <vt:variant>
        <vt:i4>5</vt:i4>
      </vt:variant>
      <vt:variant>
        <vt:lpwstr/>
      </vt:variant>
      <vt:variant>
        <vt:lpwstr>_Toc332285092</vt:lpwstr>
      </vt:variant>
      <vt:variant>
        <vt:i4>1703993</vt:i4>
      </vt:variant>
      <vt:variant>
        <vt:i4>53</vt:i4>
      </vt:variant>
      <vt:variant>
        <vt:i4>0</vt:i4>
      </vt:variant>
      <vt:variant>
        <vt:i4>5</vt:i4>
      </vt:variant>
      <vt:variant>
        <vt:lpwstr/>
      </vt:variant>
      <vt:variant>
        <vt:lpwstr>_Toc332285091</vt:lpwstr>
      </vt:variant>
      <vt:variant>
        <vt:i4>1703993</vt:i4>
      </vt:variant>
      <vt:variant>
        <vt:i4>47</vt:i4>
      </vt:variant>
      <vt:variant>
        <vt:i4>0</vt:i4>
      </vt:variant>
      <vt:variant>
        <vt:i4>5</vt:i4>
      </vt:variant>
      <vt:variant>
        <vt:lpwstr/>
      </vt:variant>
      <vt:variant>
        <vt:lpwstr>_Toc332285090</vt:lpwstr>
      </vt:variant>
      <vt:variant>
        <vt:i4>1769529</vt:i4>
      </vt:variant>
      <vt:variant>
        <vt:i4>41</vt:i4>
      </vt:variant>
      <vt:variant>
        <vt:i4>0</vt:i4>
      </vt:variant>
      <vt:variant>
        <vt:i4>5</vt:i4>
      </vt:variant>
      <vt:variant>
        <vt:lpwstr/>
      </vt:variant>
      <vt:variant>
        <vt:lpwstr>_Toc332285089</vt:lpwstr>
      </vt:variant>
      <vt:variant>
        <vt:i4>1769529</vt:i4>
      </vt:variant>
      <vt:variant>
        <vt:i4>35</vt:i4>
      </vt:variant>
      <vt:variant>
        <vt:i4>0</vt:i4>
      </vt:variant>
      <vt:variant>
        <vt:i4>5</vt:i4>
      </vt:variant>
      <vt:variant>
        <vt:lpwstr/>
      </vt:variant>
      <vt:variant>
        <vt:lpwstr>_Toc332285088</vt:lpwstr>
      </vt:variant>
      <vt:variant>
        <vt:i4>1769529</vt:i4>
      </vt:variant>
      <vt:variant>
        <vt:i4>29</vt:i4>
      </vt:variant>
      <vt:variant>
        <vt:i4>0</vt:i4>
      </vt:variant>
      <vt:variant>
        <vt:i4>5</vt:i4>
      </vt:variant>
      <vt:variant>
        <vt:lpwstr/>
      </vt:variant>
      <vt:variant>
        <vt:lpwstr>_Toc332285087</vt:lpwstr>
      </vt:variant>
      <vt:variant>
        <vt:i4>1769529</vt:i4>
      </vt:variant>
      <vt:variant>
        <vt:i4>23</vt:i4>
      </vt:variant>
      <vt:variant>
        <vt:i4>0</vt:i4>
      </vt:variant>
      <vt:variant>
        <vt:i4>5</vt:i4>
      </vt:variant>
      <vt:variant>
        <vt:lpwstr/>
      </vt:variant>
      <vt:variant>
        <vt:lpwstr>_Toc332285086</vt:lpwstr>
      </vt:variant>
      <vt:variant>
        <vt:i4>1769529</vt:i4>
      </vt:variant>
      <vt:variant>
        <vt:i4>17</vt:i4>
      </vt:variant>
      <vt:variant>
        <vt:i4>0</vt:i4>
      </vt:variant>
      <vt:variant>
        <vt:i4>5</vt:i4>
      </vt:variant>
      <vt:variant>
        <vt:lpwstr/>
      </vt:variant>
      <vt:variant>
        <vt:lpwstr>_Toc332285085</vt:lpwstr>
      </vt:variant>
      <vt:variant>
        <vt:i4>1769529</vt:i4>
      </vt:variant>
      <vt:variant>
        <vt:i4>11</vt:i4>
      </vt:variant>
      <vt:variant>
        <vt:i4>0</vt:i4>
      </vt:variant>
      <vt:variant>
        <vt:i4>5</vt:i4>
      </vt:variant>
      <vt:variant>
        <vt:lpwstr/>
      </vt:variant>
      <vt:variant>
        <vt:lpwstr>_Toc332285084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Meetings, Reviews and Deliverable Items Template</dc:title>
  <dc:subject>Meetings, Reviews and Deliverable Items Template</dc:subject>
  <dc:creator>ARTES C&amp;G Programme Office</dc:creator>
  <cp:keywords/>
  <dc:description/>
  <cp:lastModifiedBy>Michael Harverson</cp:lastModifiedBy>
  <cp:revision>83</cp:revision>
  <cp:lastPrinted>2016-09-06T08:21:00Z</cp:lastPrinted>
  <dcterms:created xsi:type="dcterms:W3CDTF">2016-08-04T15:20:00Z</dcterms:created>
  <dcterms:modified xsi:type="dcterms:W3CDTF">2017-03-21T11:33:00Z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sSitename">
    <vt:lpwstr>ESTEC</vt:lpwstr>
  </property>
  <property fmtid="{D5CDD505-2E9C-101B-9397-08002B2CF9AE}" pid="3" name="bmsAddress">
    <vt:lpwstr>European Space Research_x000d_
and Technology Centre_x000d_
Keplerlaan 1_x000d_
2201 AZ Noordwijk_x000d_
The Netherlands</vt:lpwstr>
  </property>
  <property fmtid="{D5CDD505-2E9C-101B-9397-08002B2CF9AE}" pid="4" name="bmsPhoneFax">
    <vt:lpwstr>T +31 (0)71 565 6565_x000d_
F +31 (0)71 565 6040_x000d_
www.esa.int</vt:lpwstr>
  </property>
  <property fmtid="{D5CDD505-2E9C-101B-9397-08002B2CF9AE}" pid="5" name="Long Title">
    <vt:lpwstr>ARTES C&amp;G Proposal  - Part 5C Management Proposal</vt:lpwstr>
  </property>
  <property fmtid="{D5CDD505-2E9C-101B-9397-08002B2CF9AE}" pid="6" name="Subject">
    <vt:lpwstr> </vt:lpwstr>
  </property>
  <property fmtid="{D5CDD505-2E9C-101B-9397-08002B2CF9AE}" pid="7" name="bmlocChangeLog">
    <vt:lpwstr> </vt:lpwstr>
  </property>
  <property fmtid="{D5CDD505-2E9C-101B-9397-08002B2CF9AE}" pid="8" name="Approved By">
    <vt:lpwstr/>
  </property>
  <property fmtid="{D5CDD505-2E9C-101B-9397-08002B2CF9AE}" pid="9" name="Author approval">
    <vt:lpwstr>TIA-T</vt:lpwstr>
  </property>
  <property fmtid="{D5CDD505-2E9C-101B-9397-08002B2CF9AE}" pid="10" name="Approved By Date">
    <vt:lpwstr/>
  </property>
  <property fmtid="{D5CDD505-2E9C-101B-9397-08002B2CF9AE}" pid="11" name="bmlocChangeRecord">
    <vt:lpwstr> </vt:lpwstr>
  </property>
  <property fmtid="{D5CDD505-2E9C-101B-9397-08002B2CF9AE}" pid="12" name="SubjectApproval">
    <vt:lpwstr> </vt:lpwstr>
  </property>
  <property fmtid="{D5CDD505-2E9C-101B-9397-08002B2CF9AE}" pid="13" name="Classification">
    <vt:lpwstr>ESA UNCLASSIFIED - Releasable to the Public</vt:lpwstr>
  </property>
  <property fmtid="{D5CDD505-2E9C-101B-9397-08002B2CF9AE}" pid="14" name="ESADoctype">
    <vt:lpwstr>ESA_SD</vt:lpwstr>
  </property>
  <property fmtid="{D5CDD505-2E9C-101B-9397-08002B2CF9AE}" pid="15" name="Distribution">
    <vt:lpwstr/>
  </property>
  <property fmtid="{D5CDD505-2E9C-101B-9397-08002B2CF9AE}" pid="16" name="Document Type">
    <vt:lpwstr>SOW</vt:lpwstr>
  </property>
  <property fmtid="{D5CDD505-2E9C-101B-9397-08002B2CF9AE}" pid="17" name="Status">
    <vt:lpwstr/>
  </property>
  <property fmtid="{D5CDD505-2E9C-101B-9397-08002B2CF9AE}" pid="18" name="Reference">
    <vt:lpwstr>ARTES C&amp;G Proposal, Volume 5, Part 5C</vt:lpwstr>
  </property>
  <property fmtid="{D5CDD505-2E9C-101B-9397-08002B2CF9AE}" pid="19" name="Subject Approval">
    <vt:lpwstr>SAT-AIS Phase B1 Statement of Work</vt:lpwstr>
  </property>
  <property fmtid="{D5CDD505-2E9C-101B-9397-08002B2CF9AE}" pid="20" name="Company">
    <vt:lpwstr>ESA</vt:lpwstr>
  </property>
  <property fmtid="{D5CDD505-2E9C-101B-9397-08002B2CF9AE}" pid="21" name="Organisational entity">
    <vt:lpwstr/>
  </property>
  <property fmtid="{D5CDD505-2E9C-101B-9397-08002B2CF9AE}" pid="22" name="bmApprovedByDateX">
    <vt:lpwstr>8/12/2010</vt:lpwstr>
  </property>
  <property fmtid="{D5CDD505-2E9C-101B-9397-08002B2CF9AE}" pid="23" name="bmApprovedByX">
    <vt:lpwstr>Pre-TEB</vt:lpwstr>
  </property>
  <property fmtid="{D5CDD505-2E9C-101B-9397-08002B2CF9AE}" pid="24" name="Order">
    <vt:i4>800</vt:i4>
  </property>
  <property fmtid="{D5CDD505-2E9C-101B-9397-08002B2CF9AE}" pid="25" name="_CopySource">
    <vt:lpwstr/>
  </property>
  <property fmtid="{D5CDD505-2E9C-101B-9397-08002B2CF9AE}" pid="26" name="xd_ProgID">
    <vt:lpwstr/>
  </property>
  <property fmtid="{D5CDD505-2E9C-101B-9397-08002B2CF9AE}" pid="27" name="ContentTypeId">
    <vt:lpwstr>0x01010000C62F47A3E96F4082116768B0F535A3</vt:lpwstr>
  </property>
  <property fmtid="{D5CDD505-2E9C-101B-9397-08002B2CF9AE}" pid="28" name="TemplateUrl">
    <vt:lpwstr/>
  </property>
  <property fmtid="{D5CDD505-2E9C-101B-9397-08002B2CF9AE}" pid="29" name="_dlc_DocIdItemGuid">
    <vt:lpwstr>fc03fb75-c247-462b-9260-f82e8b6ff1eb</vt:lpwstr>
  </property>
  <property fmtid="{D5CDD505-2E9C-101B-9397-08002B2CF9AE}" pid="30" name="bmsSitename2">
    <vt:lpwstr>ESTEC</vt:lpwstr>
  </property>
  <property fmtid="{D5CDD505-2E9C-101B-9397-08002B2CF9AE}" pid="31" name="Issue Date">
    <vt:filetime>2016-09-06T23:00:00Z</vt:filetime>
  </property>
  <property fmtid="{D5CDD505-2E9C-101B-9397-08002B2CF9AE}" pid="32" name="Revision">
    <vt:i4>0</vt:i4>
  </property>
  <property fmtid="{D5CDD505-2E9C-101B-9397-08002B2CF9AE}" pid="33" name="Issue">
    <vt:i4>1</vt:i4>
  </property>
  <property fmtid="{D5CDD505-2E9C-101B-9397-08002B2CF9AE}" pid="34" name="ESAVersion">
    <vt:lpwstr>Release: 5G  v1.4</vt:lpwstr>
  </property>
  <property fmtid="{D5CDD505-2E9C-101B-9397-08002B2CF9AE}" pid="35" name="Classification Caveat">
    <vt:lpwstr/>
  </property>
  <property fmtid="{D5CDD505-2E9C-101B-9397-08002B2CF9AE}" pid="36" name="CAVEAT_Separator">
    <vt:lpwstr> </vt:lpwstr>
  </property>
  <property fmtid="{D5CDD505-2E9C-101B-9397-08002B2CF9AE}" pid="37" name="Document Type Full">
    <vt:lpwstr>Statement of Work</vt:lpwstr>
  </property>
  <property fmtid="{D5CDD505-2E9C-101B-9397-08002B2CF9AE}" pid="38" name="Document ID Value">
    <vt:lpwstr>PKKMWAM5UKCP-272680608-153</vt:lpwstr>
  </property>
</Properties>
</file>